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5A" w:rsidRPr="00F91838" w:rsidRDefault="00E0195A" w:rsidP="00971422">
      <w:pPr>
        <w:tabs>
          <w:tab w:val="left" w:pos="2552"/>
        </w:tabs>
        <w:spacing w:after="40" w:line="240" w:lineRule="auto"/>
        <w:rPr>
          <w:rFonts w:ascii="Arial" w:hAnsi="Arial" w:cs="Arial"/>
          <w:b/>
          <w:color w:val="1A1A1A"/>
          <w:sz w:val="26"/>
          <w:szCs w:val="26"/>
        </w:rPr>
      </w:pPr>
      <w:r w:rsidRPr="00F91838">
        <w:rPr>
          <w:rFonts w:ascii="Arial" w:hAnsi="Arial" w:cs="Arial"/>
          <w:b/>
          <w:bCs/>
          <w:color w:val="007F32"/>
          <w:sz w:val="26"/>
          <w:szCs w:val="26"/>
        </w:rPr>
        <w:t>Erteilung einer Vollmacht mit Anweisungen zur Ausübung des Stimmrechts</w:t>
      </w:r>
    </w:p>
    <w:p w:rsidR="00E0195A" w:rsidRPr="004D778E" w:rsidRDefault="00E0195A" w:rsidP="00A91DEB">
      <w:pPr>
        <w:spacing w:after="0" w:line="240" w:lineRule="auto"/>
        <w:jc w:val="both"/>
        <w:rPr>
          <w:rFonts w:ascii="Arial" w:hAnsi="Arial" w:cs="Arial"/>
          <w:i/>
          <w:color w:val="262626" w:themeColor="text1" w:themeTint="D9"/>
        </w:rPr>
      </w:pPr>
      <w:r w:rsidRPr="001A3721">
        <w:rPr>
          <w:rFonts w:ascii="Arial" w:hAnsi="Arial" w:cs="Arial"/>
          <w:color w:val="262626" w:themeColor="text1" w:themeTint="D9"/>
          <w:sz w:val="16"/>
          <w:szCs w:val="10"/>
        </w:rPr>
        <w:br/>
      </w:r>
      <w:r w:rsidRPr="004D778E">
        <w:rPr>
          <w:rFonts w:ascii="Arial" w:hAnsi="Arial" w:cs="Arial"/>
          <w:color w:val="262626" w:themeColor="text1" w:themeTint="D9"/>
        </w:rPr>
        <w:t xml:space="preserve">Der/die Unterfertigte </w:t>
      </w:r>
      <w:sdt>
        <w:sdtPr>
          <w:rPr>
            <w:rStyle w:val="Formatvorlage1"/>
            <w:rFonts w:cs="Arial"/>
            <w:szCs w:val="24"/>
          </w:rPr>
          <w:id w:val="-1912997253"/>
          <w:lock w:val="sdtLocked"/>
          <w:placeholder>
            <w:docPart w:val="88047DC0AD5F455DB54C22C2A9B1FEEF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bookmarkStart w:id="0" w:name="_GoBack"/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  <w:bookmarkEnd w:id="0"/>
        </w:sdtContent>
      </w:sdt>
      <w:r w:rsidR="001046EF" w:rsidRPr="004D778E">
        <w:rPr>
          <w:rFonts w:ascii="Arial" w:hAnsi="Arial" w:cs="Arial"/>
          <w:i/>
          <w:color w:val="262626" w:themeColor="text1" w:themeTint="D9"/>
        </w:rPr>
        <w:t xml:space="preserve"> </w:t>
      </w:r>
      <w:r w:rsidR="007441D5" w:rsidRPr="004D778E">
        <w:rPr>
          <w:rFonts w:ascii="Arial" w:hAnsi="Arial" w:cs="Arial"/>
          <w:color w:val="262626" w:themeColor="text1" w:themeTint="D9"/>
        </w:rPr>
        <w:t xml:space="preserve">geboren am </w:t>
      </w:r>
      <w:sdt>
        <w:sdtPr>
          <w:rPr>
            <w:rStyle w:val="Formatvorlage1"/>
            <w:rFonts w:cs="Arial"/>
          </w:rPr>
          <w:id w:val="-1595389288"/>
          <w:lock w:val="sdtLocked"/>
          <w:placeholder>
            <w:docPart w:val="DE96668DB5B64BD1BC5932B8E13F7D91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 eingeben</w:t>
          </w:r>
        </w:sdtContent>
      </w:sdt>
      <w:r w:rsidR="0076479D" w:rsidRPr="004D778E">
        <w:rPr>
          <w:rFonts w:ascii="Arial" w:hAnsi="Arial" w:cs="Arial"/>
          <w:i/>
          <w:color w:val="262626" w:themeColor="text1" w:themeTint="D9"/>
        </w:rPr>
        <w:t xml:space="preserve"> </w:t>
      </w:r>
      <w:r w:rsidRPr="004D778E">
        <w:rPr>
          <w:rFonts w:ascii="Arial" w:hAnsi="Arial" w:cs="Arial"/>
          <w:color w:val="262626" w:themeColor="text1" w:themeTint="D9"/>
        </w:rPr>
        <w:t xml:space="preserve">in </w:t>
      </w:r>
      <w:sdt>
        <w:sdtPr>
          <w:rPr>
            <w:rStyle w:val="Formatvorlage1"/>
            <w:rFonts w:cs="Arial"/>
          </w:rPr>
          <w:id w:val="-671403717"/>
          <w:lock w:val="sdtLocked"/>
          <w:placeholder>
            <w:docPart w:val="DD25D58F9FE04040B3B3184AEFEBFEBC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sdtContent>
      </w:sdt>
      <w:r w:rsidRPr="004D778E">
        <w:rPr>
          <w:rFonts w:ascii="Arial" w:hAnsi="Arial" w:cs="Arial"/>
          <w:color w:val="262626" w:themeColor="text1" w:themeTint="D9"/>
        </w:rPr>
        <w:t xml:space="preserve"> Steuernummer </w:t>
      </w:r>
      <w:sdt>
        <w:sdtPr>
          <w:rPr>
            <w:rStyle w:val="Formatvorlage1"/>
            <w:rFonts w:cs="Arial"/>
          </w:rPr>
          <w:id w:val="-811400247"/>
          <w:lock w:val="sdtLocked"/>
          <w:placeholder>
            <w:docPart w:val="1C993518E57F4001826564B251F39CE6"/>
          </w:placeholder>
          <w:showingPlcHdr/>
        </w:sdtPr>
        <w:sdtEndPr>
          <w:rPr>
            <w:rStyle w:val="Formatvorlage1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 eingeben</w:t>
          </w:r>
        </w:sdtContent>
      </w:sdt>
      <w:r w:rsidR="00B25161" w:rsidRPr="004D778E">
        <w:rPr>
          <w:rFonts w:ascii="Arial" w:hAnsi="Arial" w:cs="Arial"/>
          <w:color w:val="262626" w:themeColor="text1" w:themeTint="D9"/>
        </w:rPr>
        <w:t xml:space="preserve"> </w:t>
      </w:r>
      <w:r w:rsidRPr="004D778E">
        <w:rPr>
          <w:rFonts w:ascii="Arial" w:hAnsi="Arial" w:cs="Arial"/>
          <w:color w:val="262626" w:themeColor="text1" w:themeTint="D9"/>
        </w:rPr>
        <w:t xml:space="preserve">und wohnhaft in </w:t>
      </w:r>
      <w:sdt>
        <w:sdtPr>
          <w:rPr>
            <w:rStyle w:val="Formatvorlage1"/>
            <w:rFonts w:cs="Arial"/>
          </w:rPr>
          <w:id w:val="465087520"/>
          <w:lock w:val="sdtLocked"/>
          <w:placeholder>
            <w:docPart w:val="B35DC18B7EFD4A2DB92ECFC0C67437EB"/>
          </w:placeholder>
          <w:showingPlcHdr/>
        </w:sdtPr>
        <w:sdtEndPr>
          <w:rPr>
            <w:rStyle w:val="Formatvorlage1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PLZ, Wohnort</w:t>
          </w:r>
        </w:sdtContent>
      </w:sdt>
      <w:r w:rsidR="00350877">
        <w:rPr>
          <w:rStyle w:val="Formatvorlage1"/>
          <w:rFonts w:cs="Arial"/>
        </w:rPr>
        <w:t xml:space="preserve"> ,</w:t>
      </w:r>
      <w:r w:rsidR="00DD1F7D" w:rsidRPr="004D778E">
        <w:rPr>
          <w:rStyle w:val="Formatvorlage1"/>
          <w:rFonts w:cs="Arial"/>
        </w:rPr>
        <w:t xml:space="preserve"> </w:t>
      </w:r>
      <w:sdt>
        <w:sdtPr>
          <w:rPr>
            <w:rStyle w:val="Formatvorlage1"/>
            <w:rFonts w:cs="Arial"/>
          </w:rPr>
          <w:id w:val="-1961404524"/>
          <w:lock w:val="sdtLocked"/>
          <w:placeholder>
            <w:docPart w:val="2BA63B6B5821471F8DB21587E48D1B86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Straße, Hausnummer</w:t>
          </w:r>
        </w:sdtContent>
      </w:sdt>
    </w:p>
    <w:p w:rsidR="00C36BC9" w:rsidRPr="004D778E" w:rsidRDefault="00C36BC9" w:rsidP="0097142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E0195A" w:rsidRPr="004D778E" w:rsidRDefault="00AE6047" w:rsidP="00A35C05">
      <w:pPr>
        <w:spacing w:after="120" w:line="240" w:lineRule="auto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</w:rPr>
          <w:id w:val="-134871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5" w:rsidRPr="004D778E">
            <w:rPr>
              <w:rFonts w:ascii="MS Gothic" w:eastAsia="MS Gothic" w:hAnsi="MS Gothic" w:cs="MS Gothic" w:hint="eastAsia"/>
            </w:rPr>
            <w:t>☐</w:t>
          </w:r>
        </w:sdtContent>
      </w:sdt>
      <w:r w:rsidR="00E0195A" w:rsidRPr="004D778E">
        <w:rPr>
          <w:rFonts w:ascii="Arial" w:hAnsi="Arial" w:cs="Arial"/>
          <w:color w:val="262626" w:themeColor="text1" w:themeTint="D9"/>
        </w:rPr>
        <w:t>stimmberechtigtes Mitglied</w:t>
      </w:r>
    </w:p>
    <w:p w:rsidR="00E0195A" w:rsidRPr="004D778E" w:rsidRDefault="00AE6047" w:rsidP="00A91DEB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</w:rPr>
          <w:id w:val="-171009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015">
            <w:rPr>
              <w:rFonts w:ascii="MS Gothic" w:eastAsia="MS Gothic" w:hAnsi="MS Gothic" w:cs="Arial" w:hint="eastAsia"/>
            </w:rPr>
            <w:t>☐</w:t>
          </w:r>
        </w:sdtContent>
      </w:sdt>
      <w:r w:rsidR="00E0195A" w:rsidRPr="004D778E">
        <w:rPr>
          <w:rFonts w:ascii="Arial" w:hAnsi="Arial" w:cs="Arial"/>
          <w:color w:val="262626" w:themeColor="text1" w:themeTint="D9"/>
        </w:rPr>
        <w:t>gesetzlicher Vertreter des stimmberechtigten Mitglieds</w:t>
      </w:r>
      <w:r w:rsidR="00971422" w:rsidRPr="004D778E">
        <w:rPr>
          <w:rFonts w:ascii="Arial" w:hAnsi="Arial" w:cs="Arial"/>
          <w:color w:val="262626" w:themeColor="text1" w:themeTint="D9"/>
        </w:rPr>
        <w:t xml:space="preserve"> </w:t>
      </w:r>
      <w:sdt>
        <w:sdtPr>
          <w:rPr>
            <w:rStyle w:val="Formatvorlage1"/>
            <w:rFonts w:cs="Arial"/>
          </w:rPr>
          <w:id w:val="-612748187"/>
          <w:lock w:val="sdtLocked"/>
          <w:placeholder>
            <w:docPart w:val="94302C92950E4254A1D16616AFC4AB0C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Name / Bezeichnung</w:t>
          </w:r>
        </w:sdtContent>
      </w:sdt>
      <w:r w:rsidR="00425E02" w:rsidRPr="004D778E">
        <w:rPr>
          <w:rFonts w:ascii="Arial" w:hAnsi="Arial" w:cs="Arial"/>
          <w:color w:val="262626" w:themeColor="text1" w:themeTint="D9"/>
        </w:rPr>
        <w:t xml:space="preserve"> mit Sitz in </w:t>
      </w:r>
      <w:sdt>
        <w:sdtPr>
          <w:rPr>
            <w:rStyle w:val="Formatvorlage1"/>
            <w:rFonts w:cs="Arial"/>
          </w:rPr>
          <w:id w:val="-726835301"/>
          <w:lock w:val="sdtLocked"/>
          <w:placeholder>
            <w:docPart w:val="1710D33D084245409896CE5B030C9240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Ort eingeben</w:t>
          </w:r>
        </w:sdtContent>
      </w:sdt>
      <w:r w:rsidR="00425E02" w:rsidRPr="004D778E">
        <w:rPr>
          <w:rFonts w:ascii="Arial" w:hAnsi="Arial" w:cs="Arial"/>
          <w:color w:val="262626" w:themeColor="text1" w:themeTint="D9"/>
        </w:rPr>
        <w:t xml:space="preserve"> Steuernummer </w:t>
      </w:r>
      <w:sdt>
        <w:sdtPr>
          <w:rPr>
            <w:rStyle w:val="Formatvorlage1"/>
            <w:rFonts w:cs="Arial"/>
          </w:rPr>
          <w:id w:val="-2123983438"/>
          <w:lock w:val="sdtLocked"/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 eingeben</w:t>
          </w:r>
        </w:sdtContent>
      </w:sdt>
      <w:r w:rsidR="00606237" w:rsidRPr="004D778E">
        <w:rPr>
          <w:rFonts w:ascii="Arial" w:hAnsi="Arial" w:cs="Arial"/>
          <w:color w:val="262626" w:themeColor="text1" w:themeTint="D9"/>
        </w:rPr>
        <w:t xml:space="preserve"> </w:t>
      </w:r>
      <w:r w:rsidR="00A91DEB" w:rsidRPr="004D778E">
        <w:rPr>
          <w:rFonts w:ascii="Arial" w:hAnsi="Arial" w:cs="Arial"/>
          <w:color w:val="262626" w:themeColor="text1" w:themeTint="D9"/>
        </w:rPr>
        <w:t>.</w:t>
      </w:r>
    </w:p>
    <w:p w:rsidR="00A35C05" w:rsidRPr="004D778E" w:rsidRDefault="00A35C05" w:rsidP="00971422">
      <w:pPr>
        <w:pStyle w:val="Listenabsatz"/>
        <w:spacing w:after="0" w:line="240" w:lineRule="auto"/>
        <w:ind w:left="0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DD6B61" w:rsidRPr="004D778E" w:rsidRDefault="00E0195A" w:rsidP="00350877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 w:rsidRPr="004D778E">
        <w:rPr>
          <w:rFonts w:ascii="Arial" w:hAnsi="Arial" w:cs="Arial"/>
          <w:color w:val="262626" w:themeColor="text1" w:themeTint="D9"/>
        </w:rPr>
        <w:t xml:space="preserve">bevollmächtigt </w:t>
      </w:r>
      <w:r w:rsidR="00D577FB" w:rsidRPr="004D778E">
        <w:rPr>
          <w:rFonts w:ascii="Arial" w:hAnsi="Arial" w:cs="Arial"/>
          <w:color w:val="262626" w:themeColor="text1" w:themeTint="D9"/>
        </w:rPr>
        <w:t>den</w:t>
      </w:r>
      <w:r w:rsidR="00C36BC9" w:rsidRPr="004D778E">
        <w:rPr>
          <w:rFonts w:ascii="Arial" w:hAnsi="Arial" w:cs="Arial"/>
          <w:color w:val="262626" w:themeColor="text1" w:themeTint="D9"/>
        </w:rPr>
        <w:t xml:space="preserve"> von der Raiffeisenkasse ernannten Vertreter</w:t>
      </w:r>
    </w:p>
    <w:p w:rsidR="00C36BC9" w:rsidRPr="004D778E" w:rsidRDefault="00885C34" w:rsidP="00350877">
      <w:pPr>
        <w:spacing w:after="0" w:line="240" w:lineRule="auto"/>
        <w:rPr>
          <w:rFonts w:ascii="Arial" w:hAnsi="Arial" w:cs="Arial"/>
          <w:color w:val="9BC31C"/>
        </w:rPr>
      </w:pPr>
      <w:r w:rsidRPr="004D778E">
        <w:rPr>
          <w:rFonts w:ascii="Arial" w:hAnsi="Arial" w:cs="Arial"/>
          <w:i/>
          <w:color w:val="9BC31C"/>
        </w:rPr>
        <w:t xml:space="preserve">(einen Vertreter </w:t>
      </w:r>
      <w:r w:rsidR="008A7A70" w:rsidRPr="004D778E">
        <w:rPr>
          <w:rFonts w:ascii="Arial" w:hAnsi="Arial" w:cs="Arial"/>
          <w:i/>
          <w:color w:val="9BC31C"/>
        </w:rPr>
        <w:t xml:space="preserve">wählen und </w:t>
      </w:r>
      <w:r w:rsidRPr="004D778E">
        <w:rPr>
          <w:rFonts w:ascii="Arial" w:hAnsi="Arial" w:cs="Arial"/>
          <w:i/>
          <w:color w:val="9BC31C"/>
        </w:rPr>
        <w:t>ankreuzen)</w:t>
      </w:r>
      <w:r w:rsidR="00C36BC9" w:rsidRPr="004D778E">
        <w:rPr>
          <w:rFonts w:ascii="Arial" w:hAnsi="Arial" w:cs="Arial"/>
          <w:color w:val="9BC31C"/>
        </w:rPr>
        <w:t>:</w:t>
      </w:r>
    </w:p>
    <w:p w:rsidR="00A35C05" w:rsidRPr="004D778E" w:rsidRDefault="00A35C05" w:rsidP="0097142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4D778E" w:rsidRDefault="00AE6047" w:rsidP="00A91DEB">
      <w:pPr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  <w:color w:val="262626" w:themeColor="text1" w:themeTint="D9"/>
          </w:rPr>
          <w:id w:val="-116932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F1E">
            <w:rPr>
              <w:rFonts w:ascii="MS Gothic" w:eastAsia="MS Gothic" w:hAnsi="MS Gothic" w:cs="Arial" w:hint="eastAsia"/>
              <w:color w:val="262626" w:themeColor="text1" w:themeTint="D9"/>
            </w:rPr>
            <w:t>☐</w:t>
          </w:r>
        </w:sdtContent>
      </w:sdt>
      <w:r w:rsidR="00885C34" w:rsidRPr="004D778E">
        <w:rPr>
          <w:rFonts w:ascii="Arial" w:hAnsi="Arial" w:cs="Arial"/>
          <w:color w:val="262626" w:themeColor="text1" w:themeTint="D9"/>
        </w:rPr>
        <w:t xml:space="preserve">Herrn </w:t>
      </w:r>
      <w:r w:rsidR="00885C34" w:rsidRPr="004D778E">
        <w:rPr>
          <w:rFonts w:ascii="Arial" w:hAnsi="Arial" w:cs="Arial"/>
          <w:b/>
          <w:color w:val="262626" w:themeColor="text1" w:themeTint="D9"/>
        </w:rPr>
        <w:t>Zeno Christanell</w:t>
      </w:r>
      <w:r w:rsidR="00885C34" w:rsidRPr="004D778E">
        <w:rPr>
          <w:rFonts w:ascii="Arial" w:hAnsi="Arial" w:cs="Arial"/>
          <w:color w:val="262626" w:themeColor="text1" w:themeTint="D9"/>
        </w:rPr>
        <w:t>, geb. am 20.06.1980 in Mer</w:t>
      </w:r>
      <w:r w:rsidR="00350877">
        <w:rPr>
          <w:rFonts w:ascii="Arial" w:hAnsi="Arial" w:cs="Arial"/>
          <w:color w:val="262626" w:themeColor="text1" w:themeTint="D9"/>
        </w:rPr>
        <w:t>an, wohnhaft in Naturns;</w:t>
      </w:r>
    </w:p>
    <w:p w:rsidR="00885C34" w:rsidRPr="00350877" w:rsidRDefault="00885C34" w:rsidP="00A91DEB">
      <w:pPr>
        <w:pStyle w:val="Listenabsatz"/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4D778E" w:rsidRDefault="00AE6047" w:rsidP="00A91DEB">
      <w:pPr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  <w:color w:val="262626" w:themeColor="text1" w:themeTint="D9"/>
          </w:rPr>
          <w:id w:val="-20475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EB" w:rsidRPr="004D778E">
            <w:rPr>
              <w:rFonts w:ascii="MS Gothic" w:eastAsia="MS Gothic" w:hAnsi="MS Gothic" w:cs="MS Gothic" w:hint="eastAsia"/>
              <w:color w:val="262626" w:themeColor="text1" w:themeTint="D9"/>
            </w:rPr>
            <w:t>☐</w:t>
          </w:r>
        </w:sdtContent>
      </w:sdt>
      <w:r w:rsidR="00885C34" w:rsidRPr="004D778E">
        <w:rPr>
          <w:rFonts w:ascii="Arial" w:hAnsi="Arial" w:cs="Arial"/>
          <w:color w:val="262626" w:themeColor="text1" w:themeTint="D9"/>
        </w:rPr>
        <w:t xml:space="preserve">Herrn </w:t>
      </w:r>
      <w:r w:rsidR="00885C34" w:rsidRPr="004D778E">
        <w:rPr>
          <w:rFonts w:ascii="Arial" w:hAnsi="Arial" w:cs="Arial"/>
          <w:b/>
          <w:color w:val="262626" w:themeColor="text1" w:themeTint="D9"/>
        </w:rPr>
        <w:t>Jürgen Klotz</w:t>
      </w:r>
      <w:r w:rsidR="00885C34" w:rsidRPr="004D778E">
        <w:rPr>
          <w:rFonts w:ascii="Arial" w:hAnsi="Arial" w:cs="Arial"/>
          <w:color w:val="262626" w:themeColor="text1" w:themeTint="D9"/>
        </w:rPr>
        <w:t>, geb. am 15.09.19</w:t>
      </w:r>
      <w:r w:rsidR="00350877">
        <w:rPr>
          <w:rFonts w:ascii="Arial" w:hAnsi="Arial" w:cs="Arial"/>
          <w:color w:val="262626" w:themeColor="text1" w:themeTint="D9"/>
        </w:rPr>
        <w:t>76 in Meran, wohnhaft in Plaus;</w:t>
      </w:r>
    </w:p>
    <w:p w:rsidR="00885C34" w:rsidRPr="00350877" w:rsidRDefault="00885C34" w:rsidP="00A91DEB">
      <w:pPr>
        <w:pStyle w:val="Listenabsatz"/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4D778E" w:rsidRDefault="00AE6047" w:rsidP="00A91DEB">
      <w:pPr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  <w:color w:val="262626" w:themeColor="text1" w:themeTint="D9"/>
          </w:rPr>
          <w:id w:val="168717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EB" w:rsidRPr="004D778E">
            <w:rPr>
              <w:rFonts w:ascii="MS Gothic" w:eastAsia="MS Gothic" w:hAnsi="MS Gothic" w:cs="MS Gothic" w:hint="eastAsia"/>
              <w:color w:val="262626" w:themeColor="text1" w:themeTint="D9"/>
            </w:rPr>
            <w:t>☐</w:t>
          </w:r>
        </w:sdtContent>
      </w:sdt>
      <w:r w:rsidR="00885C34" w:rsidRPr="004D778E">
        <w:rPr>
          <w:rFonts w:ascii="Arial" w:hAnsi="Arial" w:cs="Arial"/>
          <w:color w:val="262626" w:themeColor="text1" w:themeTint="D9"/>
        </w:rPr>
        <w:t xml:space="preserve">Herrn </w:t>
      </w:r>
      <w:r w:rsidR="00885C34" w:rsidRPr="004D778E">
        <w:rPr>
          <w:rFonts w:ascii="Arial" w:hAnsi="Arial" w:cs="Arial"/>
          <w:b/>
          <w:color w:val="262626" w:themeColor="text1" w:themeTint="D9"/>
        </w:rPr>
        <w:t>Gustav Erich Tappeiner</w:t>
      </w:r>
      <w:r w:rsidR="00885C34" w:rsidRPr="004D778E">
        <w:rPr>
          <w:rFonts w:ascii="Arial" w:hAnsi="Arial" w:cs="Arial"/>
          <w:color w:val="262626" w:themeColor="text1" w:themeTint="D9"/>
        </w:rPr>
        <w:t xml:space="preserve">, geb. am 10.10.1963 in Kastelbell Tschars, </w:t>
      </w:r>
      <w:r w:rsidR="00350877">
        <w:rPr>
          <w:rFonts w:ascii="Arial" w:hAnsi="Arial" w:cs="Arial"/>
          <w:color w:val="262626" w:themeColor="text1" w:themeTint="D9"/>
        </w:rPr>
        <w:t>wohnhaft in Kastelbell Tschars;</w:t>
      </w:r>
    </w:p>
    <w:p w:rsidR="00885C34" w:rsidRPr="00350877" w:rsidRDefault="00885C34" w:rsidP="00A91DEB">
      <w:pPr>
        <w:pStyle w:val="Listenabsatz"/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4D778E" w:rsidRDefault="00AE6047" w:rsidP="00A91DEB">
      <w:pPr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  <w:color w:val="262626" w:themeColor="text1" w:themeTint="D9"/>
          </w:rPr>
          <w:id w:val="-104128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EB" w:rsidRPr="004D778E">
            <w:rPr>
              <w:rFonts w:ascii="MS Gothic" w:eastAsia="MS Gothic" w:hAnsi="MS Gothic" w:cs="MS Gothic" w:hint="eastAsia"/>
              <w:color w:val="262626" w:themeColor="text1" w:themeTint="D9"/>
            </w:rPr>
            <w:t>☐</w:t>
          </w:r>
        </w:sdtContent>
      </w:sdt>
      <w:r w:rsidR="00885C34" w:rsidRPr="004D778E">
        <w:rPr>
          <w:rFonts w:ascii="Arial" w:hAnsi="Arial" w:cs="Arial"/>
          <w:color w:val="262626" w:themeColor="text1" w:themeTint="D9"/>
        </w:rPr>
        <w:t xml:space="preserve">Herrn </w:t>
      </w:r>
      <w:r w:rsidR="00885C34" w:rsidRPr="004D778E">
        <w:rPr>
          <w:rFonts w:ascii="Arial" w:hAnsi="Arial" w:cs="Arial"/>
          <w:b/>
          <w:color w:val="262626" w:themeColor="text1" w:themeTint="D9"/>
        </w:rPr>
        <w:t>Karl Josef Rainer</w:t>
      </w:r>
      <w:r w:rsidR="00885C34" w:rsidRPr="004D778E">
        <w:rPr>
          <w:rFonts w:ascii="Arial" w:hAnsi="Arial" w:cs="Arial"/>
          <w:color w:val="262626" w:themeColor="text1" w:themeTint="D9"/>
        </w:rPr>
        <w:t>, geb. am 24.02.1953 in</w:t>
      </w:r>
      <w:r w:rsidR="00350877">
        <w:rPr>
          <w:rFonts w:ascii="Arial" w:hAnsi="Arial" w:cs="Arial"/>
          <w:color w:val="262626" w:themeColor="text1" w:themeTint="D9"/>
        </w:rPr>
        <w:t xml:space="preserve"> Tscherms, wohnhaft in Schnals;</w:t>
      </w:r>
    </w:p>
    <w:p w:rsidR="00A35C05" w:rsidRPr="004D778E" w:rsidRDefault="00A35C05" w:rsidP="00971422">
      <w:pPr>
        <w:pStyle w:val="Listenabsatz"/>
        <w:spacing w:after="0" w:line="240" w:lineRule="auto"/>
        <w:ind w:left="0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4D10C5" w:rsidRPr="004D778E" w:rsidRDefault="00E0195A" w:rsidP="00350877">
      <w:pPr>
        <w:spacing w:line="240" w:lineRule="auto"/>
        <w:jc w:val="both"/>
        <w:rPr>
          <w:rFonts w:ascii="Arial" w:hAnsi="Arial" w:cs="Arial"/>
          <w:color w:val="262626" w:themeColor="text1" w:themeTint="D9"/>
        </w:rPr>
      </w:pPr>
      <w:r w:rsidRPr="004D778E">
        <w:rPr>
          <w:rFonts w:ascii="Arial" w:hAnsi="Arial" w:cs="Arial"/>
          <w:color w:val="262626" w:themeColor="text1" w:themeTint="D9"/>
        </w:rPr>
        <w:t xml:space="preserve">an der Vollversammlung der Raiffeisenkasse Untervinschgau am </w:t>
      </w:r>
      <w:r w:rsidR="00456CC1" w:rsidRPr="004D778E">
        <w:rPr>
          <w:rFonts w:ascii="Arial" w:hAnsi="Arial" w:cs="Arial"/>
          <w:color w:val="262626" w:themeColor="text1" w:themeTint="D9"/>
        </w:rPr>
        <w:t>28.04</w:t>
      </w:r>
      <w:r w:rsidR="00E30393" w:rsidRPr="004D778E">
        <w:rPr>
          <w:rFonts w:ascii="Arial" w:hAnsi="Arial" w:cs="Arial"/>
          <w:color w:val="262626" w:themeColor="text1" w:themeTint="D9"/>
        </w:rPr>
        <w:t>.2021</w:t>
      </w:r>
      <w:r w:rsidRPr="004D778E">
        <w:rPr>
          <w:rFonts w:ascii="Arial" w:hAnsi="Arial" w:cs="Arial"/>
          <w:color w:val="262626" w:themeColor="text1" w:themeTint="D9"/>
        </w:rPr>
        <w:t xml:space="preserve"> in erster Einberufung bzw. am </w:t>
      </w:r>
      <w:r w:rsidR="00456CC1" w:rsidRPr="004D778E">
        <w:rPr>
          <w:rFonts w:ascii="Arial" w:hAnsi="Arial" w:cs="Arial"/>
          <w:color w:val="262626" w:themeColor="text1" w:themeTint="D9"/>
        </w:rPr>
        <w:t>29.04</w:t>
      </w:r>
      <w:r w:rsidR="00FB31EE" w:rsidRPr="004D778E">
        <w:rPr>
          <w:rFonts w:ascii="Arial" w:hAnsi="Arial" w:cs="Arial"/>
          <w:color w:val="262626" w:themeColor="text1" w:themeTint="D9"/>
        </w:rPr>
        <w:t>.</w:t>
      </w:r>
      <w:r w:rsidR="00E30393" w:rsidRPr="004D778E">
        <w:rPr>
          <w:rFonts w:ascii="Arial" w:hAnsi="Arial" w:cs="Arial"/>
          <w:color w:val="262626" w:themeColor="text1" w:themeTint="D9"/>
        </w:rPr>
        <w:t>2021</w:t>
      </w:r>
      <w:r w:rsidRPr="004D778E">
        <w:rPr>
          <w:rFonts w:ascii="Arial" w:hAnsi="Arial" w:cs="Arial"/>
          <w:color w:val="262626" w:themeColor="text1" w:themeTint="D9"/>
        </w:rPr>
        <w:t xml:space="preserve"> in zweiter Einberufung teilzunehmen und sich bei der Ausübung seines Stimmrechts gemäß der erteilten Anweisungen zu verhalten.</w:t>
      </w:r>
    </w:p>
    <w:p w:rsidR="00E25059" w:rsidRDefault="00E0195A" w:rsidP="00E25059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4D778E">
        <w:rPr>
          <w:rFonts w:ascii="Arial" w:hAnsi="Arial" w:cs="Arial"/>
          <w:color w:val="262626" w:themeColor="text1" w:themeTint="D9"/>
        </w:rPr>
        <w:t>Er</w:t>
      </w:r>
      <w:r w:rsidR="0016247A" w:rsidRPr="004D778E">
        <w:rPr>
          <w:rFonts w:ascii="Arial" w:hAnsi="Arial" w:cs="Arial"/>
          <w:color w:val="262626" w:themeColor="text1" w:themeTint="D9"/>
        </w:rPr>
        <w:t>/Sie</w:t>
      </w:r>
      <w:r w:rsidRPr="004D778E">
        <w:rPr>
          <w:rFonts w:ascii="Arial" w:hAnsi="Arial" w:cs="Arial"/>
          <w:color w:val="262626" w:themeColor="text1" w:themeTint="D9"/>
        </w:rPr>
        <w:t xml:space="preserve"> erklärt darüber in Kenntnis zu sein, dass seine</w:t>
      </w:r>
      <w:r w:rsidR="0016247A" w:rsidRPr="004D778E">
        <w:rPr>
          <w:rFonts w:ascii="Arial" w:hAnsi="Arial" w:cs="Arial"/>
          <w:color w:val="262626" w:themeColor="text1" w:themeTint="D9"/>
        </w:rPr>
        <w:t>/ihre</w:t>
      </w:r>
      <w:r w:rsidRPr="004D778E">
        <w:rPr>
          <w:rFonts w:ascii="Arial" w:hAnsi="Arial" w:cs="Arial"/>
          <w:color w:val="262626" w:themeColor="text1" w:themeTint="D9"/>
        </w:rPr>
        <w:t xml:space="preserve"> Anweisungen auch nur einige der Tagesordnungspunkte betreffen können und dass in diesem Fall das Stimmrecht nur für jene Punkte ausgeübt wird, für die Anweisungen erteilt wurden.</w:t>
      </w:r>
      <w:r w:rsidR="00E25059" w:rsidRPr="004D778E">
        <w:rPr>
          <w:rFonts w:ascii="Arial" w:hAnsi="Arial" w:cs="Arial"/>
          <w:color w:val="262626" w:themeColor="text1" w:themeTint="D9"/>
        </w:rPr>
        <w:t xml:space="preserve"> Pro Abstimmung darf nur eine Anweisung, durch Ankreuzen des betreffenden Feldes erteilt werden, ansonsten ist die Anweisung ungültig.</w:t>
      </w:r>
    </w:p>
    <w:p w:rsidR="00A35C05" w:rsidRPr="004D778E" w:rsidRDefault="00A35C05" w:rsidP="00E25059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23DD2" w:rsidRPr="004D778E" w:rsidRDefault="00E0195A" w:rsidP="00A91DEB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4D778E">
        <w:rPr>
          <w:rFonts w:ascii="Arial" w:hAnsi="Arial" w:cs="Arial"/>
          <w:color w:val="262626" w:themeColor="text1" w:themeTint="D9"/>
        </w:rPr>
        <w:t xml:space="preserve">Erkennungsdokument: </w:t>
      </w:r>
      <w:sdt>
        <w:sdtPr>
          <w:rPr>
            <w:rStyle w:val="Formatvorlage1"/>
            <w:rFonts w:cs="Arial"/>
          </w:rPr>
          <w:id w:val="-301006942"/>
          <w:showingPlcHdr/>
        </w:sdtPr>
        <w:sdtEndPr>
          <w:rPr>
            <w:rStyle w:val="Formatvorlage1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Identitätskarte / Reisepass / Führerschein</w:t>
          </w:r>
        </w:sdtContent>
      </w:sdt>
      <w:r w:rsidRPr="004D778E">
        <w:rPr>
          <w:rFonts w:ascii="Arial" w:hAnsi="Arial" w:cs="Arial"/>
          <w:color w:val="262626" w:themeColor="text1" w:themeTint="D9"/>
        </w:rPr>
        <w:t>.</w:t>
      </w:r>
      <w:r w:rsidR="00EF650E">
        <w:rPr>
          <w:rFonts w:ascii="Arial" w:hAnsi="Arial" w:cs="Arial"/>
          <w:color w:val="262626" w:themeColor="text1" w:themeTint="D9"/>
        </w:rPr>
        <w:t xml:space="preserve"> Nr.:</w:t>
      </w:r>
      <w:r w:rsidRPr="004D778E">
        <w:rPr>
          <w:rFonts w:ascii="Arial" w:hAnsi="Arial" w:cs="Arial"/>
          <w:color w:val="262626" w:themeColor="text1" w:themeTint="D9"/>
        </w:rPr>
        <w:t xml:space="preserve"> </w:t>
      </w:r>
      <w:sdt>
        <w:sdtPr>
          <w:rPr>
            <w:rStyle w:val="Formatvorlage1"/>
          </w:rPr>
          <w:id w:val="-322204889"/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262626" w:themeColor="text1" w:themeTint="D9"/>
            <w:sz w:val="22"/>
            <w:szCs w:val="24"/>
          </w:rPr>
        </w:sdtEndPr>
        <w:sdtContent>
          <w:r w:rsidR="00F01015"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Nummer des Dokuments</w:t>
          </w:r>
        </w:sdtContent>
      </w:sdt>
      <w:r w:rsidRPr="004D778E">
        <w:rPr>
          <w:rFonts w:ascii="Arial" w:hAnsi="Arial" w:cs="Arial"/>
          <w:color w:val="262626" w:themeColor="text1" w:themeTint="D9"/>
        </w:rPr>
        <w:t xml:space="preserve"> ausgestellt von </w:t>
      </w:r>
      <w:sdt>
        <w:sdtPr>
          <w:rPr>
            <w:rStyle w:val="Formatvorlage1"/>
          </w:rPr>
          <w:id w:val="-1152441663"/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262626" w:themeColor="text1" w:themeTint="D9"/>
            <w:sz w:val="22"/>
          </w:rPr>
        </w:sdtEndPr>
        <w:sdtContent>
          <w:r w:rsidR="00F01015"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Ausstellungsort eingeben</w:t>
          </w:r>
        </w:sdtContent>
      </w:sdt>
      <w:r w:rsidR="009702C9" w:rsidRPr="004D778E">
        <w:rPr>
          <w:rFonts w:ascii="Arial" w:hAnsi="Arial" w:cs="Arial"/>
          <w:color w:val="262626" w:themeColor="text1" w:themeTint="D9"/>
        </w:rPr>
        <w:t xml:space="preserve"> gültig bis </w:t>
      </w:r>
      <w:sdt>
        <w:sdtPr>
          <w:rPr>
            <w:rStyle w:val="Formatvorlage1"/>
          </w:rPr>
          <w:id w:val="1431322869"/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262626" w:themeColor="text1" w:themeTint="D9"/>
            <w:sz w:val="22"/>
            <w:szCs w:val="24"/>
          </w:rPr>
        </w:sdtEndPr>
        <w:sdtContent>
          <w:r w:rsidR="00F01015"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Verfallsdatum eingeben</w:t>
          </w:r>
        </w:sdtContent>
      </w:sdt>
    </w:p>
    <w:p w:rsidR="00E0195A" w:rsidRPr="00D65D7D" w:rsidRDefault="00E0195A" w:rsidP="00971422">
      <w:pPr>
        <w:spacing w:after="0" w:line="240" w:lineRule="auto"/>
        <w:jc w:val="both"/>
        <w:rPr>
          <w:rFonts w:ascii="Arial" w:hAnsi="Arial" w:cs="Arial"/>
          <w:bCs/>
          <w:color w:val="262626" w:themeColor="text1" w:themeTint="D9"/>
          <w:sz w:val="24"/>
        </w:rPr>
      </w:pPr>
      <w:r w:rsidRPr="00D65D7D">
        <w:rPr>
          <w:rFonts w:ascii="Arial" w:hAnsi="Arial" w:cs="Arial"/>
          <w:bCs/>
          <w:color w:val="262626" w:themeColor="text1" w:themeTint="D9"/>
        </w:rPr>
        <w:t>-------------------------------------------------------------------------------------------------------------------</w:t>
      </w:r>
      <w:r w:rsidR="00A83ABA" w:rsidRPr="00D65D7D">
        <w:rPr>
          <w:rFonts w:ascii="Arial" w:hAnsi="Arial" w:cs="Arial"/>
          <w:bCs/>
          <w:color w:val="262626" w:themeColor="text1" w:themeTint="D9"/>
        </w:rPr>
        <w:t>------------</w:t>
      </w:r>
      <w:r w:rsidRPr="00D65D7D">
        <w:rPr>
          <w:rFonts w:ascii="Arial" w:hAnsi="Arial" w:cs="Arial"/>
          <w:bCs/>
          <w:color w:val="262626" w:themeColor="text1" w:themeTint="D9"/>
        </w:rPr>
        <w:t>---</w:t>
      </w:r>
    </w:p>
    <w:p w:rsidR="00A35C05" w:rsidRDefault="00A35C05" w:rsidP="00D65D7D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10"/>
        </w:rPr>
      </w:pPr>
    </w:p>
    <w:p w:rsidR="00820A50" w:rsidRPr="00D65D7D" w:rsidRDefault="00820A50" w:rsidP="00820A50">
      <w:pPr>
        <w:tabs>
          <w:tab w:val="left" w:pos="2552"/>
        </w:tabs>
        <w:spacing w:after="40" w:line="240" w:lineRule="auto"/>
        <w:rPr>
          <w:rFonts w:ascii="Arial" w:hAnsi="Arial" w:cs="Arial"/>
          <w:b/>
          <w:bCs/>
          <w:color w:val="007F32"/>
          <w:sz w:val="26"/>
          <w:szCs w:val="26"/>
        </w:rPr>
      </w:pPr>
      <w:r w:rsidRPr="00D65D7D">
        <w:rPr>
          <w:rFonts w:ascii="Arial" w:hAnsi="Arial" w:cs="Arial"/>
          <w:b/>
          <w:bCs/>
          <w:color w:val="007F32"/>
          <w:sz w:val="26"/>
          <w:szCs w:val="26"/>
        </w:rPr>
        <w:t>Anweisungen zur Abstimmung an den oben gewählten Mitgliedervertreter</w:t>
      </w:r>
    </w:p>
    <w:p w:rsidR="00820A50" w:rsidRDefault="00820A50" w:rsidP="00E25059">
      <w:pPr>
        <w:tabs>
          <w:tab w:val="left" w:pos="7304"/>
        </w:tabs>
        <w:autoSpaceDE w:val="0"/>
        <w:autoSpaceDN w:val="0"/>
        <w:adjustRightInd w:val="0"/>
        <w:spacing w:after="0" w:line="240" w:lineRule="auto"/>
        <w:rPr>
          <w:rFonts w:ascii="AkzidenzGroteskBQ-Light" w:hAnsi="AkzidenzGroteskBQ-Light" w:cs="AkzidenzGroteskBQ-Light"/>
          <w:color w:val="262626" w:themeColor="text1" w:themeTint="D9"/>
          <w:sz w:val="10"/>
          <w:szCs w:val="10"/>
        </w:rPr>
      </w:pPr>
    </w:p>
    <w:p w:rsidR="00D65D7D" w:rsidRPr="004D10C5" w:rsidRDefault="004D10C5" w:rsidP="00D65D7D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0"/>
        </w:rPr>
      </w:pPr>
      <w:r>
        <w:rPr>
          <w:rFonts w:ascii="Arial" w:hAnsi="Arial" w:cs="Arial"/>
          <w:b/>
          <w:color w:val="262626" w:themeColor="text1" w:themeTint="D9"/>
          <w:sz w:val="20"/>
        </w:rPr>
        <w:t>*</w:t>
      </w:r>
      <w:r w:rsidR="00D65D7D" w:rsidRPr="004D10C5">
        <w:rPr>
          <w:rFonts w:ascii="Arial" w:hAnsi="Arial" w:cs="Arial"/>
          <w:b/>
          <w:color w:val="262626" w:themeColor="text1" w:themeTint="D9"/>
          <w:sz w:val="20"/>
        </w:rPr>
        <w:t>**Diese Vollmacht ist nur vom benannten und ausgewählte</w:t>
      </w:r>
      <w:r w:rsidR="00817934" w:rsidRPr="004D10C5">
        <w:rPr>
          <w:rFonts w:ascii="Arial" w:hAnsi="Arial" w:cs="Arial"/>
          <w:b/>
          <w:color w:val="262626" w:themeColor="text1" w:themeTint="D9"/>
          <w:sz w:val="20"/>
        </w:rPr>
        <w:t>n Mitgliedervertreter einsehbar</w:t>
      </w:r>
      <w:r w:rsidR="00D65D7D" w:rsidRPr="004D10C5">
        <w:rPr>
          <w:rFonts w:ascii="Arial" w:hAnsi="Arial" w:cs="Arial"/>
          <w:b/>
          <w:color w:val="262626" w:themeColor="text1" w:themeTint="D9"/>
          <w:sz w:val="20"/>
        </w:rPr>
        <w:t>**</w:t>
      </w:r>
      <w:r>
        <w:rPr>
          <w:rFonts w:ascii="Arial" w:hAnsi="Arial" w:cs="Arial"/>
          <w:b/>
          <w:color w:val="262626" w:themeColor="text1" w:themeTint="D9"/>
          <w:sz w:val="20"/>
        </w:rPr>
        <w:t>*</w:t>
      </w:r>
    </w:p>
    <w:p w:rsidR="00D65D7D" w:rsidRDefault="00D65D7D" w:rsidP="00E25059">
      <w:pPr>
        <w:tabs>
          <w:tab w:val="left" w:pos="7304"/>
        </w:tabs>
        <w:autoSpaceDE w:val="0"/>
        <w:autoSpaceDN w:val="0"/>
        <w:adjustRightInd w:val="0"/>
        <w:spacing w:after="0" w:line="240" w:lineRule="auto"/>
        <w:rPr>
          <w:rFonts w:ascii="AkzidenzGroteskBQ-Light" w:hAnsi="AkzidenzGroteskBQ-Light" w:cs="AkzidenzGroteskBQ-Light"/>
          <w:color w:val="262626" w:themeColor="text1" w:themeTint="D9"/>
          <w:sz w:val="10"/>
          <w:szCs w:val="10"/>
        </w:rPr>
      </w:pPr>
    </w:p>
    <w:p w:rsidR="00820A50" w:rsidRPr="00EF650E" w:rsidRDefault="00E25059" w:rsidP="00E25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</w:rPr>
      </w:pPr>
      <w:r w:rsidRPr="00EF650E">
        <w:rPr>
          <w:rFonts w:ascii="Arial" w:hAnsi="Arial" w:cs="Arial"/>
          <w:color w:val="262626" w:themeColor="text1" w:themeTint="D9"/>
        </w:rPr>
        <w:t>Ich</w:t>
      </w:r>
      <w:r w:rsidRPr="00EF756D">
        <w:rPr>
          <w:rFonts w:ascii="AkzidenzGroteskBQ-Light" w:hAnsi="AkzidenzGroteskBQ-Light" w:cs="AkzidenzGroteskBQ-Light"/>
          <w:color w:val="262626" w:themeColor="text1" w:themeTint="D9"/>
          <w:sz w:val="20"/>
          <w:szCs w:val="20"/>
        </w:rPr>
        <w:t xml:space="preserve"> </w:t>
      </w:r>
      <w:sdt>
        <w:sdtPr>
          <w:rPr>
            <w:rStyle w:val="Formatvorlage1"/>
            <w:szCs w:val="24"/>
          </w:rPr>
          <w:id w:val="-1490014544"/>
          <w:lock w:val="sdtLocked"/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262626" w:themeColor="text1" w:themeTint="D9"/>
            <w:sz w:val="22"/>
          </w:rPr>
        </w:sdtEndPr>
        <w:sdtContent>
          <w:r w:rsidR="00F01015" w:rsidRPr="00F01015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  <w:r w:rsidR="00F01015" w:rsidRPr="00F01015">
            <w:rPr>
              <w:rStyle w:val="Platzhaltertext"/>
              <w:sz w:val="24"/>
              <w:szCs w:val="24"/>
            </w:rPr>
            <w:t xml:space="preserve"> </w:t>
          </w:r>
        </w:sdtContent>
      </w:sdt>
      <w:r w:rsidRPr="00EF756D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</w:t>
      </w:r>
      <w:r w:rsidRPr="00EF650E">
        <w:rPr>
          <w:rFonts w:ascii="Arial" w:hAnsi="Arial" w:cs="Arial"/>
          <w:color w:val="262626" w:themeColor="text1" w:themeTint="D9"/>
        </w:rPr>
        <w:t>ermächtige den</w:t>
      </w:r>
      <w:r w:rsidR="00820A50" w:rsidRPr="00EF650E">
        <w:rPr>
          <w:rFonts w:ascii="Arial" w:hAnsi="Arial" w:cs="Arial"/>
          <w:color w:val="262626" w:themeColor="text1" w:themeTint="D9"/>
        </w:rPr>
        <w:t xml:space="preserve"> von der Raif</w:t>
      </w:r>
      <w:r w:rsidRPr="00EF650E">
        <w:rPr>
          <w:rFonts w:ascii="Arial" w:hAnsi="Arial" w:cs="Arial"/>
          <w:color w:val="262626" w:themeColor="text1" w:themeTint="D9"/>
        </w:rPr>
        <w:t>feisenkasse benannten und von mir gewählten Vertreter</w:t>
      </w:r>
      <w:r w:rsidR="00820A50" w:rsidRPr="00EF650E">
        <w:rPr>
          <w:rFonts w:ascii="Arial" w:hAnsi="Arial" w:cs="Arial"/>
          <w:color w:val="262626" w:themeColor="text1" w:themeTint="D9"/>
        </w:rPr>
        <w:t xml:space="preserve"> in der eingangs</w:t>
      </w:r>
      <w:r w:rsidRPr="00EF650E">
        <w:rPr>
          <w:rFonts w:ascii="Arial" w:hAnsi="Arial" w:cs="Arial"/>
          <w:color w:val="262626" w:themeColor="text1" w:themeTint="D9"/>
        </w:rPr>
        <w:t xml:space="preserve"> </w:t>
      </w:r>
      <w:r w:rsidR="00820A50" w:rsidRPr="00EF650E">
        <w:rPr>
          <w:rFonts w:ascii="Arial" w:hAnsi="Arial" w:cs="Arial"/>
          <w:color w:val="262626" w:themeColor="text1" w:themeTint="D9"/>
        </w:rPr>
        <w:t>erwähnten Vollversammlung gemäß nachfolgender Anweisungen abzustimmen</w:t>
      </w:r>
      <w:r w:rsidR="00D65D7D" w:rsidRPr="00EF650E">
        <w:rPr>
          <w:rFonts w:ascii="Arial" w:hAnsi="Arial" w:cs="Arial"/>
          <w:color w:val="262626" w:themeColor="text1" w:themeTint="D9"/>
        </w:rPr>
        <w:t xml:space="preserve"> bzw. in meinem Namen zu wählen</w:t>
      </w:r>
      <w:r w:rsidR="00820A50" w:rsidRPr="00EF650E">
        <w:rPr>
          <w:rFonts w:ascii="Arial" w:hAnsi="Arial" w:cs="Arial"/>
          <w:color w:val="262626" w:themeColor="text1" w:themeTint="D9"/>
        </w:rPr>
        <w:t>:</w:t>
      </w:r>
    </w:p>
    <w:p w:rsidR="00A35C05" w:rsidRPr="00D65D7D" w:rsidRDefault="00A35C05" w:rsidP="0097142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4"/>
        </w:rPr>
      </w:pP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276"/>
        <w:gridCol w:w="1275"/>
      </w:tblGrid>
      <w:tr w:rsidR="00AA6FAE" w:rsidRPr="00D65D7D" w:rsidTr="00152D94">
        <w:trPr>
          <w:trHeight w:val="443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AA6FAE" w:rsidRPr="00D65D7D" w:rsidRDefault="00342189" w:rsidP="00FD0E42">
            <w:pPr>
              <w:rPr>
                <w:rFonts w:ascii="Arial" w:hAnsi="Arial" w:cs="Arial"/>
                <w:b/>
                <w:color w:val="262626" w:themeColor="text1" w:themeTint="D9"/>
              </w:rPr>
            </w:pPr>
            <w:r w:rsidRPr="00D65D7D">
              <w:rPr>
                <w:rFonts w:ascii="Arial" w:hAnsi="Arial" w:cs="Arial"/>
                <w:b/>
                <w:color w:val="262626" w:themeColor="text1" w:themeTint="D9"/>
              </w:rPr>
              <w:t>Beschlussvorschlä</w:t>
            </w:r>
            <w:r w:rsidR="00AA6FAE" w:rsidRPr="00D65D7D">
              <w:rPr>
                <w:rFonts w:ascii="Arial" w:hAnsi="Arial" w:cs="Arial"/>
                <w:b/>
                <w:color w:val="262626" w:themeColor="text1" w:themeTint="D9"/>
              </w:rPr>
              <w:t>g</w:t>
            </w:r>
            <w:r w:rsidRPr="00D65D7D">
              <w:rPr>
                <w:rFonts w:ascii="Arial" w:hAnsi="Arial" w:cs="Arial"/>
                <w:b/>
                <w:color w:val="262626" w:themeColor="text1" w:themeTint="D9"/>
              </w:rPr>
              <w:t>e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:rsidR="00AA6FAE" w:rsidRPr="00D65D7D" w:rsidRDefault="00FB31EE" w:rsidP="00FD0E42">
            <w:pPr>
              <w:rPr>
                <w:rFonts w:ascii="Arial" w:hAnsi="Arial" w:cs="Arial"/>
                <w:b/>
                <w:color w:val="262626" w:themeColor="text1" w:themeTint="D9"/>
              </w:rPr>
            </w:pPr>
            <w:r w:rsidRPr="00D65D7D">
              <w:rPr>
                <w:rFonts w:ascii="Arial" w:hAnsi="Arial" w:cs="Arial"/>
                <w:b/>
                <w:color w:val="262626" w:themeColor="text1" w:themeTint="D9"/>
              </w:rPr>
              <w:t>Anweisungen für die Abstimmung</w:t>
            </w:r>
          </w:p>
        </w:tc>
      </w:tr>
      <w:tr w:rsidR="00AA6FAE" w:rsidRPr="00D65D7D" w:rsidTr="00152D94">
        <w:trPr>
          <w:trHeight w:hRule="exact" w:val="340"/>
        </w:trPr>
        <w:tc>
          <w:tcPr>
            <w:tcW w:w="9639" w:type="dxa"/>
            <w:gridSpan w:val="4"/>
            <w:shd w:val="clear" w:color="auto" w:fill="9BC31C"/>
            <w:vAlign w:val="center"/>
          </w:tcPr>
          <w:p w:rsidR="00AA6FAE" w:rsidRPr="00D65D7D" w:rsidRDefault="00AA6FAE" w:rsidP="00180060">
            <w:pPr>
              <w:ind w:left="34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1. </w:t>
            </w:r>
            <w:r w:rsidR="00606237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Genehmigung des Jahresabschlusses zum 31.12.2020</w:t>
            </w:r>
          </w:p>
        </w:tc>
      </w:tr>
      <w:tr w:rsidR="00AA6FAE" w:rsidRPr="00D65D7D" w:rsidTr="00152D94">
        <w:trPr>
          <w:trHeight w:hRule="exact" w:val="539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271" w:rsidRPr="00D65D7D" w:rsidRDefault="00193271" w:rsidP="0019327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Der Vorschlag des Verwaltungsrats für den Jahresabschluss,</w:t>
            </w:r>
          </w:p>
          <w:p w:rsidR="00AA6FAE" w:rsidRPr="00D65D7D" w:rsidRDefault="00193271" w:rsidP="00193271">
            <w:pPr>
              <w:rPr>
                <w:rFonts w:ascii="Arial" w:hAnsi="Arial" w:cs="Arial"/>
                <w:bCs/>
                <w:color w:val="262626" w:themeColor="text1" w:themeTint="D9"/>
                <w:highlight w:val="yellow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wie veröffentlicht, wird angenommen.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FAE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dafür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1520123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AC4F1E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FAE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AA6FAE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635226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A91DEB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282ED4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FAE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</w:t>
            </w:r>
            <w:r w:rsidR="00AA6FAE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-517232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A91DEB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282ED4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B3BA8" w:rsidRPr="004F45C1" w:rsidTr="00A35C05">
        <w:trPr>
          <w:trHeight w:val="170"/>
        </w:trPr>
        <w:tc>
          <w:tcPr>
            <w:tcW w:w="963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3BA8" w:rsidRPr="004F45C1" w:rsidRDefault="008B3BA8" w:rsidP="00180060">
            <w:pPr>
              <w:ind w:left="34"/>
              <w:rPr>
                <w:rFonts w:ascii="Arial" w:hAnsi="Arial" w:cs="Arial"/>
                <w:b/>
                <w:color w:val="262626" w:themeColor="text1" w:themeTint="D9"/>
                <w:sz w:val="2"/>
                <w:szCs w:val="2"/>
              </w:rPr>
            </w:pPr>
          </w:p>
        </w:tc>
      </w:tr>
      <w:tr w:rsidR="00DD6B61" w:rsidRPr="00D65D7D" w:rsidTr="00DD6B61">
        <w:trPr>
          <w:trHeight w:hRule="exact" w:val="340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9BC31C"/>
            <w:vAlign w:val="center"/>
          </w:tcPr>
          <w:p w:rsidR="00AA6FAE" w:rsidRPr="00D65D7D" w:rsidRDefault="00AA6FAE" w:rsidP="00180060">
            <w:pPr>
              <w:ind w:left="34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2. </w:t>
            </w:r>
            <w:r w:rsidR="00193271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Beschlussfassung über die Verwendung des Reingewinnes</w:t>
            </w:r>
          </w:p>
        </w:tc>
      </w:tr>
      <w:tr w:rsidR="00DD6B61" w:rsidRPr="00D65D7D" w:rsidTr="00B47FC1">
        <w:trPr>
          <w:trHeight w:val="130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271" w:rsidRPr="00D65D7D" w:rsidRDefault="00193271" w:rsidP="0019327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Der Vorschlag des Verwaltungsrates für die Verwendung</w:t>
            </w:r>
          </w:p>
          <w:p w:rsidR="00193271" w:rsidRPr="00D65D7D" w:rsidRDefault="00193271" w:rsidP="0019327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des Reingewinns:</w:t>
            </w:r>
          </w:p>
          <w:p w:rsidR="00193271" w:rsidRPr="00D65D7D" w:rsidRDefault="00193271" w:rsidP="0019327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2.216.825,63 € gesetzliche Rücklagen</w:t>
            </w:r>
            <w:r w:rsidR="00990438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,</w:t>
            </w:r>
          </w:p>
          <w:p w:rsidR="00193271" w:rsidRPr="00D65D7D" w:rsidRDefault="00990438" w:rsidP="0019327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6</w:t>
            </w:r>
            <w:r w:rsidR="00193271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55.061,31 € freiwillige Rücklagen</w:t>
            </w: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,</w:t>
            </w:r>
          </w:p>
          <w:p w:rsidR="00193271" w:rsidRPr="00D65D7D" w:rsidRDefault="00193271" w:rsidP="0019327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95.006,81 € an den Mutualitätsfonds</w:t>
            </w:r>
            <w:r w:rsidR="00990438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,</w:t>
            </w:r>
          </w:p>
          <w:p w:rsidR="00266384" w:rsidRPr="00D65D7D" w:rsidRDefault="00990438" w:rsidP="0019327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2</w:t>
            </w:r>
            <w:r w:rsidR="00193271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00.000,00 € an den Dispositionsfonds wird angenommen.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384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266384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755402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AC4F1E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384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266384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2134981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A91DEB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282ED4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384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</w:t>
            </w:r>
            <w:r w:rsidR="00266384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-670791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A91DEB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282ED4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D6B61" w:rsidRPr="00DD6B61" w:rsidTr="00A35C05">
        <w:trPr>
          <w:trHeight w:val="17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BA8" w:rsidRPr="00DD6B61" w:rsidRDefault="008B3BA8" w:rsidP="00180060">
            <w:pPr>
              <w:ind w:left="34"/>
              <w:rPr>
                <w:rFonts w:ascii="Arial" w:hAnsi="Arial" w:cs="Arial"/>
                <w:b/>
                <w:color w:val="262626" w:themeColor="text1" w:themeTint="D9"/>
                <w:sz w:val="10"/>
                <w:szCs w:val="10"/>
              </w:rPr>
            </w:pPr>
          </w:p>
        </w:tc>
      </w:tr>
      <w:tr w:rsidR="00DD6B61" w:rsidRPr="00D65D7D" w:rsidTr="00DD6B61">
        <w:trPr>
          <w:trHeight w:hRule="exact" w:val="58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9BC31C"/>
            <w:vAlign w:val="center"/>
          </w:tcPr>
          <w:p w:rsidR="0033684D" w:rsidRPr="00D65D7D" w:rsidRDefault="0033684D" w:rsidP="00180060">
            <w:pPr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3. </w:t>
            </w:r>
            <w:r w:rsidR="00193271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Informationen an die Vollversammlung gemäß Vorgaben der au</w:t>
            </w:r>
            <w:r w:rsidR="00180060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fsichtsrechtlichen Bestimmungen</w:t>
            </w:r>
          </w:p>
        </w:tc>
      </w:tr>
      <w:tr w:rsidR="00193271" w:rsidRPr="00D65D7D" w:rsidTr="00152D94">
        <w:trPr>
          <w:trHeight w:val="539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271" w:rsidRPr="00D65D7D" w:rsidRDefault="00193271" w:rsidP="009004A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highlight w:val="yellow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Dieser Tagesordnungspunkt ist lediglich eine Information an die Mitglieder, daher ist keine Abstimmung notwendig.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DEB" w:rsidRDefault="00F01015" w:rsidP="00AC4F1E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z</w:t>
            </w:r>
            <w:r w:rsidR="00AC4F1E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ur Kenntnis genommen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-123465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F1E" w:rsidRPr="00AC4F1E" w:rsidRDefault="00AC4F1E" w:rsidP="00AC4F1E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AC4F1E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B3BA8" w:rsidRPr="00D65D7D" w:rsidTr="00A35C05">
        <w:trPr>
          <w:trHeight w:val="170"/>
        </w:trPr>
        <w:tc>
          <w:tcPr>
            <w:tcW w:w="963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3BA8" w:rsidRPr="00D65D7D" w:rsidRDefault="008B3BA8" w:rsidP="00193271">
            <w:pPr>
              <w:rPr>
                <w:rFonts w:ascii="Arial" w:hAnsi="Arial" w:cs="Arial"/>
                <w:b/>
                <w:color w:val="262626" w:themeColor="text1" w:themeTint="D9"/>
                <w:sz w:val="2"/>
                <w:szCs w:val="20"/>
                <w:highlight w:val="yellow"/>
              </w:rPr>
            </w:pPr>
          </w:p>
        </w:tc>
      </w:tr>
      <w:tr w:rsidR="00982985" w:rsidRPr="00D65D7D" w:rsidTr="00152D94">
        <w:trPr>
          <w:trHeight w:hRule="exact" w:val="340"/>
        </w:trPr>
        <w:tc>
          <w:tcPr>
            <w:tcW w:w="9639" w:type="dxa"/>
            <w:gridSpan w:val="4"/>
            <w:shd w:val="clear" w:color="auto" w:fill="9BC31C"/>
            <w:vAlign w:val="center"/>
          </w:tcPr>
          <w:p w:rsidR="00982985" w:rsidRPr="00D65D7D" w:rsidRDefault="00E25059" w:rsidP="0098298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4</w:t>
            </w:r>
            <w:r w:rsidR="00982985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. Festlegung der Höchstkreditgrenzen</w:t>
            </w:r>
          </w:p>
        </w:tc>
      </w:tr>
      <w:tr w:rsidR="008739C9" w:rsidRPr="00D65D7D" w:rsidTr="00B47FC1">
        <w:trPr>
          <w:trHeight w:val="1584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5C8" w:rsidRPr="00D65D7D" w:rsidRDefault="007D75C8" w:rsidP="007D75C8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Die Höchstkreditgrenze wird unverändert auf 25% des aufsichtsrechtlichen Eigenkapitals festgesetzt. Der Maximalbetrag der Risikopositionen für Mandatare und der Direktion wird unverändert im Verhältnis zu den aufsichtsrechtlichen Eigenmitteln in Höhe von 5% für die Geschäftsbeziehungen mit nahestehenden Unternehmen und Personen und zusätzlich 5% für die verknüpften Subjekte festgelegt. </w:t>
            </w:r>
          </w:p>
          <w:p w:rsidR="008739C9" w:rsidRPr="00D65D7D" w:rsidRDefault="007D75C8" w:rsidP="007D75C8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Der Vorschlag des Verwaltungsrates wird angenommen.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8739C9" w:rsidRPr="00D65D7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0"/>
              </w:rPr>
              <w:id w:val="-48926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D65D7D" w:rsidRDefault="00AC4F1E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8739C9" w:rsidRPr="00D65D7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0"/>
              </w:rPr>
              <w:id w:val="-1997563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D65D7D" w:rsidRDefault="00282ED4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</w:t>
            </w:r>
            <w:r w:rsidR="008739C9" w:rsidRPr="00D65D7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0"/>
              </w:rPr>
              <w:id w:val="1376964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D65D7D" w:rsidRDefault="00282ED4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0"/>
                  </w:rPr>
                  <w:t>☐</w:t>
                </w:r>
              </w:p>
            </w:sdtContent>
          </w:sdt>
        </w:tc>
      </w:tr>
      <w:tr w:rsidR="008739C9" w:rsidRPr="00D65D7D" w:rsidTr="004D10C5">
        <w:trPr>
          <w:trHeight w:val="113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39C9" w:rsidRPr="00D65D7D" w:rsidRDefault="008739C9" w:rsidP="00193271">
            <w:pPr>
              <w:ind w:left="34"/>
              <w:rPr>
                <w:rFonts w:ascii="Arial" w:hAnsi="Arial" w:cs="Arial"/>
                <w:bCs/>
                <w:color w:val="262626" w:themeColor="text1" w:themeTint="D9"/>
                <w:sz w:val="4"/>
                <w:szCs w:val="4"/>
              </w:rPr>
            </w:pPr>
          </w:p>
        </w:tc>
        <w:tc>
          <w:tcPr>
            <w:tcW w:w="382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39C9" w:rsidRPr="00D65D7D" w:rsidRDefault="008739C9" w:rsidP="00512E0A">
            <w:pPr>
              <w:jc w:val="center"/>
              <w:rPr>
                <w:rFonts w:ascii="Arial" w:hAnsi="Arial" w:cs="Arial"/>
                <w:color w:val="262626" w:themeColor="text1" w:themeTint="D9"/>
                <w:sz w:val="4"/>
                <w:szCs w:val="4"/>
              </w:rPr>
            </w:pPr>
          </w:p>
        </w:tc>
      </w:tr>
      <w:tr w:rsidR="008739C9" w:rsidRPr="00D65D7D" w:rsidTr="00152D94">
        <w:trPr>
          <w:trHeight w:hRule="exact" w:val="584"/>
        </w:trPr>
        <w:tc>
          <w:tcPr>
            <w:tcW w:w="9639" w:type="dxa"/>
            <w:gridSpan w:val="4"/>
            <w:shd w:val="clear" w:color="auto" w:fill="9BC31C"/>
            <w:vAlign w:val="center"/>
          </w:tcPr>
          <w:p w:rsidR="008739C9" w:rsidRPr="00D65D7D" w:rsidRDefault="00E25059" w:rsidP="00180060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5</w:t>
            </w:r>
            <w:r w:rsidR="008739C9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. </w:t>
            </w:r>
            <w:r w:rsidR="00F91838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Änderung der Vergütungs- und Anreizleitlinie und Festlegung der Vergütung an die Mitglieder des Verwaltungsrates und des Aufsichtsrates</w:t>
            </w:r>
          </w:p>
        </w:tc>
      </w:tr>
      <w:tr w:rsidR="008739C9" w:rsidRPr="00D65D7D" w:rsidTr="00B47FC1">
        <w:trPr>
          <w:trHeight w:val="923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Pr="00D65D7D" w:rsidRDefault="008739C9" w:rsidP="00E91DDC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Der Vorschlag des Verwaltungsrates für die </w:t>
            </w:r>
            <w:r w:rsidR="00F91838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Änderung </w:t>
            </w:r>
            <w:r w:rsidR="00E91DDC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der Vergütungs- und Anreizleitlinie und für die</w:t>
            </w:r>
            <w:r w:rsidR="00F91838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Festlegung der 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Vergütung an die Mitglieder des Verwaltungsrates und des Aufsichtsrates, wie </w:t>
            </w:r>
            <w:r w:rsidR="00F91838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beschrieben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wird angenommen</w:t>
            </w:r>
            <w:r w:rsidR="00F91838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8739C9" w:rsidRPr="00D65D7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0"/>
              </w:rPr>
              <w:id w:val="163678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D65D7D" w:rsidRDefault="00AC4F1E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8739C9" w:rsidRPr="00D65D7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0"/>
              </w:rPr>
              <w:id w:val="7756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D65D7D" w:rsidRDefault="00282ED4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</w:t>
            </w:r>
            <w:r w:rsidR="008739C9" w:rsidRPr="00D65D7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-483400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282ED4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282ED4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42D88" w:rsidRPr="00D65D7D" w:rsidTr="004D10C5">
        <w:trPr>
          <w:trHeight w:val="113"/>
        </w:trPr>
        <w:tc>
          <w:tcPr>
            <w:tcW w:w="963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42D88" w:rsidRPr="00D65D7D" w:rsidRDefault="00342D88" w:rsidP="00342D88">
            <w:pPr>
              <w:rPr>
                <w:rFonts w:ascii="Arial" w:hAnsi="Arial" w:cs="Arial"/>
                <w:b/>
                <w:color w:val="262626" w:themeColor="text1" w:themeTint="D9"/>
                <w:sz w:val="4"/>
              </w:rPr>
            </w:pPr>
          </w:p>
        </w:tc>
      </w:tr>
      <w:tr w:rsidR="00342D88" w:rsidRPr="00D65D7D" w:rsidTr="00342D88">
        <w:trPr>
          <w:trHeight w:hRule="exact" w:val="340"/>
        </w:trPr>
        <w:tc>
          <w:tcPr>
            <w:tcW w:w="9639" w:type="dxa"/>
            <w:gridSpan w:val="4"/>
            <w:shd w:val="clear" w:color="auto" w:fill="9BC31C"/>
            <w:vAlign w:val="center"/>
          </w:tcPr>
          <w:p w:rsidR="00342D88" w:rsidRPr="00D65D7D" w:rsidRDefault="00E25059" w:rsidP="00342D88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6</w:t>
            </w:r>
            <w:r w:rsidR="00342D88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. Wahl des Verwaltungsrates</w:t>
            </w:r>
          </w:p>
        </w:tc>
      </w:tr>
      <w:tr w:rsidR="00AF50D4" w:rsidRPr="00D65D7D" w:rsidTr="00E25059">
        <w:trPr>
          <w:trHeight w:val="283"/>
        </w:trPr>
        <w:tc>
          <w:tcPr>
            <w:tcW w:w="9639" w:type="dxa"/>
            <w:gridSpan w:val="4"/>
            <w:shd w:val="clear" w:color="auto" w:fill="E5F4B6"/>
            <w:vAlign w:val="center"/>
          </w:tcPr>
          <w:p w:rsidR="00AF50D4" w:rsidRPr="00D65D7D" w:rsidRDefault="00AF50D4" w:rsidP="00E25059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/>
                <w:snapToGrid w:val="0"/>
                <w:color w:val="262626" w:themeColor="text1" w:themeTint="D9"/>
                <w:sz w:val="18"/>
                <w:szCs w:val="18"/>
              </w:rPr>
              <w:t>Festlegung der Anzahl der Mitglieder des Verwaltungsrates</w:t>
            </w:r>
          </w:p>
        </w:tc>
      </w:tr>
      <w:tr w:rsidR="00AF50D4" w:rsidRPr="00D65D7D" w:rsidTr="003A306D">
        <w:trPr>
          <w:trHeight w:val="707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0D4" w:rsidRPr="00D65D7D" w:rsidRDefault="00AF50D4" w:rsidP="00AF50D4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Der Verwaltungsrat schlägt die vom </w:t>
            </w:r>
            <w:r w:rsidR="00990438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Statut vorgesehene Mindestzahl 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von 5 Verwaltern (wie bisher) vor</w:t>
            </w:r>
            <w:r w:rsidR="00E25059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0D4" w:rsidRPr="00282ED4" w:rsidRDefault="00A91DEB" w:rsidP="00E25059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AF50D4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1608006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50D4" w:rsidRPr="00282ED4" w:rsidRDefault="00AC4F1E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0D4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</w:t>
            </w:r>
            <w:r w:rsidR="00AF50D4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241682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A91DEB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282ED4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0D4" w:rsidRPr="00282ED4" w:rsidRDefault="00A91DEB" w:rsidP="00A91DEB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</w:t>
            </w:r>
            <w:r w:rsidR="00AF50D4" w:rsidRPr="00282ED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id w:val="2135516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DEB" w:rsidRPr="00282ED4" w:rsidRDefault="00282ED4" w:rsidP="00A91DEB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 w:rsidRPr="00282ED4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42D88" w:rsidRPr="00D65D7D" w:rsidTr="00342D88">
        <w:trPr>
          <w:trHeight w:val="283"/>
        </w:trPr>
        <w:tc>
          <w:tcPr>
            <w:tcW w:w="9639" w:type="dxa"/>
            <w:gridSpan w:val="4"/>
            <w:shd w:val="clear" w:color="auto" w:fill="E5F4B6"/>
            <w:vAlign w:val="center"/>
          </w:tcPr>
          <w:p w:rsidR="00342D88" w:rsidRPr="00D65D7D" w:rsidRDefault="00342D88" w:rsidP="00342D88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/>
                <w:snapToGrid w:val="0"/>
                <w:color w:val="262626" w:themeColor="text1" w:themeTint="D9"/>
                <w:sz w:val="18"/>
                <w:szCs w:val="18"/>
              </w:rPr>
              <w:t>Wahl der Mitglieder des Verwaltungsrates (VWR)</w:t>
            </w:r>
          </w:p>
        </w:tc>
      </w:tr>
      <w:tr w:rsidR="00342D88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342D88" w:rsidRPr="00D65D7D" w:rsidRDefault="00342D88" w:rsidP="00342D88">
            <w:pPr>
              <w:ind w:left="34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snapToGrid w:val="0"/>
                <w:color w:val="262626" w:themeColor="text1" w:themeTint="D9"/>
                <w:sz w:val="18"/>
                <w:szCs w:val="18"/>
              </w:rPr>
              <w:t xml:space="preserve">Vorschlag VWR - Kandidat 1: Wolfram Gapp 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(Marktgebiet der ehem. Raiffeisenkasse Naturns)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63047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342D88" w:rsidRPr="0096789B" w:rsidRDefault="0096789B" w:rsidP="0096789B">
                <w:pPr>
                  <w:ind w:right="87"/>
                  <w:jc w:val="center"/>
                  <w:rPr>
                    <w:rFonts w:ascii="MS Gothic" w:eastAsia="MS Gothic" w:hAnsi="MS Gothic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42D88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342D88" w:rsidRPr="00D65D7D" w:rsidRDefault="00342D88" w:rsidP="00342D88">
            <w:pPr>
              <w:ind w:left="34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snapToGrid w:val="0"/>
                <w:color w:val="262626" w:themeColor="text1" w:themeTint="D9"/>
                <w:sz w:val="18"/>
                <w:szCs w:val="18"/>
              </w:rPr>
              <w:t xml:space="preserve">Vorschlag VWR - Kandidat 2: Florian Haller 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(Marktgebiet der ehem. Raiffeisenkasse Naturns)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191488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342D88" w:rsidRPr="0096789B" w:rsidRDefault="00AC4F1E" w:rsidP="0096789B">
                <w:pPr>
                  <w:ind w:right="87"/>
                  <w:jc w:val="center"/>
                  <w:rPr>
                    <w:rFonts w:ascii="MS Gothic" w:eastAsia="MS Gothic" w:hAnsi="MS Gothic" w:cs="Arial"/>
                    <w:color w:val="262626" w:themeColor="text1" w:themeTint="D9"/>
                    <w:sz w:val="24"/>
                    <w:szCs w:val="24"/>
                  </w:rPr>
                </w:pPr>
                <w:r w:rsidRPr="0096789B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42D88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342D88" w:rsidRPr="00D65D7D" w:rsidRDefault="00342D88" w:rsidP="00342D88">
            <w:pPr>
              <w:ind w:left="34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snapToGrid w:val="0"/>
                <w:color w:val="262626" w:themeColor="text1" w:themeTint="D9"/>
                <w:sz w:val="18"/>
                <w:szCs w:val="18"/>
              </w:rPr>
              <w:t>Vorschlag VWR - Kandidat 3: Gerd Wielander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 xml:space="preserve"> (Marktgebiet der ehem. Raiffeisenkasse Tschars)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158938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342D88" w:rsidRPr="0096789B" w:rsidRDefault="00AC4F1E" w:rsidP="0096789B">
                <w:pPr>
                  <w:ind w:right="87"/>
                  <w:jc w:val="center"/>
                  <w:rPr>
                    <w:rFonts w:ascii="MS Gothic" w:eastAsia="MS Gothic" w:hAnsi="MS Gothic" w:cs="Arial"/>
                    <w:color w:val="262626" w:themeColor="text1" w:themeTint="D9"/>
                    <w:sz w:val="24"/>
                    <w:szCs w:val="24"/>
                  </w:rPr>
                </w:pPr>
                <w:r w:rsidRPr="0096789B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42D88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342D88" w:rsidRPr="00D65D7D" w:rsidRDefault="00342D88" w:rsidP="00342D88">
            <w:pPr>
              <w:ind w:left="34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snapToGrid w:val="0"/>
                <w:color w:val="262626" w:themeColor="text1" w:themeTint="D9"/>
                <w:sz w:val="18"/>
                <w:szCs w:val="18"/>
              </w:rPr>
              <w:t xml:space="preserve">Vorschlag VWR - Kandidatin 4: Christina Hanni 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(Marktgebiet der ehem. Raiffeisenkasse Tschars)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87041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342D88" w:rsidRPr="0096789B" w:rsidRDefault="00AC4F1E" w:rsidP="0096789B">
                <w:pPr>
                  <w:ind w:right="87"/>
                  <w:jc w:val="center"/>
                  <w:rPr>
                    <w:rFonts w:ascii="MS Gothic" w:eastAsia="MS Gothic" w:hAnsi="MS Gothic" w:cs="Arial"/>
                    <w:color w:val="262626" w:themeColor="text1" w:themeTint="D9"/>
                    <w:sz w:val="24"/>
                    <w:szCs w:val="24"/>
                  </w:rPr>
                </w:pPr>
                <w:r w:rsidRPr="0096789B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42D88" w:rsidRPr="00D65D7D" w:rsidTr="00B24841">
        <w:trPr>
          <w:trHeight w:val="283"/>
        </w:trPr>
        <w:tc>
          <w:tcPr>
            <w:tcW w:w="836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42D88" w:rsidRPr="00D65D7D" w:rsidRDefault="00342D88" w:rsidP="00342D88">
            <w:pPr>
              <w:ind w:left="34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snapToGrid w:val="0"/>
                <w:color w:val="262626" w:themeColor="text1" w:themeTint="D9"/>
                <w:sz w:val="18"/>
                <w:szCs w:val="18"/>
              </w:rPr>
              <w:t xml:space="preserve">Vorschlag VWR - Kandidat 5: Helmuth Josef Rainer 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(Marktgebiet der ehem. Raiffeisenkasse Schnals)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129012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bottom w:val="single" w:sz="18" w:space="0" w:color="auto"/>
                </w:tcBorders>
                <w:shd w:val="clear" w:color="auto" w:fill="auto"/>
                <w:vAlign w:val="center"/>
              </w:tcPr>
              <w:p w:rsidR="00342D88" w:rsidRPr="0096789B" w:rsidRDefault="00AC4F1E" w:rsidP="0096789B">
                <w:pPr>
                  <w:ind w:right="87"/>
                  <w:jc w:val="center"/>
                  <w:rPr>
                    <w:rFonts w:ascii="MS Gothic" w:eastAsia="MS Gothic" w:hAnsi="MS Gothic" w:cs="Arial"/>
                    <w:color w:val="262626" w:themeColor="text1" w:themeTint="D9"/>
                    <w:sz w:val="24"/>
                    <w:szCs w:val="24"/>
                  </w:rPr>
                </w:pPr>
                <w:r w:rsidRPr="0096789B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42D88" w:rsidRPr="00D65D7D" w:rsidTr="00B24841">
        <w:trPr>
          <w:trHeight w:val="283"/>
        </w:trPr>
        <w:tc>
          <w:tcPr>
            <w:tcW w:w="836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2D88" w:rsidRPr="00D65D7D" w:rsidRDefault="009731E5" w:rsidP="00B24841">
            <w:pPr>
              <w:ind w:left="34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Z</w:t>
            </w:r>
            <w:r w:rsidR="007075EE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usätzliche Kandidatur</w:t>
            </w:r>
            <w:r w:rsidR="007075EE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342D88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- Kandidat 6: Stephan Haringer </w:t>
            </w:r>
            <w:r w:rsidR="0026362B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(Markt</w:t>
            </w:r>
            <w:r w:rsidR="0026362B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 xml:space="preserve">gebiet der ehem. </w:t>
            </w:r>
            <w:r w:rsidR="00B24841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Raiffeisenkasse</w:t>
            </w:r>
            <w:r w:rsidR="0026362B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 xml:space="preserve"> Tschars)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192178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342D88" w:rsidRPr="0096789B" w:rsidRDefault="00AC4F1E" w:rsidP="0096789B">
                <w:pPr>
                  <w:ind w:right="87"/>
                  <w:jc w:val="center"/>
                  <w:rPr>
                    <w:rFonts w:ascii="MS Gothic" w:eastAsia="MS Gothic" w:hAnsi="MS Gothic" w:cs="Arial"/>
                    <w:color w:val="262626" w:themeColor="text1" w:themeTint="D9"/>
                    <w:sz w:val="24"/>
                    <w:szCs w:val="24"/>
                  </w:rPr>
                </w:pPr>
                <w:r w:rsidRPr="0096789B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42D88" w:rsidRPr="00D65D7D" w:rsidTr="00342D88">
        <w:trPr>
          <w:trHeight w:val="581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383227" w:rsidRPr="00D65D7D" w:rsidRDefault="00342D88" w:rsidP="00911C8C">
            <w:pPr>
              <w:ind w:right="87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D65D7D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Hinweis:</w:t>
            </w:r>
            <w:r w:rsidRPr="00D65D7D">
              <w:rPr>
                <w:rFonts w:ascii="Arial" w:hAnsi="Arial" w:cs="Arial"/>
                <w:color w:val="C00000"/>
                <w:sz w:val="20"/>
                <w:szCs w:val="20"/>
              </w:rPr>
              <w:t xml:space="preserve"> Jedes Mitglied kann </w:t>
            </w:r>
            <w:r w:rsidRPr="00D65D7D">
              <w:rPr>
                <w:rFonts w:ascii="Arial" w:hAnsi="Arial" w:cs="Arial"/>
                <w:b/>
                <w:color w:val="C00000"/>
                <w:sz w:val="20"/>
                <w:szCs w:val="20"/>
              </w:rPr>
              <w:t>maximal 5 Stimmen</w:t>
            </w:r>
            <w:r w:rsidR="000E2F7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, </w:t>
            </w:r>
            <w:r w:rsidR="006B62C2">
              <w:rPr>
                <w:rFonts w:ascii="Arial" w:hAnsi="Arial" w:cs="Arial"/>
                <w:color w:val="C00000"/>
                <w:sz w:val="20"/>
                <w:szCs w:val="20"/>
              </w:rPr>
              <w:t xml:space="preserve">unter Beachtung von </w:t>
            </w:r>
            <w:r w:rsidR="00E642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Art.</w:t>
            </w:r>
            <w:r w:rsidR="001F73B2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2-bis</w:t>
            </w:r>
            <w:r w:rsidRPr="00D65D7D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der Wahlordnung</w:t>
            </w:r>
            <w:r w:rsidR="001F73B2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="001F73B2" w:rsidRPr="00D65D7D">
              <w:rPr>
                <w:rFonts w:ascii="Arial" w:hAnsi="Arial" w:cs="Arial"/>
                <w:b/>
                <w:color w:val="C00000"/>
                <w:sz w:val="20"/>
                <w:szCs w:val="20"/>
              </w:rPr>
              <w:t>(territoriale Zusammensetzung)</w:t>
            </w:r>
            <w:r w:rsidR="001F73B2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D65D7D">
              <w:rPr>
                <w:rFonts w:ascii="Arial" w:hAnsi="Arial" w:cs="Arial"/>
                <w:color w:val="C00000"/>
                <w:sz w:val="20"/>
                <w:szCs w:val="20"/>
              </w:rPr>
              <w:t xml:space="preserve">und </w:t>
            </w:r>
            <w:r w:rsidR="006B62C2">
              <w:rPr>
                <w:rFonts w:ascii="Arial" w:hAnsi="Arial" w:cs="Arial"/>
                <w:color w:val="C00000"/>
                <w:sz w:val="20"/>
                <w:szCs w:val="20"/>
              </w:rPr>
              <w:t xml:space="preserve">der </w:t>
            </w:r>
            <w:r w:rsidRPr="00D65D7D">
              <w:rPr>
                <w:rFonts w:ascii="Arial" w:hAnsi="Arial" w:cs="Arial"/>
                <w:color w:val="C00000"/>
                <w:sz w:val="20"/>
                <w:szCs w:val="20"/>
              </w:rPr>
              <w:t>‘</w:t>
            </w:r>
            <w:r w:rsidR="000E2F7F">
              <w:rPr>
                <w:rFonts w:ascii="Arial" w:hAnsi="Arial" w:cs="Arial"/>
                <w:b/>
                <w:color w:val="C00000"/>
                <w:sz w:val="20"/>
                <w:szCs w:val="20"/>
              </w:rPr>
              <w:t>quota rosa‘</w:t>
            </w:r>
            <w:r w:rsidR="00383E74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(lt. Norm) </w:t>
            </w:r>
            <w:r w:rsidR="00E642F1">
              <w:rPr>
                <w:rFonts w:ascii="Arial" w:hAnsi="Arial" w:cs="Arial"/>
                <w:b/>
                <w:color w:val="C00000"/>
                <w:sz w:val="20"/>
                <w:szCs w:val="20"/>
              </w:rPr>
              <w:t>abgeben</w:t>
            </w:r>
            <w:r w:rsidRPr="00D65D7D">
              <w:rPr>
                <w:rFonts w:ascii="Arial" w:hAnsi="Arial" w:cs="Arial"/>
                <w:color w:val="C00000"/>
                <w:sz w:val="20"/>
                <w:szCs w:val="20"/>
              </w:rPr>
              <w:t xml:space="preserve">. Näheres dazu </w:t>
            </w:r>
            <w:r w:rsidR="00911C8C">
              <w:rPr>
                <w:rFonts w:ascii="Arial" w:hAnsi="Arial" w:cs="Arial"/>
                <w:color w:val="C00000"/>
                <w:sz w:val="20"/>
                <w:szCs w:val="20"/>
              </w:rPr>
              <w:t>siehe Punkt 6 im Dokument ‚Informationen zu den Tagesordnungspunkten‘.</w:t>
            </w:r>
          </w:p>
        </w:tc>
      </w:tr>
      <w:tr w:rsidR="008739C9" w:rsidRPr="00D65D7D" w:rsidTr="004D10C5">
        <w:trPr>
          <w:trHeight w:val="113"/>
        </w:trPr>
        <w:tc>
          <w:tcPr>
            <w:tcW w:w="963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39C9" w:rsidRPr="00D65D7D" w:rsidRDefault="008739C9" w:rsidP="00E630BE">
            <w:pPr>
              <w:jc w:val="center"/>
              <w:rPr>
                <w:rFonts w:ascii="Arial" w:hAnsi="Arial" w:cs="Arial"/>
                <w:color w:val="262626" w:themeColor="text1" w:themeTint="D9"/>
                <w:sz w:val="2"/>
                <w:szCs w:val="20"/>
              </w:rPr>
            </w:pPr>
          </w:p>
        </w:tc>
      </w:tr>
      <w:tr w:rsidR="008739C9" w:rsidRPr="00D65D7D" w:rsidTr="00152D94">
        <w:trPr>
          <w:trHeight w:hRule="exact" w:val="340"/>
        </w:trPr>
        <w:tc>
          <w:tcPr>
            <w:tcW w:w="9639" w:type="dxa"/>
            <w:gridSpan w:val="4"/>
            <w:shd w:val="clear" w:color="auto" w:fill="9BC31C"/>
            <w:vAlign w:val="center"/>
          </w:tcPr>
          <w:p w:rsidR="008739C9" w:rsidRPr="00D65D7D" w:rsidRDefault="00E25059" w:rsidP="008B3BA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7</w:t>
            </w:r>
            <w:r w:rsidR="008739C9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. Wahl des Aufsichtsrates </w:t>
            </w:r>
          </w:p>
        </w:tc>
      </w:tr>
      <w:tr w:rsidR="008739C9" w:rsidRPr="00D65D7D" w:rsidTr="00152D94">
        <w:trPr>
          <w:trHeight w:val="283"/>
        </w:trPr>
        <w:tc>
          <w:tcPr>
            <w:tcW w:w="9639" w:type="dxa"/>
            <w:gridSpan w:val="4"/>
            <w:shd w:val="clear" w:color="auto" w:fill="E5F4B6"/>
            <w:vAlign w:val="center"/>
          </w:tcPr>
          <w:p w:rsidR="008739C9" w:rsidRPr="00D65D7D" w:rsidRDefault="008739C9" w:rsidP="00DD6B61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Wahl des Präsidenten des Aufsichtsrates </w:t>
            </w:r>
            <w:r w:rsidRPr="00D65D7D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(Hinweis: Jedes Mitglied kann maximal </w:t>
            </w:r>
            <w:r w:rsidR="00DD6B61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 Stimme</w:t>
            </w:r>
            <w:r w:rsidRPr="00D65D7D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abgeben)</w:t>
            </w:r>
          </w:p>
        </w:tc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4E31EA" w:rsidP="001F73B2">
            <w:pPr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Kandidat 1: Hansjörg Alber</w:t>
            </w:r>
            <w:r w:rsidR="001F73B2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1F73B2" w:rsidRP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(Wohnort: Naturns)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16655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96789B" w:rsidRDefault="0096789B" w:rsidP="0096789B">
                <w:pPr>
                  <w:ind w:right="87"/>
                  <w:jc w:val="center"/>
                  <w:rPr>
                    <w:rFonts w:ascii="MS Gothic" w:eastAsia="MS Gothic" w:hAnsi="MS Gothic" w:cs="Arial"/>
                    <w:color w:val="262626" w:themeColor="text1" w:themeTint="D9"/>
                    <w:sz w:val="24"/>
                    <w:szCs w:val="24"/>
                  </w:rPr>
                </w:pPr>
                <w:r w:rsidRPr="0096789B"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152D94">
        <w:trPr>
          <w:trHeight w:val="283"/>
        </w:trPr>
        <w:tc>
          <w:tcPr>
            <w:tcW w:w="9639" w:type="dxa"/>
            <w:gridSpan w:val="4"/>
            <w:shd w:val="clear" w:color="auto" w:fill="E5F4B6"/>
            <w:vAlign w:val="center"/>
          </w:tcPr>
          <w:p w:rsidR="008739C9" w:rsidRPr="00D65D7D" w:rsidRDefault="008739C9" w:rsidP="008739C9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Wahl der effektiven Aufsichtsräte </w:t>
            </w:r>
            <w:r w:rsidRPr="00D65D7D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(Hinweis: Jedes Mitglied kann maximal 2 Stimmen abgeben)</w:t>
            </w:r>
          </w:p>
        </w:tc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8739C9" w:rsidP="001F73B2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Kandidatin 2: Sabine 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Kuppelwieser</w:t>
            </w:r>
            <w:r w:rsidR="001F73B2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1F73B2" w:rsidRP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(Wohnort: Naturns)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170921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A91DEB" w:rsidRDefault="0096789B" w:rsidP="0096789B">
                <w:pPr>
                  <w:ind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4E31EA" w:rsidP="001F73B2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Kandidat 3: Christian Klotz</w:t>
            </w:r>
            <w:r w:rsidR="001F73B2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1F73B2" w:rsidRP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 xml:space="preserve">(Wohnort: </w:t>
            </w:r>
            <w:r w:rsid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Algund</w:t>
            </w:r>
            <w:r w:rsidR="001F73B2" w:rsidRP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175142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A91DEB" w:rsidRDefault="00AC4F1E" w:rsidP="0096789B">
                <w:pPr>
                  <w:ind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152D94">
        <w:trPr>
          <w:trHeight w:val="283"/>
        </w:trPr>
        <w:tc>
          <w:tcPr>
            <w:tcW w:w="9639" w:type="dxa"/>
            <w:gridSpan w:val="4"/>
            <w:shd w:val="clear" w:color="auto" w:fill="E5F4B6"/>
            <w:vAlign w:val="center"/>
          </w:tcPr>
          <w:p w:rsidR="008739C9" w:rsidRPr="00D65D7D" w:rsidRDefault="008739C9" w:rsidP="008B3BA8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Wahl der Ersatz-Aufsichtsräte </w:t>
            </w:r>
            <w:r w:rsidRPr="00D65D7D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(Hinweis: Jedes Mitglied kann maximal 2 Stimmen abgeben)</w:t>
            </w:r>
          </w:p>
        </w:tc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8739C9" w:rsidP="001F73B2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Kan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didatin 1: Monika Unterthurner</w:t>
            </w:r>
            <w:r w:rsidR="001F73B2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1F73B2" w:rsidRP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(Wohnort: Naturns)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17559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A91DEB" w:rsidRDefault="0096789B" w:rsidP="0096789B">
                <w:pPr>
                  <w:ind w:left="33"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9C9" w:rsidRPr="00D65D7D" w:rsidRDefault="004E31EA" w:rsidP="001F73B2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Kandidat 2: Hermann Tumler</w:t>
            </w:r>
            <w:r w:rsidR="006B62C2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="001F73B2" w:rsidRP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 xml:space="preserve">(Wohnort: </w:t>
            </w:r>
            <w:r w:rsid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Schnals</w:t>
            </w:r>
            <w:r w:rsidR="001F73B2" w:rsidRPr="001F73B2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2432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739C9" w:rsidRPr="00A91DEB" w:rsidRDefault="00AC4F1E" w:rsidP="0096789B">
                <w:pPr>
                  <w:ind w:left="33"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4D10C5">
        <w:trPr>
          <w:trHeight w:val="113"/>
        </w:trPr>
        <w:tc>
          <w:tcPr>
            <w:tcW w:w="58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39C9" w:rsidRPr="00D65D7D" w:rsidRDefault="008739C9" w:rsidP="009004A1">
            <w:pPr>
              <w:rPr>
                <w:rFonts w:ascii="Arial" w:hAnsi="Arial" w:cs="Arial"/>
                <w:bCs/>
                <w:color w:val="262626" w:themeColor="text1" w:themeTint="D9"/>
                <w:sz w:val="4"/>
                <w:szCs w:val="18"/>
              </w:rPr>
            </w:pPr>
          </w:p>
        </w:tc>
        <w:tc>
          <w:tcPr>
            <w:tcW w:w="382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39C9" w:rsidRPr="00D65D7D" w:rsidRDefault="008739C9" w:rsidP="00512E0A">
            <w:pPr>
              <w:jc w:val="center"/>
              <w:rPr>
                <w:rFonts w:ascii="Arial" w:hAnsi="Arial" w:cs="Arial"/>
                <w:color w:val="262626" w:themeColor="text1" w:themeTint="D9"/>
                <w:sz w:val="4"/>
                <w:szCs w:val="20"/>
              </w:rPr>
            </w:pPr>
          </w:p>
        </w:tc>
      </w:tr>
      <w:tr w:rsidR="008739C9" w:rsidRPr="00D65D7D" w:rsidTr="00152D94">
        <w:trPr>
          <w:trHeight w:hRule="exact" w:val="340"/>
        </w:trPr>
        <w:tc>
          <w:tcPr>
            <w:tcW w:w="9639" w:type="dxa"/>
            <w:gridSpan w:val="4"/>
            <w:shd w:val="clear" w:color="auto" w:fill="9BC31C"/>
            <w:vAlign w:val="center"/>
          </w:tcPr>
          <w:p w:rsidR="008739C9" w:rsidRPr="00D65D7D" w:rsidRDefault="00E25059" w:rsidP="008B3BA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8</w:t>
            </w:r>
            <w:r w:rsidR="008739C9" w:rsidRPr="00D65D7D">
              <w:rPr>
                <w:rFonts w:ascii="Arial" w:hAnsi="Arial" w:cs="Arial"/>
                <w:b/>
                <w:color w:val="FFFFFF" w:themeColor="background1"/>
                <w:sz w:val="20"/>
              </w:rPr>
              <w:t>. Wahl des Schlichtungskollegiums;</w:t>
            </w:r>
          </w:p>
        </w:tc>
      </w:tr>
      <w:tr w:rsidR="008739C9" w:rsidRPr="00D65D7D" w:rsidTr="00152D94">
        <w:trPr>
          <w:trHeight w:val="283"/>
        </w:trPr>
        <w:tc>
          <w:tcPr>
            <w:tcW w:w="9639" w:type="dxa"/>
            <w:gridSpan w:val="4"/>
            <w:shd w:val="clear" w:color="auto" w:fill="E5F4B6"/>
            <w:vAlign w:val="center"/>
          </w:tcPr>
          <w:p w:rsidR="008739C9" w:rsidRPr="00D65D7D" w:rsidRDefault="008739C9" w:rsidP="00972C10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D65D7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Effektive Mitglieder des Schlichtungskollegiums </w:t>
            </w:r>
            <w:r w:rsidRPr="00D65D7D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(Hinweis: Jedes Mitglied kann maximal 2 Stimmen abgeben)</w:t>
            </w:r>
          </w:p>
        </w:tc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4E31EA" w:rsidP="00A466D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Kandidat 1: Franz Rainer 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(</w:t>
            </w:r>
            <w:r w:rsidR="00A466D1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ehem</w:t>
            </w:r>
            <w:r w:rsidR="00D3202A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a</w:t>
            </w:r>
            <w:r w:rsidR="00A466D1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>liger</w:t>
            </w:r>
            <w:r w:rsidR="00D3202A">
              <w:rPr>
                <w:rFonts w:ascii="Arial" w:hAnsi="Arial" w:cs="Arial"/>
                <w:bCs/>
                <w:color w:val="262626" w:themeColor="text1" w:themeTint="D9"/>
                <w:sz w:val="16"/>
                <w:szCs w:val="18"/>
              </w:rPr>
              <w:t xml:space="preserve"> </w:t>
            </w:r>
            <w:r w:rsidRPr="00D65D7D">
              <w:rPr>
                <w:rFonts w:ascii="Arial" w:hAnsi="Arial" w:cs="Arial"/>
                <w:color w:val="262626" w:themeColor="text1" w:themeTint="D9"/>
                <w:sz w:val="16"/>
                <w:szCs w:val="18"/>
              </w:rPr>
              <w:t>Obmann der Raiffeisenkasse Wipptal)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19551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A91DEB" w:rsidRDefault="0096789B" w:rsidP="0096789B">
                <w:pPr>
                  <w:ind w:left="33"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8739C9" w:rsidP="00A466D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Kandidat 2: Hansjörg Riegler 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>(</w:t>
            </w:r>
            <w:r w:rsidR="00A466D1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>ehemaliger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 xml:space="preserve"> Obmann der Raiffeisenkasse Bozen)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-6472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A91DEB" w:rsidRDefault="00AC4F1E" w:rsidP="0096789B">
                <w:pPr>
                  <w:ind w:left="33"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152D94">
        <w:trPr>
          <w:trHeight w:val="283"/>
        </w:trPr>
        <w:tc>
          <w:tcPr>
            <w:tcW w:w="9639" w:type="dxa"/>
            <w:gridSpan w:val="4"/>
            <w:shd w:val="clear" w:color="auto" w:fill="E5F4B6"/>
            <w:vAlign w:val="center"/>
          </w:tcPr>
          <w:p w:rsidR="008739C9" w:rsidRPr="00D65D7D" w:rsidRDefault="008739C9" w:rsidP="00E630BE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D65D7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Ersatz-Mitglieder des Schlichtungskollegiums </w:t>
            </w:r>
            <w:r w:rsidRPr="00D65D7D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(Hinweis: Jedes Mitglied kann maximal 2 Stimmen abgeben)</w:t>
            </w:r>
          </w:p>
        </w:tc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8739C9" w:rsidP="00A466D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>Kandidatin 1: Lisa Gerstl</w:t>
            </w:r>
            <w:r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>( Mitarbeiterin des Bereiches Recht des Raiffeisenverbandes</w:t>
            </w:r>
            <w:r w:rsidR="00A466D1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 xml:space="preserve">  Südtirol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34805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A91DEB" w:rsidRDefault="0096789B" w:rsidP="0096789B">
                <w:pPr>
                  <w:ind w:left="33"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39C9" w:rsidRPr="00D65D7D" w:rsidTr="00B24841">
        <w:trPr>
          <w:trHeight w:val="283"/>
        </w:trPr>
        <w:tc>
          <w:tcPr>
            <w:tcW w:w="8364" w:type="dxa"/>
            <w:gridSpan w:val="3"/>
            <w:shd w:val="clear" w:color="auto" w:fill="auto"/>
            <w:vAlign w:val="center"/>
          </w:tcPr>
          <w:p w:rsidR="008739C9" w:rsidRPr="00D65D7D" w:rsidRDefault="008739C9" w:rsidP="00A466D1">
            <w:pPr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</w:pPr>
            <w:r w:rsidRPr="00D65D7D"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</w:rPr>
              <w:t xml:space="preserve">Kandidat 2: Michael Obrist 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>(Leiter des Bereiches Recht des Raiffeisenverbandes</w:t>
            </w:r>
            <w:r w:rsidR="00A466D1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 xml:space="preserve"> Südtirol</w:t>
            </w:r>
            <w:r w:rsidR="004E31EA" w:rsidRPr="00D65D7D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color w:val="262626" w:themeColor="text1" w:themeTint="D9"/>
              <w:sz w:val="24"/>
              <w:szCs w:val="24"/>
            </w:rPr>
            <w:id w:val="206189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8739C9" w:rsidRPr="00A91DEB" w:rsidRDefault="00AC4F1E" w:rsidP="0096789B">
                <w:pPr>
                  <w:ind w:left="33" w:right="87"/>
                  <w:jc w:val="center"/>
                  <w:rPr>
                    <w:rFonts w:ascii="Arial" w:hAnsi="Arial" w:cs="Arial"/>
                    <w:color w:val="262626" w:themeColor="text1" w:themeTint="D9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A35C05" w:rsidRDefault="00A35C05" w:rsidP="00E0195A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:rsidR="00A35C05" w:rsidRPr="00D65D7D" w:rsidRDefault="00A35C05" w:rsidP="00E0195A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:rsidR="007F5652" w:rsidRPr="00D65D7D" w:rsidRDefault="00E0195A" w:rsidP="00A91DEB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D65D7D">
        <w:rPr>
          <w:rFonts w:ascii="Arial" w:hAnsi="Arial" w:cs="Arial"/>
          <w:color w:val="262626" w:themeColor="text1" w:themeTint="D9"/>
        </w:rPr>
        <w:t xml:space="preserve">Datum </w:t>
      </w:r>
      <w:sdt>
        <w:sdtPr>
          <w:rPr>
            <w:rStyle w:val="Formatvorlage1"/>
            <w:rFonts w:cs="Arial"/>
            <w:szCs w:val="24"/>
          </w:rPr>
          <w:id w:val="1654558184"/>
          <w:lock w:val="sdtLocked"/>
          <w:showingPlcHdr/>
          <w:date w:fullDate="2021-04-03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4D778E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Datum eingeben </w:t>
          </w:r>
        </w:sdtContent>
      </w:sdt>
      <w:r w:rsidR="00D707B3" w:rsidRPr="004D10C5">
        <w:rPr>
          <w:rFonts w:ascii="Arial" w:hAnsi="Arial" w:cs="Arial"/>
          <w:color w:val="262626" w:themeColor="text1" w:themeTint="D9"/>
        </w:rPr>
        <w:tab/>
      </w:r>
      <w:r w:rsidR="00DD1F7D">
        <w:rPr>
          <w:rFonts w:ascii="Arial" w:hAnsi="Arial" w:cs="Arial"/>
          <w:color w:val="262626" w:themeColor="text1" w:themeTint="D9"/>
        </w:rPr>
        <w:tab/>
      </w:r>
      <w:r w:rsidR="00C36BC9" w:rsidRPr="00D65D7D">
        <w:rPr>
          <w:rFonts w:ascii="Arial" w:hAnsi="Arial" w:cs="Arial"/>
          <w:color w:val="262626" w:themeColor="text1" w:themeTint="D9"/>
        </w:rPr>
        <w:tab/>
      </w:r>
      <w:r w:rsidR="00D707B3" w:rsidRPr="00D65D7D">
        <w:rPr>
          <w:rFonts w:ascii="Arial" w:hAnsi="Arial" w:cs="Arial"/>
          <w:color w:val="262626" w:themeColor="text1" w:themeTint="D9"/>
        </w:rPr>
        <w:t>Unterschrift</w:t>
      </w:r>
      <w:r w:rsidR="003E0731" w:rsidRPr="00D65D7D">
        <w:rPr>
          <w:rFonts w:ascii="Arial" w:hAnsi="Arial" w:cs="Arial"/>
          <w:color w:val="262626" w:themeColor="text1" w:themeTint="D9"/>
        </w:rPr>
        <w:t xml:space="preserve"> </w:t>
      </w:r>
      <w:proofErr w:type="gramStart"/>
      <w:r w:rsidR="007D75C8" w:rsidRPr="00D65D7D">
        <w:rPr>
          <w:rFonts w:ascii="Arial" w:hAnsi="Arial" w:cs="Arial"/>
          <w:color w:val="262626" w:themeColor="text1" w:themeTint="D9"/>
        </w:rPr>
        <w:t>……………………………………………….</w:t>
      </w:r>
      <w:proofErr w:type="gramEnd"/>
    </w:p>
    <w:sectPr w:rsidR="007F5652" w:rsidRPr="00D65D7D" w:rsidSect="00813136">
      <w:footerReference w:type="default" r:id="rId9"/>
      <w:headerReference w:type="first" r:id="rId10"/>
      <w:pgSz w:w="11906" w:h="16838"/>
      <w:pgMar w:top="1134" w:right="1133" w:bottom="1134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6D" w:rsidRDefault="00EF756D" w:rsidP="006F059B">
      <w:pPr>
        <w:spacing w:after="0" w:line="240" w:lineRule="auto"/>
      </w:pPr>
      <w:r>
        <w:separator/>
      </w:r>
    </w:p>
  </w:endnote>
  <w:endnote w:type="continuationSeparator" w:id="0">
    <w:p w:rsidR="00EF756D" w:rsidRDefault="00EF756D" w:rsidP="006F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GroteskBQ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6D" w:rsidRDefault="00EF756D" w:rsidP="00A0360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6D" w:rsidRDefault="00EF756D" w:rsidP="006F059B">
      <w:pPr>
        <w:spacing w:after="0" w:line="240" w:lineRule="auto"/>
      </w:pPr>
      <w:r>
        <w:separator/>
      </w:r>
    </w:p>
  </w:footnote>
  <w:footnote w:type="continuationSeparator" w:id="0">
    <w:p w:rsidR="00EF756D" w:rsidRDefault="00EF756D" w:rsidP="006F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6D" w:rsidRDefault="00EF756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2F79B85" wp14:editId="60161E92">
          <wp:simplePos x="0" y="0"/>
          <wp:positionH relativeFrom="column">
            <wp:posOffset>3472180</wp:posOffset>
          </wp:positionH>
          <wp:positionV relativeFrom="paragraph">
            <wp:posOffset>52070</wp:posOffset>
          </wp:positionV>
          <wp:extent cx="2623820" cy="803275"/>
          <wp:effectExtent l="0" t="0" r="5080" b="0"/>
          <wp:wrapTight wrapText="bothSides">
            <wp:wrapPolygon edited="0">
              <wp:start x="0" y="0"/>
              <wp:lineTo x="0" y="21002"/>
              <wp:lineTo x="21485" y="21002"/>
              <wp:lineTo x="21485" y="0"/>
              <wp:lineTo x="0" y="0"/>
            </wp:wrapPolygon>
          </wp:wrapTight>
          <wp:docPr id="8" name="Grafik 8" descr="G:\30 Marktbereich\10 Marketing\30 CD und Logos\Logos\Logo RK UV personalisiert von Grafiker\Untervinschgau_Logobox weiß_RGB_deuts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30 Marktbereich\10 Marketing\30 CD und Logos\Logos\Logo RK UV personalisiert von Grafiker\Untervinschgau_Logobox weiß_RGB_deutsch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3" t="10762" r="4266" b="15174"/>
                  <a:stretch/>
                </pic:blipFill>
                <pic:spPr bwMode="auto">
                  <a:xfrm>
                    <a:off x="0" y="0"/>
                    <a:ext cx="26238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335"/>
    <w:multiLevelType w:val="hybridMultilevel"/>
    <w:tmpl w:val="0ED69B46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2B6"/>
    <w:multiLevelType w:val="hybridMultilevel"/>
    <w:tmpl w:val="092C1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52643"/>
    <w:multiLevelType w:val="hybridMultilevel"/>
    <w:tmpl w:val="00EE14AA"/>
    <w:lvl w:ilvl="0" w:tplc="3DA0A34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B792283"/>
    <w:multiLevelType w:val="hybridMultilevel"/>
    <w:tmpl w:val="B7CA5AB0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54D24"/>
    <w:multiLevelType w:val="hybridMultilevel"/>
    <w:tmpl w:val="8A5A07B0"/>
    <w:lvl w:ilvl="0" w:tplc="67CC5A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B18C6"/>
    <w:multiLevelType w:val="hybridMultilevel"/>
    <w:tmpl w:val="25660A12"/>
    <w:lvl w:ilvl="0" w:tplc="3DA0A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A0C82"/>
    <w:multiLevelType w:val="hybridMultilevel"/>
    <w:tmpl w:val="77963022"/>
    <w:lvl w:ilvl="0" w:tplc="21F62C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E55A2"/>
    <w:multiLevelType w:val="hybridMultilevel"/>
    <w:tmpl w:val="416411EC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C0DDE"/>
    <w:multiLevelType w:val="hybridMultilevel"/>
    <w:tmpl w:val="561CF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602E9"/>
    <w:multiLevelType w:val="hybridMultilevel"/>
    <w:tmpl w:val="BFC0D16A"/>
    <w:lvl w:ilvl="0" w:tplc="850CBA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84F0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D6F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E6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AE5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2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749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C3D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A5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724B4"/>
    <w:multiLevelType w:val="hybridMultilevel"/>
    <w:tmpl w:val="89260870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2062EE9"/>
    <w:multiLevelType w:val="hybridMultilevel"/>
    <w:tmpl w:val="A4AE2DF0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C4A31"/>
    <w:multiLevelType w:val="hybridMultilevel"/>
    <w:tmpl w:val="D8443A48"/>
    <w:lvl w:ilvl="0" w:tplc="3DA0A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F353E"/>
    <w:multiLevelType w:val="hybridMultilevel"/>
    <w:tmpl w:val="9B441D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B49F1"/>
    <w:multiLevelType w:val="hybridMultilevel"/>
    <w:tmpl w:val="1DD83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87C9F"/>
    <w:multiLevelType w:val="hybridMultilevel"/>
    <w:tmpl w:val="0E1EE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B7553"/>
    <w:multiLevelType w:val="hybridMultilevel"/>
    <w:tmpl w:val="AACA90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354E3"/>
    <w:multiLevelType w:val="hybridMultilevel"/>
    <w:tmpl w:val="C2EA17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150EC5"/>
    <w:multiLevelType w:val="hybridMultilevel"/>
    <w:tmpl w:val="B4280AC0"/>
    <w:lvl w:ilvl="0" w:tplc="3DA0A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F14A3"/>
    <w:multiLevelType w:val="hybridMultilevel"/>
    <w:tmpl w:val="47945290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2701F9"/>
    <w:multiLevelType w:val="hybridMultilevel"/>
    <w:tmpl w:val="96666224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F7E85"/>
    <w:multiLevelType w:val="hybridMultilevel"/>
    <w:tmpl w:val="262CAB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57A4C"/>
    <w:multiLevelType w:val="hybridMultilevel"/>
    <w:tmpl w:val="3A9E3FDA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3"/>
  </w:num>
  <w:num w:numId="5">
    <w:abstractNumId w:val="14"/>
  </w:num>
  <w:num w:numId="6">
    <w:abstractNumId w:val="18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6"/>
  </w:num>
  <w:num w:numId="12">
    <w:abstractNumId w:val="22"/>
  </w:num>
  <w:num w:numId="13">
    <w:abstractNumId w:val="19"/>
  </w:num>
  <w:num w:numId="14">
    <w:abstractNumId w:val="4"/>
  </w:num>
  <w:num w:numId="15">
    <w:abstractNumId w:val="11"/>
  </w:num>
  <w:num w:numId="16">
    <w:abstractNumId w:val="21"/>
  </w:num>
  <w:num w:numId="17">
    <w:abstractNumId w:val="3"/>
  </w:num>
  <w:num w:numId="18">
    <w:abstractNumId w:val="9"/>
  </w:num>
  <w:num w:numId="19">
    <w:abstractNumId w:val="20"/>
  </w:num>
  <w:num w:numId="20">
    <w:abstractNumId w:val="6"/>
  </w:num>
  <w:num w:numId="21">
    <w:abstractNumId w:val="12"/>
  </w:num>
  <w:num w:numId="22">
    <w:abstractNumId w:val="5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4GAPmAJfRe5+iUiK3CqNNOXc64=" w:salt="Qx1eLtMwPIBs5zgncAUn1A==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71"/>
    <w:rsid w:val="00001E70"/>
    <w:rsid w:val="00002A0D"/>
    <w:rsid w:val="000046FC"/>
    <w:rsid w:val="00021641"/>
    <w:rsid w:val="0002361E"/>
    <w:rsid w:val="00033FEE"/>
    <w:rsid w:val="00035628"/>
    <w:rsid w:val="00042ED4"/>
    <w:rsid w:val="0004530B"/>
    <w:rsid w:val="00053F6A"/>
    <w:rsid w:val="00054C8F"/>
    <w:rsid w:val="00060E7F"/>
    <w:rsid w:val="00065CDA"/>
    <w:rsid w:val="000924F3"/>
    <w:rsid w:val="000A4AED"/>
    <w:rsid w:val="000B1361"/>
    <w:rsid w:val="000B452F"/>
    <w:rsid w:val="000B616B"/>
    <w:rsid w:val="000C1585"/>
    <w:rsid w:val="000C3201"/>
    <w:rsid w:val="000C76E1"/>
    <w:rsid w:val="000D0ABA"/>
    <w:rsid w:val="000D3380"/>
    <w:rsid w:val="000D37B6"/>
    <w:rsid w:val="000D3B9C"/>
    <w:rsid w:val="000D446F"/>
    <w:rsid w:val="000E12E5"/>
    <w:rsid w:val="000E2E3C"/>
    <w:rsid w:val="000E2F7F"/>
    <w:rsid w:val="000F1F5F"/>
    <w:rsid w:val="000F311E"/>
    <w:rsid w:val="001046EF"/>
    <w:rsid w:val="00112472"/>
    <w:rsid w:val="00113E71"/>
    <w:rsid w:val="00114477"/>
    <w:rsid w:val="00131410"/>
    <w:rsid w:val="0013286E"/>
    <w:rsid w:val="00136F48"/>
    <w:rsid w:val="001379A3"/>
    <w:rsid w:val="00142487"/>
    <w:rsid w:val="00152D94"/>
    <w:rsid w:val="0015409A"/>
    <w:rsid w:val="0015531C"/>
    <w:rsid w:val="0016247A"/>
    <w:rsid w:val="00164B20"/>
    <w:rsid w:val="00180060"/>
    <w:rsid w:val="00183D98"/>
    <w:rsid w:val="001925F7"/>
    <w:rsid w:val="00193271"/>
    <w:rsid w:val="00193DA7"/>
    <w:rsid w:val="001942E1"/>
    <w:rsid w:val="00194A91"/>
    <w:rsid w:val="00194FBB"/>
    <w:rsid w:val="00195434"/>
    <w:rsid w:val="00195DB7"/>
    <w:rsid w:val="001A3721"/>
    <w:rsid w:val="001A4293"/>
    <w:rsid w:val="001A67DF"/>
    <w:rsid w:val="001C070D"/>
    <w:rsid w:val="001C0762"/>
    <w:rsid w:val="001C7572"/>
    <w:rsid w:val="001D5000"/>
    <w:rsid w:val="001E21A6"/>
    <w:rsid w:val="001E4FAC"/>
    <w:rsid w:val="001E6659"/>
    <w:rsid w:val="001F73B2"/>
    <w:rsid w:val="00201751"/>
    <w:rsid w:val="00201781"/>
    <w:rsid w:val="00204545"/>
    <w:rsid w:val="00206AD1"/>
    <w:rsid w:val="00227CE2"/>
    <w:rsid w:val="002353FC"/>
    <w:rsid w:val="00244BB5"/>
    <w:rsid w:val="00244C23"/>
    <w:rsid w:val="002456D1"/>
    <w:rsid w:val="00247002"/>
    <w:rsid w:val="00257BD0"/>
    <w:rsid w:val="00260AC6"/>
    <w:rsid w:val="0026362B"/>
    <w:rsid w:val="00266384"/>
    <w:rsid w:val="0026749F"/>
    <w:rsid w:val="002775E2"/>
    <w:rsid w:val="00281049"/>
    <w:rsid w:val="00282ED4"/>
    <w:rsid w:val="002906FA"/>
    <w:rsid w:val="002B1755"/>
    <w:rsid w:val="002C21E9"/>
    <w:rsid w:val="002F4434"/>
    <w:rsid w:val="002F7EBE"/>
    <w:rsid w:val="00301271"/>
    <w:rsid w:val="003025D1"/>
    <w:rsid w:val="003027B4"/>
    <w:rsid w:val="00306E9C"/>
    <w:rsid w:val="00306F0C"/>
    <w:rsid w:val="00312308"/>
    <w:rsid w:val="00320E66"/>
    <w:rsid w:val="003241AB"/>
    <w:rsid w:val="0033684D"/>
    <w:rsid w:val="00341933"/>
    <w:rsid w:val="00342189"/>
    <w:rsid w:val="00342D88"/>
    <w:rsid w:val="003442DE"/>
    <w:rsid w:val="00350877"/>
    <w:rsid w:val="00356C20"/>
    <w:rsid w:val="00363BEF"/>
    <w:rsid w:val="00377781"/>
    <w:rsid w:val="00383227"/>
    <w:rsid w:val="00383E74"/>
    <w:rsid w:val="003850F1"/>
    <w:rsid w:val="00397309"/>
    <w:rsid w:val="003A1C55"/>
    <w:rsid w:val="003A306D"/>
    <w:rsid w:val="003A5D16"/>
    <w:rsid w:val="003C4584"/>
    <w:rsid w:val="003E0731"/>
    <w:rsid w:val="003E2248"/>
    <w:rsid w:val="003F1CED"/>
    <w:rsid w:val="003F3E62"/>
    <w:rsid w:val="0040261A"/>
    <w:rsid w:val="00402C62"/>
    <w:rsid w:val="0041226B"/>
    <w:rsid w:val="0042011A"/>
    <w:rsid w:val="00420A07"/>
    <w:rsid w:val="00425E02"/>
    <w:rsid w:val="00427488"/>
    <w:rsid w:val="0043226E"/>
    <w:rsid w:val="00440519"/>
    <w:rsid w:val="004426E8"/>
    <w:rsid w:val="00456371"/>
    <w:rsid w:val="00456CC1"/>
    <w:rsid w:val="004654CB"/>
    <w:rsid w:val="0047054F"/>
    <w:rsid w:val="00480D05"/>
    <w:rsid w:val="00491868"/>
    <w:rsid w:val="004A0C1E"/>
    <w:rsid w:val="004A27F6"/>
    <w:rsid w:val="004C31E0"/>
    <w:rsid w:val="004C3DE5"/>
    <w:rsid w:val="004C58A2"/>
    <w:rsid w:val="004C6F6A"/>
    <w:rsid w:val="004D10C5"/>
    <w:rsid w:val="004D2FE3"/>
    <w:rsid w:val="004D324A"/>
    <w:rsid w:val="004D6730"/>
    <w:rsid w:val="004D778E"/>
    <w:rsid w:val="004E3169"/>
    <w:rsid w:val="004E31EA"/>
    <w:rsid w:val="004F220F"/>
    <w:rsid w:val="004F45C1"/>
    <w:rsid w:val="00501471"/>
    <w:rsid w:val="005074D2"/>
    <w:rsid w:val="00510572"/>
    <w:rsid w:val="00512E0A"/>
    <w:rsid w:val="00540901"/>
    <w:rsid w:val="00540C35"/>
    <w:rsid w:val="00544DED"/>
    <w:rsid w:val="00553172"/>
    <w:rsid w:val="00554C56"/>
    <w:rsid w:val="005560A8"/>
    <w:rsid w:val="00557A66"/>
    <w:rsid w:val="0056611C"/>
    <w:rsid w:val="00574C77"/>
    <w:rsid w:val="00585F19"/>
    <w:rsid w:val="00587390"/>
    <w:rsid w:val="005A3670"/>
    <w:rsid w:val="005B2DCD"/>
    <w:rsid w:val="005B4E1B"/>
    <w:rsid w:val="005C50A2"/>
    <w:rsid w:val="005D76DC"/>
    <w:rsid w:val="005F6B81"/>
    <w:rsid w:val="00602485"/>
    <w:rsid w:val="00606237"/>
    <w:rsid w:val="00612806"/>
    <w:rsid w:val="00613141"/>
    <w:rsid w:val="0061633B"/>
    <w:rsid w:val="00622E63"/>
    <w:rsid w:val="00622F84"/>
    <w:rsid w:val="006315CE"/>
    <w:rsid w:val="00632525"/>
    <w:rsid w:val="00642B01"/>
    <w:rsid w:val="00652135"/>
    <w:rsid w:val="00655863"/>
    <w:rsid w:val="0066082D"/>
    <w:rsid w:val="00665695"/>
    <w:rsid w:val="00672961"/>
    <w:rsid w:val="00673322"/>
    <w:rsid w:val="00673BEC"/>
    <w:rsid w:val="00681436"/>
    <w:rsid w:val="0069318F"/>
    <w:rsid w:val="006B0F61"/>
    <w:rsid w:val="006B3AC9"/>
    <w:rsid w:val="006B4985"/>
    <w:rsid w:val="006B62C2"/>
    <w:rsid w:val="006C2264"/>
    <w:rsid w:val="006C2F38"/>
    <w:rsid w:val="006D0E33"/>
    <w:rsid w:val="006E7E50"/>
    <w:rsid w:val="006F059B"/>
    <w:rsid w:val="006F4C7D"/>
    <w:rsid w:val="0070273E"/>
    <w:rsid w:val="007047C7"/>
    <w:rsid w:val="00706F21"/>
    <w:rsid w:val="007075EE"/>
    <w:rsid w:val="00717081"/>
    <w:rsid w:val="0072400C"/>
    <w:rsid w:val="0072573B"/>
    <w:rsid w:val="007441D5"/>
    <w:rsid w:val="00744F09"/>
    <w:rsid w:val="00746DFE"/>
    <w:rsid w:val="00752600"/>
    <w:rsid w:val="00757D57"/>
    <w:rsid w:val="0076479D"/>
    <w:rsid w:val="00772C85"/>
    <w:rsid w:val="007816AA"/>
    <w:rsid w:val="00781DE7"/>
    <w:rsid w:val="007900FE"/>
    <w:rsid w:val="00796E82"/>
    <w:rsid w:val="007A1910"/>
    <w:rsid w:val="007A77AF"/>
    <w:rsid w:val="007B29E2"/>
    <w:rsid w:val="007C06EA"/>
    <w:rsid w:val="007C3426"/>
    <w:rsid w:val="007C3D55"/>
    <w:rsid w:val="007C5113"/>
    <w:rsid w:val="007C5233"/>
    <w:rsid w:val="007C6198"/>
    <w:rsid w:val="007D0A43"/>
    <w:rsid w:val="007D75C8"/>
    <w:rsid w:val="007F5652"/>
    <w:rsid w:val="00813136"/>
    <w:rsid w:val="00813A2B"/>
    <w:rsid w:val="00817934"/>
    <w:rsid w:val="00820A50"/>
    <w:rsid w:val="00823DD2"/>
    <w:rsid w:val="0083366D"/>
    <w:rsid w:val="00836A26"/>
    <w:rsid w:val="008444D8"/>
    <w:rsid w:val="00853A48"/>
    <w:rsid w:val="00860775"/>
    <w:rsid w:val="008739C9"/>
    <w:rsid w:val="0087611B"/>
    <w:rsid w:val="00883AA6"/>
    <w:rsid w:val="00885C34"/>
    <w:rsid w:val="008964B7"/>
    <w:rsid w:val="008A35CF"/>
    <w:rsid w:val="008A592A"/>
    <w:rsid w:val="008A5D35"/>
    <w:rsid w:val="008A6834"/>
    <w:rsid w:val="008A7A70"/>
    <w:rsid w:val="008B3BA8"/>
    <w:rsid w:val="008B474B"/>
    <w:rsid w:val="008C26D5"/>
    <w:rsid w:val="008C2DED"/>
    <w:rsid w:val="008C4667"/>
    <w:rsid w:val="008C6AC5"/>
    <w:rsid w:val="008D642C"/>
    <w:rsid w:val="008E05D1"/>
    <w:rsid w:val="008E15CB"/>
    <w:rsid w:val="008F3C2E"/>
    <w:rsid w:val="008F44AB"/>
    <w:rsid w:val="009004A1"/>
    <w:rsid w:val="00903859"/>
    <w:rsid w:val="00911C8C"/>
    <w:rsid w:val="00913A69"/>
    <w:rsid w:val="009172F7"/>
    <w:rsid w:val="00941421"/>
    <w:rsid w:val="00947327"/>
    <w:rsid w:val="00950722"/>
    <w:rsid w:val="00952388"/>
    <w:rsid w:val="0095403B"/>
    <w:rsid w:val="00962AEB"/>
    <w:rsid w:val="00964E72"/>
    <w:rsid w:val="0096789B"/>
    <w:rsid w:val="009702C9"/>
    <w:rsid w:val="00971422"/>
    <w:rsid w:val="009716FA"/>
    <w:rsid w:val="00972C10"/>
    <w:rsid w:val="009731E5"/>
    <w:rsid w:val="00973BED"/>
    <w:rsid w:val="00973E77"/>
    <w:rsid w:val="009807CC"/>
    <w:rsid w:val="0098171F"/>
    <w:rsid w:val="00982985"/>
    <w:rsid w:val="00990438"/>
    <w:rsid w:val="0099256F"/>
    <w:rsid w:val="00996E5E"/>
    <w:rsid w:val="009A243A"/>
    <w:rsid w:val="009A32A6"/>
    <w:rsid w:val="009A4D30"/>
    <w:rsid w:val="009B5773"/>
    <w:rsid w:val="009B5A58"/>
    <w:rsid w:val="009C305B"/>
    <w:rsid w:val="009C6FB0"/>
    <w:rsid w:val="009D0A3D"/>
    <w:rsid w:val="009D0BE1"/>
    <w:rsid w:val="00A0360B"/>
    <w:rsid w:val="00A06B7D"/>
    <w:rsid w:val="00A0742F"/>
    <w:rsid w:val="00A20ADD"/>
    <w:rsid w:val="00A3055E"/>
    <w:rsid w:val="00A3283C"/>
    <w:rsid w:val="00A35818"/>
    <w:rsid w:val="00A35C05"/>
    <w:rsid w:val="00A36D2A"/>
    <w:rsid w:val="00A37CBE"/>
    <w:rsid w:val="00A41814"/>
    <w:rsid w:val="00A4239B"/>
    <w:rsid w:val="00A42ABA"/>
    <w:rsid w:val="00A466D1"/>
    <w:rsid w:val="00A620ED"/>
    <w:rsid w:val="00A6239F"/>
    <w:rsid w:val="00A67003"/>
    <w:rsid w:val="00A76974"/>
    <w:rsid w:val="00A77655"/>
    <w:rsid w:val="00A802BF"/>
    <w:rsid w:val="00A83ABA"/>
    <w:rsid w:val="00A85387"/>
    <w:rsid w:val="00A9151E"/>
    <w:rsid w:val="00A91DEB"/>
    <w:rsid w:val="00A941A8"/>
    <w:rsid w:val="00A95101"/>
    <w:rsid w:val="00AA2414"/>
    <w:rsid w:val="00AA6FAE"/>
    <w:rsid w:val="00AA7D0A"/>
    <w:rsid w:val="00AB0F6D"/>
    <w:rsid w:val="00AB66B3"/>
    <w:rsid w:val="00AC350B"/>
    <w:rsid w:val="00AC4F1E"/>
    <w:rsid w:val="00AC5F1F"/>
    <w:rsid w:val="00AD76CB"/>
    <w:rsid w:val="00AE13DD"/>
    <w:rsid w:val="00AE6047"/>
    <w:rsid w:val="00AF1EB5"/>
    <w:rsid w:val="00AF50D4"/>
    <w:rsid w:val="00AF5F31"/>
    <w:rsid w:val="00AF6CDD"/>
    <w:rsid w:val="00B0793B"/>
    <w:rsid w:val="00B11D4D"/>
    <w:rsid w:val="00B17A7E"/>
    <w:rsid w:val="00B24841"/>
    <w:rsid w:val="00B25161"/>
    <w:rsid w:val="00B338DE"/>
    <w:rsid w:val="00B348E5"/>
    <w:rsid w:val="00B47FC1"/>
    <w:rsid w:val="00B675EC"/>
    <w:rsid w:val="00B736A6"/>
    <w:rsid w:val="00B80302"/>
    <w:rsid w:val="00B9468D"/>
    <w:rsid w:val="00B952F1"/>
    <w:rsid w:val="00B97771"/>
    <w:rsid w:val="00BC05B7"/>
    <w:rsid w:val="00BC5157"/>
    <w:rsid w:val="00BD4A75"/>
    <w:rsid w:val="00C24EF2"/>
    <w:rsid w:val="00C3013A"/>
    <w:rsid w:val="00C36BC9"/>
    <w:rsid w:val="00C429C8"/>
    <w:rsid w:val="00C5341E"/>
    <w:rsid w:val="00C57374"/>
    <w:rsid w:val="00C6007B"/>
    <w:rsid w:val="00C705F7"/>
    <w:rsid w:val="00C73D96"/>
    <w:rsid w:val="00C73E3A"/>
    <w:rsid w:val="00C73F60"/>
    <w:rsid w:val="00C777EC"/>
    <w:rsid w:val="00C80EC6"/>
    <w:rsid w:val="00C82540"/>
    <w:rsid w:val="00C82B9E"/>
    <w:rsid w:val="00C85CFC"/>
    <w:rsid w:val="00CA2857"/>
    <w:rsid w:val="00CB2ED7"/>
    <w:rsid w:val="00CC31D2"/>
    <w:rsid w:val="00CC43A6"/>
    <w:rsid w:val="00CD1DA4"/>
    <w:rsid w:val="00CE056A"/>
    <w:rsid w:val="00CE1A61"/>
    <w:rsid w:val="00CE5314"/>
    <w:rsid w:val="00CF0511"/>
    <w:rsid w:val="00D02480"/>
    <w:rsid w:val="00D06A62"/>
    <w:rsid w:val="00D12C00"/>
    <w:rsid w:val="00D157A5"/>
    <w:rsid w:val="00D17729"/>
    <w:rsid w:val="00D24F19"/>
    <w:rsid w:val="00D251A4"/>
    <w:rsid w:val="00D258CD"/>
    <w:rsid w:val="00D3202A"/>
    <w:rsid w:val="00D32738"/>
    <w:rsid w:val="00D437C8"/>
    <w:rsid w:val="00D502D7"/>
    <w:rsid w:val="00D52BCA"/>
    <w:rsid w:val="00D577FB"/>
    <w:rsid w:val="00D61852"/>
    <w:rsid w:val="00D6202B"/>
    <w:rsid w:val="00D65D7D"/>
    <w:rsid w:val="00D672F7"/>
    <w:rsid w:val="00D707B3"/>
    <w:rsid w:val="00D713C8"/>
    <w:rsid w:val="00D72C0D"/>
    <w:rsid w:val="00D74224"/>
    <w:rsid w:val="00D75E00"/>
    <w:rsid w:val="00D81C07"/>
    <w:rsid w:val="00D85B66"/>
    <w:rsid w:val="00D86057"/>
    <w:rsid w:val="00D96B24"/>
    <w:rsid w:val="00D96C80"/>
    <w:rsid w:val="00DA4AD9"/>
    <w:rsid w:val="00DB59D5"/>
    <w:rsid w:val="00DB672F"/>
    <w:rsid w:val="00DB6D20"/>
    <w:rsid w:val="00DD1F7D"/>
    <w:rsid w:val="00DD6B61"/>
    <w:rsid w:val="00DD7C70"/>
    <w:rsid w:val="00DF1881"/>
    <w:rsid w:val="00E00742"/>
    <w:rsid w:val="00E00CB5"/>
    <w:rsid w:val="00E0195A"/>
    <w:rsid w:val="00E11D1E"/>
    <w:rsid w:val="00E12603"/>
    <w:rsid w:val="00E25059"/>
    <w:rsid w:val="00E30393"/>
    <w:rsid w:val="00E3104B"/>
    <w:rsid w:val="00E317AE"/>
    <w:rsid w:val="00E3363B"/>
    <w:rsid w:val="00E53DB0"/>
    <w:rsid w:val="00E56004"/>
    <w:rsid w:val="00E5767D"/>
    <w:rsid w:val="00E60395"/>
    <w:rsid w:val="00E630BE"/>
    <w:rsid w:val="00E642F1"/>
    <w:rsid w:val="00E72CB8"/>
    <w:rsid w:val="00E8046B"/>
    <w:rsid w:val="00E87F34"/>
    <w:rsid w:val="00E91DDC"/>
    <w:rsid w:val="00E93519"/>
    <w:rsid w:val="00EA5DD2"/>
    <w:rsid w:val="00EB2552"/>
    <w:rsid w:val="00EB5E94"/>
    <w:rsid w:val="00ED2B7B"/>
    <w:rsid w:val="00ED69F0"/>
    <w:rsid w:val="00EF650E"/>
    <w:rsid w:val="00EF756D"/>
    <w:rsid w:val="00F004C0"/>
    <w:rsid w:val="00F00C65"/>
    <w:rsid w:val="00F01015"/>
    <w:rsid w:val="00F21CDD"/>
    <w:rsid w:val="00F23DEA"/>
    <w:rsid w:val="00F27B2A"/>
    <w:rsid w:val="00F318EC"/>
    <w:rsid w:val="00F32CCB"/>
    <w:rsid w:val="00F3487F"/>
    <w:rsid w:val="00F466D3"/>
    <w:rsid w:val="00F60200"/>
    <w:rsid w:val="00F6139A"/>
    <w:rsid w:val="00F73C94"/>
    <w:rsid w:val="00F74AB3"/>
    <w:rsid w:val="00F7780C"/>
    <w:rsid w:val="00F81DE3"/>
    <w:rsid w:val="00F826B1"/>
    <w:rsid w:val="00F84882"/>
    <w:rsid w:val="00F91838"/>
    <w:rsid w:val="00F95847"/>
    <w:rsid w:val="00F9686E"/>
    <w:rsid w:val="00FA6D23"/>
    <w:rsid w:val="00FB1065"/>
    <w:rsid w:val="00FB31EE"/>
    <w:rsid w:val="00FB3BAF"/>
    <w:rsid w:val="00FB5EB2"/>
    <w:rsid w:val="00FC12EF"/>
    <w:rsid w:val="00FC1917"/>
    <w:rsid w:val="00FD0E42"/>
    <w:rsid w:val="00FD13BF"/>
    <w:rsid w:val="00FD4140"/>
    <w:rsid w:val="00FE139C"/>
    <w:rsid w:val="00FE29F5"/>
    <w:rsid w:val="00FE5EFB"/>
    <w:rsid w:val="00FE76AB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3E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113E71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13E71"/>
    <w:rPr>
      <w:i/>
      <w:iCs/>
    </w:rPr>
  </w:style>
  <w:style w:type="paragraph" w:styleId="Kopfzeile">
    <w:name w:val="header"/>
    <w:basedOn w:val="Standard"/>
    <w:link w:val="KopfzeileZchn"/>
    <w:unhideWhenUsed/>
    <w:rsid w:val="006F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59B"/>
  </w:style>
  <w:style w:type="paragraph" w:styleId="Fuzeile">
    <w:name w:val="footer"/>
    <w:basedOn w:val="Standard"/>
    <w:link w:val="FuzeileZchn"/>
    <w:uiPriority w:val="99"/>
    <w:unhideWhenUsed/>
    <w:rsid w:val="006F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59B"/>
  </w:style>
  <w:style w:type="table" w:styleId="Tabellenraster">
    <w:name w:val="Table Grid"/>
    <w:basedOn w:val="NormaleTabelle"/>
    <w:uiPriority w:val="39"/>
    <w:rsid w:val="00D2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xs-block">
    <w:name w:val="visible-xs-block"/>
    <w:basedOn w:val="Absatz-Standardschriftart"/>
    <w:rsid w:val="00FC12EF"/>
  </w:style>
  <w:style w:type="table" w:styleId="HelleSchattierung">
    <w:name w:val="Light Shading"/>
    <w:basedOn w:val="NormaleTabelle"/>
    <w:uiPriority w:val="60"/>
    <w:rsid w:val="00D618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rotokoll">
    <w:name w:val="Protokoll"/>
    <w:basedOn w:val="Standard"/>
    <w:rsid w:val="00D618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61852"/>
  </w:style>
  <w:style w:type="paragraph" w:styleId="Textkrper">
    <w:name w:val="Body Text"/>
    <w:basedOn w:val="Standard"/>
    <w:link w:val="TextkrperZchn"/>
    <w:rsid w:val="007B29E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B29E2"/>
    <w:rPr>
      <w:rFonts w:ascii="Times New Roman" w:eastAsia="Times New Roman" w:hAnsi="Times New Roman" w:cs="Times New Roman"/>
      <w:sz w:val="2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B29E2"/>
    <w:pPr>
      <w:spacing w:after="0" w:line="240" w:lineRule="auto"/>
      <w:ind w:right="-454"/>
      <w:jc w:val="both"/>
    </w:pPr>
    <w:rPr>
      <w:rFonts w:ascii="Times New Roman" w:eastAsia="Times New Roman" w:hAnsi="Times New Roman" w:cs="Times New Roman"/>
      <w:sz w:val="26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B29E2"/>
    <w:rPr>
      <w:rFonts w:ascii="Times New Roman" w:eastAsia="Times New Roman" w:hAnsi="Times New Roman" w:cs="Times New Roman"/>
      <w:sz w:val="26"/>
      <w:szCs w:val="20"/>
      <w:lang w:eastAsia="de-DE"/>
    </w:rPr>
  </w:style>
  <w:style w:type="paragraph" w:customStyle="1" w:styleId="Testonormale1">
    <w:name w:val="Testo normale1"/>
    <w:basedOn w:val="Standard"/>
    <w:rsid w:val="007B29E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it-IT" w:eastAsia="ar-SA"/>
    </w:rPr>
  </w:style>
  <w:style w:type="character" w:styleId="Hyperlink">
    <w:name w:val="Hyperlink"/>
    <w:basedOn w:val="Absatz-Standardschriftart"/>
    <w:rsid w:val="00A036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60B"/>
    <w:rPr>
      <w:rFonts w:ascii="Tahoma" w:hAnsi="Tahoma" w:cs="Tahoma"/>
      <w:sz w:val="16"/>
      <w:szCs w:val="16"/>
    </w:rPr>
  </w:style>
  <w:style w:type="paragraph" w:customStyle="1" w:styleId="StandardAufzhlung">
    <w:name w:val="Standard Aufzählung"/>
    <w:basedOn w:val="Standard"/>
    <w:qFormat/>
    <w:rsid w:val="008C6AC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0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2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2BF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27B4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2B01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1A3721"/>
    <w:rPr>
      <w:rFonts w:ascii="Arial" w:hAnsi="Arial"/>
      <w:i/>
      <w:color w:val="007F3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3E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113E71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13E71"/>
    <w:rPr>
      <w:i/>
      <w:iCs/>
    </w:rPr>
  </w:style>
  <w:style w:type="paragraph" w:styleId="Kopfzeile">
    <w:name w:val="header"/>
    <w:basedOn w:val="Standard"/>
    <w:link w:val="KopfzeileZchn"/>
    <w:unhideWhenUsed/>
    <w:rsid w:val="006F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59B"/>
  </w:style>
  <w:style w:type="paragraph" w:styleId="Fuzeile">
    <w:name w:val="footer"/>
    <w:basedOn w:val="Standard"/>
    <w:link w:val="FuzeileZchn"/>
    <w:uiPriority w:val="99"/>
    <w:unhideWhenUsed/>
    <w:rsid w:val="006F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59B"/>
  </w:style>
  <w:style w:type="table" w:styleId="Tabellenraster">
    <w:name w:val="Table Grid"/>
    <w:basedOn w:val="NormaleTabelle"/>
    <w:uiPriority w:val="39"/>
    <w:rsid w:val="00D2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xs-block">
    <w:name w:val="visible-xs-block"/>
    <w:basedOn w:val="Absatz-Standardschriftart"/>
    <w:rsid w:val="00FC12EF"/>
  </w:style>
  <w:style w:type="table" w:styleId="HelleSchattierung">
    <w:name w:val="Light Shading"/>
    <w:basedOn w:val="NormaleTabelle"/>
    <w:uiPriority w:val="60"/>
    <w:rsid w:val="00D618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rotokoll">
    <w:name w:val="Protokoll"/>
    <w:basedOn w:val="Standard"/>
    <w:rsid w:val="00D618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61852"/>
  </w:style>
  <w:style w:type="paragraph" w:styleId="Textkrper">
    <w:name w:val="Body Text"/>
    <w:basedOn w:val="Standard"/>
    <w:link w:val="TextkrperZchn"/>
    <w:rsid w:val="007B29E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B29E2"/>
    <w:rPr>
      <w:rFonts w:ascii="Times New Roman" w:eastAsia="Times New Roman" w:hAnsi="Times New Roman" w:cs="Times New Roman"/>
      <w:sz w:val="2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B29E2"/>
    <w:pPr>
      <w:spacing w:after="0" w:line="240" w:lineRule="auto"/>
      <w:ind w:right="-454"/>
      <w:jc w:val="both"/>
    </w:pPr>
    <w:rPr>
      <w:rFonts w:ascii="Times New Roman" w:eastAsia="Times New Roman" w:hAnsi="Times New Roman" w:cs="Times New Roman"/>
      <w:sz w:val="26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B29E2"/>
    <w:rPr>
      <w:rFonts w:ascii="Times New Roman" w:eastAsia="Times New Roman" w:hAnsi="Times New Roman" w:cs="Times New Roman"/>
      <w:sz w:val="26"/>
      <w:szCs w:val="20"/>
      <w:lang w:eastAsia="de-DE"/>
    </w:rPr>
  </w:style>
  <w:style w:type="paragraph" w:customStyle="1" w:styleId="Testonormale1">
    <w:name w:val="Testo normale1"/>
    <w:basedOn w:val="Standard"/>
    <w:rsid w:val="007B29E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it-IT" w:eastAsia="ar-SA"/>
    </w:rPr>
  </w:style>
  <w:style w:type="character" w:styleId="Hyperlink">
    <w:name w:val="Hyperlink"/>
    <w:basedOn w:val="Absatz-Standardschriftart"/>
    <w:rsid w:val="00A036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60B"/>
    <w:rPr>
      <w:rFonts w:ascii="Tahoma" w:hAnsi="Tahoma" w:cs="Tahoma"/>
      <w:sz w:val="16"/>
      <w:szCs w:val="16"/>
    </w:rPr>
  </w:style>
  <w:style w:type="paragraph" w:customStyle="1" w:styleId="StandardAufzhlung">
    <w:name w:val="Standard Aufzählung"/>
    <w:basedOn w:val="Standard"/>
    <w:qFormat/>
    <w:rsid w:val="008C6AC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0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2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2BF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27B4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2B01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1A3721"/>
    <w:rPr>
      <w:rFonts w:ascii="Arial" w:hAnsi="Arial"/>
      <w:i/>
      <w:color w:val="007F3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2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0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1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8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8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1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8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62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8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1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20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25D58F9FE04040B3B3184AEFEBF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8014F-C34D-41E1-8A8E-73902411A7EA}"/>
      </w:docPartPr>
      <w:docPartBody>
        <w:p w:rsidR="00DB3AA4" w:rsidRDefault="006467B7" w:rsidP="006467B7">
          <w:pPr>
            <w:pStyle w:val="DD25D58F9FE04040B3B3184AEFEBFEBC14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p>
      </w:docPartBody>
    </w:docPart>
    <w:docPart>
      <w:docPartPr>
        <w:name w:val="1C993518E57F4001826564B251F39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BD0D-1637-4E4A-AE29-F695D0C9A884}"/>
      </w:docPartPr>
      <w:docPartBody>
        <w:p w:rsidR="00DB3AA4" w:rsidRDefault="006467B7" w:rsidP="006467B7">
          <w:pPr>
            <w:pStyle w:val="1C993518E57F4001826564B251F39CE614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 eingeben</w:t>
          </w:r>
        </w:p>
      </w:docPartBody>
    </w:docPart>
    <w:docPart>
      <w:docPartPr>
        <w:name w:val="B35DC18B7EFD4A2DB92ECFC0C6743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93CD5-57A7-4C46-ACC8-123B01144BD6}"/>
      </w:docPartPr>
      <w:docPartBody>
        <w:p w:rsidR="00DB3AA4" w:rsidRDefault="006467B7" w:rsidP="006467B7">
          <w:pPr>
            <w:pStyle w:val="B35DC18B7EFD4A2DB92ECFC0C67437EB14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PLZ, Wohnort</w:t>
          </w:r>
        </w:p>
      </w:docPartBody>
    </w:docPart>
    <w:docPart>
      <w:docPartPr>
        <w:name w:val="2BA63B6B5821471F8DB21587E48D1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2D90F-486F-401F-8F69-F1E6E66C8511}"/>
      </w:docPartPr>
      <w:docPartBody>
        <w:p w:rsidR="00DB3AA4" w:rsidRDefault="006467B7" w:rsidP="006467B7">
          <w:pPr>
            <w:pStyle w:val="2BA63B6B5821471F8DB21587E48D1B8614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Straße, Hausnummer</w:t>
          </w:r>
        </w:p>
      </w:docPartBody>
    </w:docPart>
    <w:docPart>
      <w:docPartPr>
        <w:name w:val="88047DC0AD5F455DB54C22C2A9B1F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6A6C0-0B99-42AB-827F-FEF3666E3662}"/>
      </w:docPartPr>
      <w:docPartBody>
        <w:p w:rsidR="00DB3AA4" w:rsidRDefault="006467B7" w:rsidP="006467B7">
          <w:pPr>
            <w:pStyle w:val="88047DC0AD5F455DB54C22C2A9B1FEEF13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</w:p>
      </w:docPartBody>
    </w:docPart>
    <w:docPart>
      <w:docPartPr>
        <w:name w:val="DE96668DB5B64BD1BC5932B8E13F7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3A8E0-1AA3-4167-B88E-633E3FAE4CC1}"/>
      </w:docPartPr>
      <w:docPartBody>
        <w:p w:rsidR="00DB3AA4" w:rsidRDefault="006467B7" w:rsidP="006467B7">
          <w:pPr>
            <w:pStyle w:val="DE96668DB5B64BD1BC5932B8E13F7D918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GroteskBQ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0C"/>
    <w:rsid w:val="006467B7"/>
    <w:rsid w:val="00DB3AA4"/>
    <w:rsid w:val="00F10A55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67B7"/>
    <w:rPr>
      <w:color w:val="808080"/>
    </w:rPr>
  </w:style>
  <w:style w:type="paragraph" w:customStyle="1" w:styleId="DD25D58F9FE04040B3B3184AEFEBFEBC">
    <w:name w:val="DD25D58F9FE04040B3B3184AEFEBFEBC"/>
    <w:rsid w:val="00FF760C"/>
    <w:rPr>
      <w:rFonts w:eastAsiaTheme="minorHAnsi"/>
      <w:lang w:eastAsia="en-US"/>
    </w:rPr>
  </w:style>
  <w:style w:type="paragraph" w:customStyle="1" w:styleId="1C993518E57F4001826564B251F39CE6">
    <w:name w:val="1C993518E57F4001826564B251F39CE6"/>
    <w:rsid w:val="00FF760C"/>
    <w:rPr>
      <w:rFonts w:eastAsiaTheme="minorHAnsi"/>
      <w:lang w:eastAsia="en-US"/>
    </w:rPr>
  </w:style>
  <w:style w:type="paragraph" w:customStyle="1" w:styleId="B35DC18B7EFD4A2DB92ECFC0C67437EB">
    <w:name w:val="B35DC18B7EFD4A2DB92ECFC0C67437EB"/>
    <w:rsid w:val="00FF760C"/>
    <w:rPr>
      <w:rFonts w:eastAsiaTheme="minorHAnsi"/>
      <w:lang w:eastAsia="en-US"/>
    </w:rPr>
  </w:style>
  <w:style w:type="paragraph" w:customStyle="1" w:styleId="2BA63B6B5821471F8DB21587E48D1B86">
    <w:name w:val="2BA63B6B5821471F8DB21587E48D1B86"/>
    <w:rsid w:val="00FF760C"/>
    <w:rPr>
      <w:rFonts w:eastAsiaTheme="minorHAnsi"/>
      <w:lang w:eastAsia="en-US"/>
    </w:rPr>
  </w:style>
  <w:style w:type="paragraph" w:customStyle="1" w:styleId="88047DC0AD5F455DB54C22C2A9B1FEEF">
    <w:name w:val="88047DC0AD5F455DB54C22C2A9B1FEEF"/>
    <w:rsid w:val="00FF760C"/>
    <w:rPr>
      <w:rFonts w:eastAsiaTheme="minorHAnsi"/>
      <w:lang w:eastAsia="en-US"/>
    </w:rPr>
  </w:style>
  <w:style w:type="paragraph" w:customStyle="1" w:styleId="EB60F2AA397047F498DCDB0832013199">
    <w:name w:val="EB60F2AA397047F498DCDB0832013199"/>
    <w:rsid w:val="00FF760C"/>
    <w:rPr>
      <w:rFonts w:eastAsiaTheme="minorHAnsi"/>
      <w:lang w:eastAsia="en-US"/>
    </w:rPr>
  </w:style>
  <w:style w:type="paragraph" w:customStyle="1" w:styleId="DD25D58F9FE04040B3B3184AEFEBFEBC1">
    <w:name w:val="DD25D58F9FE04040B3B3184AEFEBFEBC1"/>
    <w:rsid w:val="00FF760C"/>
    <w:rPr>
      <w:rFonts w:eastAsiaTheme="minorHAnsi"/>
      <w:lang w:eastAsia="en-US"/>
    </w:rPr>
  </w:style>
  <w:style w:type="paragraph" w:customStyle="1" w:styleId="1C993518E57F4001826564B251F39CE61">
    <w:name w:val="1C993518E57F4001826564B251F39CE61"/>
    <w:rsid w:val="00FF760C"/>
    <w:rPr>
      <w:rFonts w:eastAsiaTheme="minorHAnsi"/>
      <w:lang w:eastAsia="en-US"/>
    </w:rPr>
  </w:style>
  <w:style w:type="paragraph" w:customStyle="1" w:styleId="B35DC18B7EFD4A2DB92ECFC0C67437EB1">
    <w:name w:val="B35DC18B7EFD4A2DB92ECFC0C67437EB1"/>
    <w:rsid w:val="00FF760C"/>
    <w:rPr>
      <w:rFonts w:eastAsiaTheme="minorHAnsi"/>
      <w:lang w:eastAsia="en-US"/>
    </w:rPr>
  </w:style>
  <w:style w:type="paragraph" w:customStyle="1" w:styleId="2BA63B6B5821471F8DB21587E48D1B861">
    <w:name w:val="2BA63B6B5821471F8DB21587E48D1B861"/>
    <w:rsid w:val="00FF760C"/>
    <w:rPr>
      <w:rFonts w:eastAsiaTheme="minorHAnsi"/>
      <w:lang w:eastAsia="en-US"/>
    </w:rPr>
  </w:style>
  <w:style w:type="paragraph" w:customStyle="1" w:styleId="94302C92950E4254A1D16616AFC4AB0C">
    <w:name w:val="94302C92950E4254A1D16616AFC4AB0C"/>
    <w:rsid w:val="00FF760C"/>
    <w:rPr>
      <w:rFonts w:eastAsiaTheme="minorHAnsi"/>
      <w:lang w:eastAsia="en-US"/>
    </w:rPr>
  </w:style>
  <w:style w:type="paragraph" w:customStyle="1" w:styleId="1710D33D084245409896CE5B030C9240">
    <w:name w:val="1710D33D084245409896CE5B030C9240"/>
    <w:rsid w:val="00FF760C"/>
    <w:rPr>
      <w:rFonts w:eastAsiaTheme="minorHAnsi"/>
      <w:lang w:eastAsia="en-US"/>
    </w:rPr>
  </w:style>
  <w:style w:type="paragraph" w:customStyle="1" w:styleId="5313FDEE48AB43639E91A5E3A4483215">
    <w:name w:val="5313FDEE48AB43639E91A5E3A4483215"/>
    <w:rsid w:val="00FF760C"/>
    <w:rPr>
      <w:rFonts w:eastAsiaTheme="minorHAnsi"/>
      <w:lang w:eastAsia="en-US"/>
    </w:rPr>
  </w:style>
  <w:style w:type="paragraph" w:customStyle="1" w:styleId="88047DC0AD5F455DB54C22C2A9B1FEEF1">
    <w:name w:val="88047DC0AD5F455DB54C22C2A9B1FEEF1"/>
    <w:rsid w:val="00FF760C"/>
    <w:rPr>
      <w:rFonts w:eastAsiaTheme="minorHAnsi"/>
      <w:lang w:eastAsia="en-US"/>
    </w:rPr>
  </w:style>
  <w:style w:type="paragraph" w:customStyle="1" w:styleId="EB60F2AA397047F498DCDB08320131991">
    <w:name w:val="EB60F2AA397047F498DCDB08320131991"/>
    <w:rsid w:val="00FF760C"/>
    <w:rPr>
      <w:rFonts w:eastAsiaTheme="minorHAnsi"/>
      <w:lang w:eastAsia="en-US"/>
    </w:rPr>
  </w:style>
  <w:style w:type="paragraph" w:customStyle="1" w:styleId="DD25D58F9FE04040B3B3184AEFEBFEBC2">
    <w:name w:val="DD25D58F9FE04040B3B3184AEFEBFEBC2"/>
    <w:rsid w:val="00FF760C"/>
    <w:rPr>
      <w:rFonts w:eastAsiaTheme="minorHAnsi"/>
      <w:lang w:eastAsia="en-US"/>
    </w:rPr>
  </w:style>
  <w:style w:type="paragraph" w:customStyle="1" w:styleId="1C993518E57F4001826564B251F39CE62">
    <w:name w:val="1C993518E57F4001826564B251F39CE62"/>
    <w:rsid w:val="00FF760C"/>
    <w:rPr>
      <w:rFonts w:eastAsiaTheme="minorHAnsi"/>
      <w:lang w:eastAsia="en-US"/>
    </w:rPr>
  </w:style>
  <w:style w:type="paragraph" w:customStyle="1" w:styleId="B35DC18B7EFD4A2DB92ECFC0C67437EB2">
    <w:name w:val="B35DC18B7EFD4A2DB92ECFC0C67437EB2"/>
    <w:rsid w:val="00FF760C"/>
    <w:rPr>
      <w:rFonts w:eastAsiaTheme="minorHAnsi"/>
      <w:lang w:eastAsia="en-US"/>
    </w:rPr>
  </w:style>
  <w:style w:type="paragraph" w:customStyle="1" w:styleId="2BA63B6B5821471F8DB21587E48D1B862">
    <w:name w:val="2BA63B6B5821471F8DB21587E48D1B862"/>
    <w:rsid w:val="00FF760C"/>
    <w:rPr>
      <w:rFonts w:eastAsiaTheme="minorHAnsi"/>
      <w:lang w:eastAsia="en-US"/>
    </w:rPr>
  </w:style>
  <w:style w:type="paragraph" w:customStyle="1" w:styleId="94302C92950E4254A1D16616AFC4AB0C1">
    <w:name w:val="94302C92950E4254A1D16616AFC4AB0C1"/>
    <w:rsid w:val="00FF760C"/>
    <w:rPr>
      <w:rFonts w:eastAsiaTheme="minorHAnsi"/>
      <w:lang w:eastAsia="en-US"/>
    </w:rPr>
  </w:style>
  <w:style w:type="paragraph" w:customStyle="1" w:styleId="1710D33D084245409896CE5B030C92401">
    <w:name w:val="1710D33D084245409896CE5B030C92401"/>
    <w:rsid w:val="00FF760C"/>
    <w:rPr>
      <w:rFonts w:eastAsiaTheme="minorHAnsi"/>
      <w:lang w:eastAsia="en-US"/>
    </w:rPr>
  </w:style>
  <w:style w:type="paragraph" w:customStyle="1" w:styleId="5313FDEE48AB43639E91A5E3A44832151">
    <w:name w:val="5313FDEE48AB43639E91A5E3A44832151"/>
    <w:rsid w:val="00FF760C"/>
    <w:rPr>
      <w:rFonts w:eastAsiaTheme="minorHAnsi"/>
      <w:lang w:eastAsia="en-US"/>
    </w:rPr>
  </w:style>
  <w:style w:type="paragraph" w:customStyle="1" w:styleId="DD2C9CB3776D414EA59DC8BDC641A838">
    <w:name w:val="DD2C9CB3776D414EA59DC8BDC641A838"/>
    <w:rsid w:val="00FF760C"/>
    <w:rPr>
      <w:rFonts w:eastAsiaTheme="minorHAnsi"/>
      <w:lang w:eastAsia="en-US"/>
    </w:rPr>
  </w:style>
  <w:style w:type="paragraph" w:customStyle="1" w:styleId="CACD3A7ED16447C8AAAB3F59B0230A08">
    <w:name w:val="CACD3A7ED16447C8AAAB3F59B0230A08"/>
    <w:rsid w:val="00FF760C"/>
    <w:rPr>
      <w:rFonts w:eastAsiaTheme="minorHAnsi"/>
      <w:lang w:eastAsia="en-US"/>
    </w:rPr>
  </w:style>
  <w:style w:type="paragraph" w:customStyle="1" w:styleId="DE78AE9FC30848C8891E7C95C5A454ED">
    <w:name w:val="DE78AE9FC30848C8891E7C95C5A454ED"/>
    <w:rsid w:val="00FF760C"/>
    <w:rPr>
      <w:rFonts w:eastAsiaTheme="minorHAnsi"/>
      <w:lang w:eastAsia="en-US"/>
    </w:rPr>
  </w:style>
  <w:style w:type="paragraph" w:customStyle="1" w:styleId="30651794992B40BCA7C5F198BF8F2746">
    <w:name w:val="30651794992B40BCA7C5F198BF8F2746"/>
    <w:rsid w:val="00FF760C"/>
    <w:rPr>
      <w:rFonts w:eastAsiaTheme="minorHAnsi"/>
      <w:lang w:eastAsia="en-US"/>
    </w:rPr>
  </w:style>
  <w:style w:type="paragraph" w:customStyle="1" w:styleId="88047DC0AD5F455DB54C22C2A9B1FEEF2">
    <w:name w:val="88047DC0AD5F455DB54C22C2A9B1FEEF2"/>
    <w:rsid w:val="00FF760C"/>
    <w:rPr>
      <w:rFonts w:eastAsiaTheme="minorHAnsi"/>
      <w:lang w:eastAsia="en-US"/>
    </w:rPr>
  </w:style>
  <w:style w:type="paragraph" w:customStyle="1" w:styleId="EB60F2AA397047F498DCDB08320131992">
    <w:name w:val="EB60F2AA397047F498DCDB08320131992"/>
    <w:rsid w:val="00FF760C"/>
    <w:rPr>
      <w:rFonts w:eastAsiaTheme="minorHAnsi"/>
      <w:lang w:eastAsia="en-US"/>
    </w:rPr>
  </w:style>
  <w:style w:type="paragraph" w:customStyle="1" w:styleId="DD25D58F9FE04040B3B3184AEFEBFEBC3">
    <w:name w:val="DD25D58F9FE04040B3B3184AEFEBFEBC3"/>
    <w:rsid w:val="00FF760C"/>
    <w:rPr>
      <w:rFonts w:eastAsiaTheme="minorHAnsi"/>
      <w:lang w:eastAsia="en-US"/>
    </w:rPr>
  </w:style>
  <w:style w:type="paragraph" w:customStyle="1" w:styleId="1C993518E57F4001826564B251F39CE63">
    <w:name w:val="1C993518E57F4001826564B251F39CE63"/>
    <w:rsid w:val="00FF760C"/>
    <w:rPr>
      <w:rFonts w:eastAsiaTheme="minorHAnsi"/>
      <w:lang w:eastAsia="en-US"/>
    </w:rPr>
  </w:style>
  <w:style w:type="paragraph" w:customStyle="1" w:styleId="B35DC18B7EFD4A2DB92ECFC0C67437EB3">
    <w:name w:val="B35DC18B7EFD4A2DB92ECFC0C67437EB3"/>
    <w:rsid w:val="00FF760C"/>
    <w:rPr>
      <w:rFonts w:eastAsiaTheme="minorHAnsi"/>
      <w:lang w:eastAsia="en-US"/>
    </w:rPr>
  </w:style>
  <w:style w:type="paragraph" w:customStyle="1" w:styleId="2BA63B6B5821471F8DB21587E48D1B863">
    <w:name w:val="2BA63B6B5821471F8DB21587E48D1B863"/>
    <w:rsid w:val="00FF760C"/>
    <w:rPr>
      <w:rFonts w:eastAsiaTheme="minorHAnsi"/>
      <w:lang w:eastAsia="en-US"/>
    </w:rPr>
  </w:style>
  <w:style w:type="paragraph" w:customStyle="1" w:styleId="94302C92950E4254A1D16616AFC4AB0C2">
    <w:name w:val="94302C92950E4254A1D16616AFC4AB0C2"/>
    <w:rsid w:val="00FF760C"/>
    <w:rPr>
      <w:rFonts w:eastAsiaTheme="minorHAnsi"/>
      <w:lang w:eastAsia="en-US"/>
    </w:rPr>
  </w:style>
  <w:style w:type="paragraph" w:customStyle="1" w:styleId="1710D33D084245409896CE5B030C92402">
    <w:name w:val="1710D33D084245409896CE5B030C92402"/>
    <w:rsid w:val="00FF760C"/>
    <w:rPr>
      <w:rFonts w:eastAsiaTheme="minorHAnsi"/>
      <w:lang w:eastAsia="en-US"/>
    </w:rPr>
  </w:style>
  <w:style w:type="paragraph" w:customStyle="1" w:styleId="5313FDEE48AB43639E91A5E3A44832152">
    <w:name w:val="5313FDEE48AB43639E91A5E3A44832152"/>
    <w:rsid w:val="00FF760C"/>
    <w:rPr>
      <w:rFonts w:eastAsiaTheme="minorHAnsi"/>
      <w:lang w:eastAsia="en-US"/>
    </w:rPr>
  </w:style>
  <w:style w:type="paragraph" w:customStyle="1" w:styleId="DD2C9CB3776D414EA59DC8BDC641A8381">
    <w:name w:val="DD2C9CB3776D414EA59DC8BDC641A8381"/>
    <w:rsid w:val="00FF760C"/>
    <w:rPr>
      <w:rFonts w:eastAsiaTheme="minorHAnsi"/>
      <w:lang w:eastAsia="en-US"/>
    </w:rPr>
  </w:style>
  <w:style w:type="paragraph" w:customStyle="1" w:styleId="CACD3A7ED16447C8AAAB3F59B0230A081">
    <w:name w:val="CACD3A7ED16447C8AAAB3F59B0230A081"/>
    <w:rsid w:val="00FF760C"/>
    <w:rPr>
      <w:rFonts w:eastAsiaTheme="minorHAnsi"/>
      <w:lang w:eastAsia="en-US"/>
    </w:rPr>
  </w:style>
  <w:style w:type="paragraph" w:customStyle="1" w:styleId="DE78AE9FC30848C8891E7C95C5A454ED1">
    <w:name w:val="DE78AE9FC30848C8891E7C95C5A454ED1"/>
    <w:rsid w:val="00FF760C"/>
    <w:rPr>
      <w:rFonts w:eastAsiaTheme="minorHAnsi"/>
      <w:lang w:eastAsia="en-US"/>
    </w:rPr>
  </w:style>
  <w:style w:type="paragraph" w:customStyle="1" w:styleId="30651794992B40BCA7C5F198BF8F27461">
    <w:name w:val="30651794992B40BCA7C5F198BF8F27461"/>
    <w:rsid w:val="00FF760C"/>
    <w:rPr>
      <w:rFonts w:eastAsiaTheme="minorHAnsi"/>
      <w:lang w:eastAsia="en-US"/>
    </w:rPr>
  </w:style>
  <w:style w:type="paragraph" w:customStyle="1" w:styleId="88047DC0AD5F455DB54C22C2A9B1FEEF3">
    <w:name w:val="88047DC0AD5F455DB54C22C2A9B1FEEF3"/>
    <w:rsid w:val="00FF760C"/>
    <w:rPr>
      <w:rFonts w:eastAsiaTheme="minorHAnsi"/>
      <w:lang w:eastAsia="en-US"/>
    </w:rPr>
  </w:style>
  <w:style w:type="paragraph" w:customStyle="1" w:styleId="EB60F2AA397047F498DCDB08320131993">
    <w:name w:val="EB60F2AA397047F498DCDB08320131993"/>
    <w:rsid w:val="00FF760C"/>
    <w:rPr>
      <w:rFonts w:eastAsiaTheme="minorHAnsi"/>
      <w:lang w:eastAsia="en-US"/>
    </w:rPr>
  </w:style>
  <w:style w:type="paragraph" w:customStyle="1" w:styleId="DD25D58F9FE04040B3B3184AEFEBFEBC4">
    <w:name w:val="DD25D58F9FE04040B3B3184AEFEBFEBC4"/>
    <w:rsid w:val="00FF760C"/>
    <w:rPr>
      <w:rFonts w:eastAsiaTheme="minorHAnsi"/>
      <w:lang w:eastAsia="en-US"/>
    </w:rPr>
  </w:style>
  <w:style w:type="paragraph" w:customStyle="1" w:styleId="1C993518E57F4001826564B251F39CE64">
    <w:name w:val="1C993518E57F4001826564B251F39CE64"/>
    <w:rsid w:val="00FF760C"/>
    <w:rPr>
      <w:rFonts w:eastAsiaTheme="minorHAnsi"/>
      <w:lang w:eastAsia="en-US"/>
    </w:rPr>
  </w:style>
  <w:style w:type="paragraph" w:customStyle="1" w:styleId="B35DC18B7EFD4A2DB92ECFC0C67437EB4">
    <w:name w:val="B35DC18B7EFD4A2DB92ECFC0C67437EB4"/>
    <w:rsid w:val="00FF760C"/>
    <w:rPr>
      <w:rFonts w:eastAsiaTheme="minorHAnsi"/>
      <w:lang w:eastAsia="en-US"/>
    </w:rPr>
  </w:style>
  <w:style w:type="paragraph" w:customStyle="1" w:styleId="2BA63B6B5821471F8DB21587E48D1B864">
    <w:name w:val="2BA63B6B5821471F8DB21587E48D1B864"/>
    <w:rsid w:val="00FF760C"/>
    <w:rPr>
      <w:rFonts w:eastAsiaTheme="minorHAnsi"/>
      <w:lang w:eastAsia="en-US"/>
    </w:rPr>
  </w:style>
  <w:style w:type="paragraph" w:customStyle="1" w:styleId="94302C92950E4254A1D16616AFC4AB0C3">
    <w:name w:val="94302C92950E4254A1D16616AFC4AB0C3"/>
    <w:rsid w:val="00FF760C"/>
    <w:rPr>
      <w:rFonts w:eastAsiaTheme="minorHAnsi"/>
      <w:lang w:eastAsia="en-US"/>
    </w:rPr>
  </w:style>
  <w:style w:type="paragraph" w:customStyle="1" w:styleId="1710D33D084245409896CE5B030C92403">
    <w:name w:val="1710D33D084245409896CE5B030C92403"/>
    <w:rsid w:val="00FF760C"/>
    <w:rPr>
      <w:rFonts w:eastAsiaTheme="minorHAnsi"/>
      <w:lang w:eastAsia="en-US"/>
    </w:rPr>
  </w:style>
  <w:style w:type="paragraph" w:customStyle="1" w:styleId="5313FDEE48AB43639E91A5E3A44832153">
    <w:name w:val="5313FDEE48AB43639E91A5E3A44832153"/>
    <w:rsid w:val="00FF760C"/>
    <w:rPr>
      <w:rFonts w:eastAsiaTheme="minorHAnsi"/>
      <w:lang w:eastAsia="en-US"/>
    </w:rPr>
  </w:style>
  <w:style w:type="paragraph" w:customStyle="1" w:styleId="DD2C9CB3776D414EA59DC8BDC641A8382">
    <w:name w:val="DD2C9CB3776D414EA59DC8BDC641A8382"/>
    <w:rsid w:val="00FF760C"/>
    <w:rPr>
      <w:rFonts w:eastAsiaTheme="minorHAnsi"/>
      <w:lang w:eastAsia="en-US"/>
    </w:rPr>
  </w:style>
  <w:style w:type="paragraph" w:customStyle="1" w:styleId="CACD3A7ED16447C8AAAB3F59B0230A082">
    <w:name w:val="CACD3A7ED16447C8AAAB3F59B0230A082"/>
    <w:rsid w:val="00FF760C"/>
    <w:rPr>
      <w:rFonts w:eastAsiaTheme="minorHAnsi"/>
      <w:lang w:eastAsia="en-US"/>
    </w:rPr>
  </w:style>
  <w:style w:type="paragraph" w:customStyle="1" w:styleId="DE78AE9FC30848C8891E7C95C5A454ED2">
    <w:name w:val="DE78AE9FC30848C8891E7C95C5A454ED2"/>
    <w:rsid w:val="00FF760C"/>
    <w:rPr>
      <w:rFonts w:eastAsiaTheme="minorHAnsi"/>
      <w:lang w:eastAsia="en-US"/>
    </w:rPr>
  </w:style>
  <w:style w:type="paragraph" w:customStyle="1" w:styleId="30651794992B40BCA7C5F198BF8F27462">
    <w:name w:val="30651794992B40BCA7C5F198BF8F27462"/>
    <w:rsid w:val="00FF760C"/>
    <w:rPr>
      <w:rFonts w:eastAsiaTheme="minorHAnsi"/>
      <w:lang w:eastAsia="en-US"/>
    </w:rPr>
  </w:style>
  <w:style w:type="paragraph" w:customStyle="1" w:styleId="E3882BC47ABE4785A275298F390703B7">
    <w:name w:val="E3882BC47ABE4785A275298F390703B7"/>
    <w:rsid w:val="00FF760C"/>
    <w:rPr>
      <w:rFonts w:eastAsiaTheme="minorHAnsi"/>
      <w:lang w:eastAsia="en-US"/>
    </w:rPr>
  </w:style>
  <w:style w:type="paragraph" w:customStyle="1" w:styleId="88047DC0AD5F455DB54C22C2A9B1FEEF4">
    <w:name w:val="88047DC0AD5F455DB54C22C2A9B1FEEF4"/>
    <w:rsid w:val="00FF760C"/>
    <w:rPr>
      <w:rFonts w:eastAsiaTheme="minorHAnsi"/>
      <w:lang w:eastAsia="en-US"/>
    </w:rPr>
  </w:style>
  <w:style w:type="paragraph" w:customStyle="1" w:styleId="EB60F2AA397047F498DCDB08320131994">
    <w:name w:val="EB60F2AA397047F498DCDB08320131994"/>
    <w:rsid w:val="00FF760C"/>
    <w:rPr>
      <w:rFonts w:eastAsiaTheme="minorHAnsi"/>
      <w:lang w:eastAsia="en-US"/>
    </w:rPr>
  </w:style>
  <w:style w:type="paragraph" w:customStyle="1" w:styleId="DD25D58F9FE04040B3B3184AEFEBFEBC5">
    <w:name w:val="DD25D58F9FE04040B3B3184AEFEBFEBC5"/>
    <w:rsid w:val="00FF760C"/>
    <w:rPr>
      <w:rFonts w:eastAsiaTheme="minorHAnsi"/>
      <w:lang w:eastAsia="en-US"/>
    </w:rPr>
  </w:style>
  <w:style w:type="paragraph" w:customStyle="1" w:styleId="1C993518E57F4001826564B251F39CE65">
    <w:name w:val="1C993518E57F4001826564B251F39CE65"/>
    <w:rsid w:val="00FF760C"/>
    <w:rPr>
      <w:rFonts w:eastAsiaTheme="minorHAnsi"/>
      <w:lang w:eastAsia="en-US"/>
    </w:rPr>
  </w:style>
  <w:style w:type="paragraph" w:customStyle="1" w:styleId="B35DC18B7EFD4A2DB92ECFC0C67437EB5">
    <w:name w:val="B35DC18B7EFD4A2DB92ECFC0C67437EB5"/>
    <w:rsid w:val="00FF760C"/>
    <w:rPr>
      <w:rFonts w:eastAsiaTheme="minorHAnsi"/>
      <w:lang w:eastAsia="en-US"/>
    </w:rPr>
  </w:style>
  <w:style w:type="paragraph" w:customStyle="1" w:styleId="2BA63B6B5821471F8DB21587E48D1B865">
    <w:name w:val="2BA63B6B5821471F8DB21587E48D1B865"/>
    <w:rsid w:val="00FF760C"/>
    <w:rPr>
      <w:rFonts w:eastAsiaTheme="minorHAnsi"/>
      <w:lang w:eastAsia="en-US"/>
    </w:rPr>
  </w:style>
  <w:style w:type="paragraph" w:customStyle="1" w:styleId="94302C92950E4254A1D16616AFC4AB0C4">
    <w:name w:val="94302C92950E4254A1D16616AFC4AB0C4"/>
    <w:rsid w:val="00FF760C"/>
    <w:rPr>
      <w:rFonts w:eastAsiaTheme="minorHAnsi"/>
      <w:lang w:eastAsia="en-US"/>
    </w:rPr>
  </w:style>
  <w:style w:type="paragraph" w:customStyle="1" w:styleId="1710D33D084245409896CE5B030C92404">
    <w:name w:val="1710D33D084245409896CE5B030C92404"/>
    <w:rsid w:val="00FF760C"/>
    <w:rPr>
      <w:rFonts w:eastAsiaTheme="minorHAnsi"/>
      <w:lang w:eastAsia="en-US"/>
    </w:rPr>
  </w:style>
  <w:style w:type="paragraph" w:customStyle="1" w:styleId="5313FDEE48AB43639E91A5E3A44832154">
    <w:name w:val="5313FDEE48AB43639E91A5E3A44832154"/>
    <w:rsid w:val="00FF760C"/>
    <w:rPr>
      <w:rFonts w:eastAsiaTheme="minorHAnsi"/>
      <w:lang w:eastAsia="en-US"/>
    </w:rPr>
  </w:style>
  <w:style w:type="paragraph" w:customStyle="1" w:styleId="DD2C9CB3776D414EA59DC8BDC641A8383">
    <w:name w:val="DD2C9CB3776D414EA59DC8BDC641A8383"/>
    <w:rsid w:val="00FF760C"/>
    <w:rPr>
      <w:rFonts w:eastAsiaTheme="minorHAnsi"/>
      <w:lang w:eastAsia="en-US"/>
    </w:rPr>
  </w:style>
  <w:style w:type="paragraph" w:customStyle="1" w:styleId="CACD3A7ED16447C8AAAB3F59B0230A083">
    <w:name w:val="CACD3A7ED16447C8AAAB3F59B0230A083"/>
    <w:rsid w:val="00FF760C"/>
    <w:rPr>
      <w:rFonts w:eastAsiaTheme="minorHAnsi"/>
      <w:lang w:eastAsia="en-US"/>
    </w:rPr>
  </w:style>
  <w:style w:type="paragraph" w:customStyle="1" w:styleId="DE78AE9FC30848C8891E7C95C5A454ED3">
    <w:name w:val="DE78AE9FC30848C8891E7C95C5A454ED3"/>
    <w:rsid w:val="00FF760C"/>
    <w:rPr>
      <w:rFonts w:eastAsiaTheme="minorHAnsi"/>
      <w:lang w:eastAsia="en-US"/>
    </w:rPr>
  </w:style>
  <w:style w:type="paragraph" w:customStyle="1" w:styleId="30651794992B40BCA7C5F198BF8F27463">
    <w:name w:val="30651794992B40BCA7C5F198BF8F27463"/>
    <w:rsid w:val="00FF760C"/>
    <w:rPr>
      <w:rFonts w:eastAsiaTheme="minorHAnsi"/>
      <w:lang w:eastAsia="en-US"/>
    </w:rPr>
  </w:style>
  <w:style w:type="paragraph" w:customStyle="1" w:styleId="ABA8D6D781C04DAD8B475F547252C915">
    <w:name w:val="ABA8D6D781C04DAD8B475F547252C915"/>
    <w:rsid w:val="00FF760C"/>
    <w:rPr>
      <w:rFonts w:eastAsiaTheme="minorHAnsi"/>
      <w:lang w:eastAsia="en-US"/>
    </w:rPr>
  </w:style>
  <w:style w:type="paragraph" w:customStyle="1" w:styleId="E3882BC47ABE4785A275298F390703B71">
    <w:name w:val="E3882BC47ABE4785A275298F390703B71"/>
    <w:rsid w:val="00FF760C"/>
    <w:rPr>
      <w:rFonts w:eastAsiaTheme="minorHAnsi"/>
      <w:lang w:eastAsia="en-US"/>
    </w:rPr>
  </w:style>
  <w:style w:type="paragraph" w:customStyle="1" w:styleId="88047DC0AD5F455DB54C22C2A9B1FEEF5">
    <w:name w:val="88047DC0AD5F455DB54C22C2A9B1FEEF5"/>
    <w:rsid w:val="00FF760C"/>
    <w:rPr>
      <w:rFonts w:eastAsiaTheme="minorHAnsi"/>
      <w:lang w:eastAsia="en-US"/>
    </w:rPr>
  </w:style>
  <w:style w:type="paragraph" w:customStyle="1" w:styleId="DE96668DB5B64BD1BC5932B8E13F7D91">
    <w:name w:val="DE96668DB5B64BD1BC5932B8E13F7D91"/>
    <w:rsid w:val="00FF760C"/>
    <w:rPr>
      <w:rFonts w:eastAsiaTheme="minorHAnsi"/>
      <w:lang w:eastAsia="en-US"/>
    </w:rPr>
  </w:style>
  <w:style w:type="paragraph" w:customStyle="1" w:styleId="DD25D58F9FE04040B3B3184AEFEBFEBC6">
    <w:name w:val="DD25D58F9FE04040B3B3184AEFEBFEBC6"/>
    <w:rsid w:val="00FF760C"/>
    <w:rPr>
      <w:rFonts w:eastAsiaTheme="minorHAnsi"/>
      <w:lang w:eastAsia="en-US"/>
    </w:rPr>
  </w:style>
  <w:style w:type="paragraph" w:customStyle="1" w:styleId="1C993518E57F4001826564B251F39CE66">
    <w:name w:val="1C993518E57F4001826564B251F39CE66"/>
    <w:rsid w:val="00FF760C"/>
    <w:rPr>
      <w:rFonts w:eastAsiaTheme="minorHAnsi"/>
      <w:lang w:eastAsia="en-US"/>
    </w:rPr>
  </w:style>
  <w:style w:type="paragraph" w:customStyle="1" w:styleId="B35DC18B7EFD4A2DB92ECFC0C67437EB6">
    <w:name w:val="B35DC18B7EFD4A2DB92ECFC0C67437EB6"/>
    <w:rsid w:val="00FF760C"/>
    <w:rPr>
      <w:rFonts w:eastAsiaTheme="minorHAnsi"/>
      <w:lang w:eastAsia="en-US"/>
    </w:rPr>
  </w:style>
  <w:style w:type="paragraph" w:customStyle="1" w:styleId="2BA63B6B5821471F8DB21587E48D1B866">
    <w:name w:val="2BA63B6B5821471F8DB21587E48D1B866"/>
    <w:rsid w:val="00FF760C"/>
    <w:rPr>
      <w:rFonts w:eastAsiaTheme="minorHAnsi"/>
      <w:lang w:eastAsia="en-US"/>
    </w:rPr>
  </w:style>
  <w:style w:type="paragraph" w:customStyle="1" w:styleId="94302C92950E4254A1D16616AFC4AB0C5">
    <w:name w:val="94302C92950E4254A1D16616AFC4AB0C5"/>
    <w:rsid w:val="00FF760C"/>
    <w:rPr>
      <w:rFonts w:eastAsiaTheme="minorHAnsi"/>
      <w:lang w:eastAsia="en-US"/>
    </w:rPr>
  </w:style>
  <w:style w:type="paragraph" w:customStyle="1" w:styleId="1710D33D084245409896CE5B030C92405">
    <w:name w:val="1710D33D084245409896CE5B030C92405"/>
    <w:rsid w:val="00FF760C"/>
    <w:rPr>
      <w:rFonts w:eastAsiaTheme="minorHAnsi"/>
      <w:lang w:eastAsia="en-US"/>
    </w:rPr>
  </w:style>
  <w:style w:type="paragraph" w:customStyle="1" w:styleId="5313FDEE48AB43639E91A5E3A44832155">
    <w:name w:val="5313FDEE48AB43639E91A5E3A44832155"/>
    <w:rsid w:val="00FF760C"/>
    <w:rPr>
      <w:rFonts w:eastAsiaTheme="minorHAnsi"/>
      <w:lang w:eastAsia="en-US"/>
    </w:rPr>
  </w:style>
  <w:style w:type="paragraph" w:customStyle="1" w:styleId="DD2C9CB3776D414EA59DC8BDC641A8384">
    <w:name w:val="DD2C9CB3776D414EA59DC8BDC641A8384"/>
    <w:rsid w:val="00FF760C"/>
    <w:rPr>
      <w:rFonts w:eastAsiaTheme="minorHAnsi"/>
      <w:lang w:eastAsia="en-US"/>
    </w:rPr>
  </w:style>
  <w:style w:type="paragraph" w:customStyle="1" w:styleId="CACD3A7ED16447C8AAAB3F59B0230A084">
    <w:name w:val="CACD3A7ED16447C8AAAB3F59B0230A084"/>
    <w:rsid w:val="00FF760C"/>
    <w:rPr>
      <w:rFonts w:eastAsiaTheme="minorHAnsi"/>
      <w:lang w:eastAsia="en-US"/>
    </w:rPr>
  </w:style>
  <w:style w:type="paragraph" w:customStyle="1" w:styleId="DE78AE9FC30848C8891E7C95C5A454ED4">
    <w:name w:val="DE78AE9FC30848C8891E7C95C5A454ED4"/>
    <w:rsid w:val="00FF760C"/>
    <w:rPr>
      <w:rFonts w:eastAsiaTheme="minorHAnsi"/>
      <w:lang w:eastAsia="en-US"/>
    </w:rPr>
  </w:style>
  <w:style w:type="paragraph" w:customStyle="1" w:styleId="30651794992B40BCA7C5F198BF8F27464">
    <w:name w:val="30651794992B40BCA7C5F198BF8F27464"/>
    <w:rsid w:val="00FF760C"/>
    <w:rPr>
      <w:rFonts w:eastAsiaTheme="minorHAnsi"/>
      <w:lang w:eastAsia="en-US"/>
    </w:rPr>
  </w:style>
  <w:style w:type="paragraph" w:customStyle="1" w:styleId="ABA8D6D781C04DAD8B475F547252C9151">
    <w:name w:val="ABA8D6D781C04DAD8B475F547252C9151"/>
    <w:rsid w:val="00FF760C"/>
    <w:rPr>
      <w:rFonts w:eastAsiaTheme="minorHAnsi"/>
      <w:lang w:eastAsia="en-US"/>
    </w:rPr>
  </w:style>
  <w:style w:type="paragraph" w:customStyle="1" w:styleId="E3882BC47ABE4785A275298F390703B72">
    <w:name w:val="E3882BC47ABE4785A275298F390703B72"/>
    <w:rsid w:val="00FF760C"/>
    <w:rPr>
      <w:rFonts w:eastAsiaTheme="minorHAnsi"/>
      <w:lang w:eastAsia="en-US"/>
    </w:rPr>
  </w:style>
  <w:style w:type="paragraph" w:customStyle="1" w:styleId="88047DC0AD5F455DB54C22C2A9B1FEEF6">
    <w:name w:val="88047DC0AD5F455DB54C22C2A9B1FEEF6"/>
    <w:rsid w:val="00FF760C"/>
    <w:rPr>
      <w:rFonts w:eastAsiaTheme="minorHAnsi"/>
      <w:lang w:eastAsia="en-US"/>
    </w:rPr>
  </w:style>
  <w:style w:type="paragraph" w:customStyle="1" w:styleId="DE96668DB5B64BD1BC5932B8E13F7D911">
    <w:name w:val="DE96668DB5B64BD1BC5932B8E13F7D911"/>
    <w:rsid w:val="00FF760C"/>
    <w:rPr>
      <w:rFonts w:eastAsiaTheme="minorHAnsi"/>
      <w:lang w:eastAsia="en-US"/>
    </w:rPr>
  </w:style>
  <w:style w:type="paragraph" w:customStyle="1" w:styleId="DD25D58F9FE04040B3B3184AEFEBFEBC7">
    <w:name w:val="DD25D58F9FE04040B3B3184AEFEBFEBC7"/>
    <w:rsid w:val="00FF760C"/>
    <w:rPr>
      <w:rFonts w:eastAsiaTheme="minorHAnsi"/>
      <w:lang w:eastAsia="en-US"/>
    </w:rPr>
  </w:style>
  <w:style w:type="paragraph" w:customStyle="1" w:styleId="1C993518E57F4001826564B251F39CE67">
    <w:name w:val="1C993518E57F4001826564B251F39CE67"/>
    <w:rsid w:val="00FF760C"/>
    <w:rPr>
      <w:rFonts w:eastAsiaTheme="minorHAnsi"/>
      <w:lang w:eastAsia="en-US"/>
    </w:rPr>
  </w:style>
  <w:style w:type="paragraph" w:customStyle="1" w:styleId="B35DC18B7EFD4A2DB92ECFC0C67437EB7">
    <w:name w:val="B35DC18B7EFD4A2DB92ECFC0C67437EB7"/>
    <w:rsid w:val="00FF760C"/>
    <w:rPr>
      <w:rFonts w:eastAsiaTheme="minorHAnsi"/>
      <w:lang w:eastAsia="en-US"/>
    </w:rPr>
  </w:style>
  <w:style w:type="paragraph" w:customStyle="1" w:styleId="2BA63B6B5821471F8DB21587E48D1B867">
    <w:name w:val="2BA63B6B5821471F8DB21587E48D1B867"/>
    <w:rsid w:val="00FF760C"/>
    <w:rPr>
      <w:rFonts w:eastAsiaTheme="minorHAnsi"/>
      <w:lang w:eastAsia="en-US"/>
    </w:rPr>
  </w:style>
  <w:style w:type="paragraph" w:customStyle="1" w:styleId="94302C92950E4254A1D16616AFC4AB0C6">
    <w:name w:val="94302C92950E4254A1D16616AFC4AB0C6"/>
    <w:rsid w:val="00FF760C"/>
    <w:rPr>
      <w:rFonts w:eastAsiaTheme="minorHAnsi"/>
      <w:lang w:eastAsia="en-US"/>
    </w:rPr>
  </w:style>
  <w:style w:type="paragraph" w:customStyle="1" w:styleId="1710D33D084245409896CE5B030C92406">
    <w:name w:val="1710D33D084245409896CE5B030C92406"/>
    <w:rsid w:val="00FF760C"/>
    <w:rPr>
      <w:rFonts w:eastAsiaTheme="minorHAnsi"/>
      <w:lang w:eastAsia="en-US"/>
    </w:rPr>
  </w:style>
  <w:style w:type="paragraph" w:customStyle="1" w:styleId="5313FDEE48AB43639E91A5E3A44832156">
    <w:name w:val="5313FDEE48AB43639E91A5E3A44832156"/>
    <w:rsid w:val="00FF760C"/>
    <w:rPr>
      <w:rFonts w:eastAsiaTheme="minorHAnsi"/>
      <w:lang w:eastAsia="en-US"/>
    </w:rPr>
  </w:style>
  <w:style w:type="paragraph" w:customStyle="1" w:styleId="DD2C9CB3776D414EA59DC8BDC641A8385">
    <w:name w:val="DD2C9CB3776D414EA59DC8BDC641A8385"/>
    <w:rsid w:val="00FF760C"/>
    <w:rPr>
      <w:rFonts w:eastAsiaTheme="minorHAnsi"/>
      <w:lang w:eastAsia="en-US"/>
    </w:rPr>
  </w:style>
  <w:style w:type="paragraph" w:customStyle="1" w:styleId="CACD3A7ED16447C8AAAB3F59B0230A085">
    <w:name w:val="CACD3A7ED16447C8AAAB3F59B0230A085"/>
    <w:rsid w:val="00FF760C"/>
    <w:rPr>
      <w:rFonts w:eastAsiaTheme="minorHAnsi"/>
      <w:lang w:eastAsia="en-US"/>
    </w:rPr>
  </w:style>
  <w:style w:type="paragraph" w:customStyle="1" w:styleId="DE78AE9FC30848C8891E7C95C5A454ED5">
    <w:name w:val="DE78AE9FC30848C8891E7C95C5A454ED5"/>
    <w:rsid w:val="00FF760C"/>
    <w:rPr>
      <w:rFonts w:eastAsiaTheme="minorHAnsi"/>
      <w:lang w:eastAsia="en-US"/>
    </w:rPr>
  </w:style>
  <w:style w:type="paragraph" w:customStyle="1" w:styleId="30651794992B40BCA7C5F198BF8F27465">
    <w:name w:val="30651794992B40BCA7C5F198BF8F27465"/>
    <w:rsid w:val="00FF760C"/>
    <w:rPr>
      <w:rFonts w:eastAsiaTheme="minorHAnsi"/>
      <w:lang w:eastAsia="en-US"/>
    </w:rPr>
  </w:style>
  <w:style w:type="paragraph" w:customStyle="1" w:styleId="ABA8D6D781C04DAD8B475F547252C9152">
    <w:name w:val="ABA8D6D781C04DAD8B475F547252C9152"/>
    <w:rsid w:val="00FF760C"/>
    <w:rPr>
      <w:rFonts w:eastAsiaTheme="minorHAnsi"/>
      <w:lang w:eastAsia="en-US"/>
    </w:rPr>
  </w:style>
  <w:style w:type="paragraph" w:customStyle="1" w:styleId="E3882BC47ABE4785A275298F390703B73">
    <w:name w:val="E3882BC47ABE4785A275298F390703B73"/>
    <w:rsid w:val="00FF760C"/>
    <w:rPr>
      <w:rFonts w:eastAsiaTheme="minorHAnsi"/>
      <w:lang w:eastAsia="en-US"/>
    </w:rPr>
  </w:style>
  <w:style w:type="paragraph" w:customStyle="1" w:styleId="88047DC0AD5F455DB54C22C2A9B1FEEF7">
    <w:name w:val="88047DC0AD5F455DB54C22C2A9B1FEEF7"/>
    <w:rsid w:val="00FF760C"/>
    <w:rPr>
      <w:rFonts w:eastAsiaTheme="minorHAnsi"/>
      <w:lang w:eastAsia="en-US"/>
    </w:rPr>
  </w:style>
  <w:style w:type="paragraph" w:customStyle="1" w:styleId="DE96668DB5B64BD1BC5932B8E13F7D912">
    <w:name w:val="DE96668DB5B64BD1BC5932B8E13F7D912"/>
    <w:rsid w:val="00FF760C"/>
    <w:rPr>
      <w:rFonts w:eastAsiaTheme="minorHAnsi"/>
      <w:lang w:eastAsia="en-US"/>
    </w:rPr>
  </w:style>
  <w:style w:type="paragraph" w:customStyle="1" w:styleId="DD25D58F9FE04040B3B3184AEFEBFEBC8">
    <w:name w:val="DD25D58F9FE04040B3B3184AEFEBFEBC8"/>
    <w:rsid w:val="00FF760C"/>
    <w:rPr>
      <w:rFonts w:eastAsiaTheme="minorHAnsi"/>
      <w:lang w:eastAsia="en-US"/>
    </w:rPr>
  </w:style>
  <w:style w:type="paragraph" w:customStyle="1" w:styleId="1C993518E57F4001826564B251F39CE68">
    <w:name w:val="1C993518E57F4001826564B251F39CE68"/>
    <w:rsid w:val="00FF760C"/>
    <w:rPr>
      <w:rFonts w:eastAsiaTheme="minorHAnsi"/>
      <w:lang w:eastAsia="en-US"/>
    </w:rPr>
  </w:style>
  <w:style w:type="paragraph" w:customStyle="1" w:styleId="B35DC18B7EFD4A2DB92ECFC0C67437EB8">
    <w:name w:val="B35DC18B7EFD4A2DB92ECFC0C67437EB8"/>
    <w:rsid w:val="00FF760C"/>
    <w:rPr>
      <w:rFonts w:eastAsiaTheme="minorHAnsi"/>
      <w:lang w:eastAsia="en-US"/>
    </w:rPr>
  </w:style>
  <w:style w:type="paragraph" w:customStyle="1" w:styleId="2BA63B6B5821471F8DB21587E48D1B868">
    <w:name w:val="2BA63B6B5821471F8DB21587E48D1B868"/>
    <w:rsid w:val="00FF760C"/>
    <w:rPr>
      <w:rFonts w:eastAsiaTheme="minorHAnsi"/>
      <w:lang w:eastAsia="en-US"/>
    </w:rPr>
  </w:style>
  <w:style w:type="paragraph" w:customStyle="1" w:styleId="94302C92950E4254A1D16616AFC4AB0C7">
    <w:name w:val="94302C92950E4254A1D16616AFC4AB0C7"/>
    <w:rsid w:val="00FF760C"/>
    <w:rPr>
      <w:rFonts w:eastAsiaTheme="minorHAnsi"/>
      <w:lang w:eastAsia="en-US"/>
    </w:rPr>
  </w:style>
  <w:style w:type="paragraph" w:customStyle="1" w:styleId="1710D33D084245409896CE5B030C92407">
    <w:name w:val="1710D33D084245409896CE5B030C92407"/>
    <w:rsid w:val="00FF760C"/>
    <w:rPr>
      <w:rFonts w:eastAsiaTheme="minorHAnsi"/>
      <w:lang w:eastAsia="en-US"/>
    </w:rPr>
  </w:style>
  <w:style w:type="paragraph" w:customStyle="1" w:styleId="5313FDEE48AB43639E91A5E3A44832157">
    <w:name w:val="5313FDEE48AB43639E91A5E3A44832157"/>
    <w:rsid w:val="00FF760C"/>
    <w:rPr>
      <w:rFonts w:eastAsiaTheme="minorHAnsi"/>
      <w:lang w:eastAsia="en-US"/>
    </w:rPr>
  </w:style>
  <w:style w:type="paragraph" w:customStyle="1" w:styleId="DD2C9CB3776D414EA59DC8BDC641A8386">
    <w:name w:val="DD2C9CB3776D414EA59DC8BDC641A8386"/>
    <w:rsid w:val="00FF760C"/>
    <w:rPr>
      <w:rFonts w:eastAsiaTheme="minorHAnsi"/>
      <w:lang w:eastAsia="en-US"/>
    </w:rPr>
  </w:style>
  <w:style w:type="paragraph" w:customStyle="1" w:styleId="CACD3A7ED16447C8AAAB3F59B0230A086">
    <w:name w:val="CACD3A7ED16447C8AAAB3F59B0230A086"/>
    <w:rsid w:val="00FF760C"/>
    <w:rPr>
      <w:rFonts w:eastAsiaTheme="minorHAnsi"/>
      <w:lang w:eastAsia="en-US"/>
    </w:rPr>
  </w:style>
  <w:style w:type="paragraph" w:customStyle="1" w:styleId="DE78AE9FC30848C8891E7C95C5A454ED6">
    <w:name w:val="DE78AE9FC30848C8891E7C95C5A454ED6"/>
    <w:rsid w:val="00FF760C"/>
    <w:rPr>
      <w:rFonts w:eastAsiaTheme="minorHAnsi"/>
      <w:lang w:eastAsia="en-US"/>
    </w:rPr>
  </w:style>
  <w:style w:type="paragraph" w:customStyle="1" w:styleId="0AEFF8CE27844520AF158485C527F0AC">
    <w:name w:val="0AEFF8CE27844520AF158485C527F0AC"/>
    <w:rsid w:val="00FF760C"/>
    <w:rPr>
      <w:rFonts w:eastAsiaTheme="minorHAnsi"/>
      <w:lang w:eastAsia="en-US"/>
    </w:rPr>
  </w:style>
  <w:style w:type="paragraph" w:customStyle="1" w:styleId="ABA8D6D781C04DAD8B475F547252C9153">
    <w:name w:val="ABA8D6D781C04DAD8B475F547252C9153"/>
    <w:rsid w:val="00FF760C"/>
    <w:rPr>
      <w:rFonts w:eastAsiaTheme="minorHAnsi"/>
      <w:lang w:eastAsia="en-US"/>
    </w:rPr>
  </w:style>
  <w:style w:type="paragraph" w:customStyle="1" w:styleId="E3882BC47ABE4785A275298F390703B74">
    <w:name w:val="E3882BC47ABE4785A275298F390703B74"/>
    <w:rsid w:val="00FF760C"/>
    <w:rPr>
      <w:rFonts w:eastAsiaTheme="minorHAnsi"/>
      <w:lang w:eastAsia="en-US"/>
    </w:rPr>
  </w:style>
  <w:style w:type="paragraph" w:customStyle="1" w:styleId="88047DC0AD5F455DB54C22C2A9B1FEEF8">
    <w:name w:val="88047DC0AD5F455DB54C22C2A9B1FEEF8"/>
    <w:rsid w:val="00FF760C"/>
    <w:rPr>
      <w:rFonts w:eastAsiaTheme="minorHAnsi"/>
      <w:lang w:eastAsia="en-US"/>
    </w:rPr>
  </w:style>
  <w:style w:type="paragraph" w:customStyle="1" w:styleId="DE96668DB5B64BD1BC5932B8E13F7D913">
    <w:name w:val="DE96668DB5B64BD1BC5932B8E13F7D913"/>
    <w:rsid w:val="00FF760C"/>
    <w:rPr>
      <w:rFonts w:eastAsiaTheme="minorHAnsi"/>
      <w:lang w:eastAsia="en-US"/>
    </w:rPr>
  </w:style>
  <w:style w:type="paragraph" w:customStyle="1" w:styleId="DD25D58F9FE04040B3B3184AEFEBFEBC9">
    <w:name w:val="DD25D58F9FE04040B3B3184AEFEBFEBC9"/>
    <w:rsid w:val="00FF760C"/>
    <w:rPr>
      <w:rFonts w:eastAsiaTheme="minorHAnsi"/>
      <w:lang w:eastAsia="en-US"/>
    </w:rPr>
  </w:style>
  <w:style w:type="paragraph" w:customStyle="1" w:styleId="1C993518E57F4001826564B251F39CE69">
    <w:name w:val="1C993518E57F4001826564B251F39CE69"/>
    <w:rsid w:val="00FF760C"/>
    <w:rPr>
      <w:rFonts w:eastAsiaTheme="minorHAnsi"/>
      <w:lang w:eastAsia="en-US"/>
    </w:rPr>
  </w:style>
  <w:style w:type="paragraph" w:customStyle="1" w:styleId="B35DC18B7EFD4A2DB92ECFC0C67437EB9">
    <w:name w:val="B35DC18B7EFD4A2DB92ECFC0C67437EB9"/>
    <w:rsid w:val="00FF760C"/>
    <w:rPr>
      <w:rFonts w:eastAsiaTheme="minorHAnsi"/>
      <w:lang w:eastAsia="en-US"/>
    </w:rPr>
  </w:style>
  <w:style w:type="paragraph" w:customStyle="1" w:styleId="2BA63B6B5821471F8DB21587E48D1B869">
    <w:name w:val="2BA63B6B5821471F8DB21587E48D1B869"/>
    <w:rsid w:val="00FF760C"/>
    <w:rPr>
      <w:rFonts w:eastAsiaTheme="minorHAnsi"/>
      <w:lang w:eastAsia="en-US"/>
    </w:rPr>
  </w:style>
  <w:style w:type="paragraph" w:customStyle="1" w:styleId="94302C92950E4254A1D16616AFC4AB0C8">
    <w:name w:val="94302C92950E4254A1D16616AFC4AB0C8"/>
    <w:rsid w:val="00FF760C"/>
    <w:rPr>
      <w:rFonts w:eastAsiaTheme="minorHAnsi"/>
      <w:lang w:eastAsia="en-US"/>
    </w:rPr>
  </w:style>
  <w:style w:type="paragraph" w:customStyle="1" w:styleId="1710D33D084245409896CE5B030C92408">
    <w:name w:val="1710D33D084245409896CE5B030C92408"/>
    <w:rsid w:val="00FF760C"/>
    <w:rPr>
      <w:rFonts w:eastAsiaTheme="minorHAnsi"/>
      <w:lang w:eastAsia="en-US"/>
    </w:rPr>
  </w:style>
  <w:style w:type="paragraph" w:customStyle="1" w:styleId="5313FDEE48AB43639E91A5E3A44832158">
    <w:name w:val="5313FDEE48AB43639E91A5E3A44832158"/>
    <w:rsid w:val="00FF760C"/>
    <w:rPr>
      <w:rFonts w:eastAsiaTheme="minorHAnsi"/>
      <w:lang w:eastAsia="en-US"/>
    </w:rPr>
  </w:style>
  <w:style w:type="paragraph" w:customStyle="1" w:styleId="DD2C9CB3776D414EA59DC8BDC641A8387">
    <w:name w:val="DD2C9CB3776D414EA59DC8BDC641A8387"/>
    <w:rsid w:val="00FF760C"/>
    <w:rPr>
      <w:rFonts w:eastAsiaTheme="minorHAnsi"/>
      <w:lang w:eastAsia="en-US"/>
    </w:rPr>
  </w:style>
  <w:style w:type="paragraph" w:customStyle="1" w:styleId="CACD3A7ED16447C8AAAB3F59B0230A087">
    <w:name w:val="CACD3A7ED16447C8AAAB3F59B0230A087"/>
    <w:rsid w:val="00FF760C"/>
    <w:rPr>
      <w:rFonts w:eastAsiaTheme="minorHAnsi"/>
      <w:lang w:eastAsia="en-US"/>
    </w:rPr>
  </w:style>
  <w:style w:type="paragraph" w:customStyle="1" w:styleId="DE78AE9FC30848C8891E7C95C5A454ED7">
    <w:name w:val="DE78AE9FC30848C8891E7C95C5A454ED7"/>
    <w:rsid w:val="00FF760C"/>
    <w:rPr>
      <w:rFonts w:eastAsiaTheme="minorHAnsi"/>
      <w:lang w:eastAsia="en-US"/>
    </w:rPr>
  </w:style>
  <w:style w:type="paragraph" w:customStyle="1" w:styleId="0AEFF8CE27844520AF158485C527F0AC1">
    <w:name w:val="0AEFF8CE27844520AF158485C527F0AC1"/>
    <w:rsid w:val="00FF760C"/>
    <w:rPr>
      <w:rFonts w:eastAsiaTheme="minorHAnsi"/>
      <w:lang w:eastAsia="en-US"/>
    </w:rPr>
  </w:style>
  <w:style w:type="paragraph" w:customStyle="1" w:styleId="ABA8D6D781C04DAD8B475F547252C9154">
    <w:name w:val="ABA8D6D781C04DAD8B475F547252C9154"/>
    <w:rsid w:val="00FF760C"/>
    <w:rPr>
      <w:rFonts w:eastAsiaTheme="minorHAnsi"/>
      <w:lang w:eastAsia="en-US"/>
    </w:rPr>
  </w:style>
  <w:style w:type="paragraph" w:customStyle="1" w:styleId="E3882BC47ABE4785A275298F390703B75">
    <w:name w:val="E3882BC47ABE4785A275298F390703B75"/>
    <w:rsid w:val="00FF760C"/>
    <w:rPr>
      <w:rFonts w:eastAsiaTheme="minorHAnsi"/>
      <w:lang w:eastAsia="en-US"/>
    </w:rPr>
  </w:style>
  <w:style w:type="paragraph" w:customStyle="1" w:styleId="88047DC0AD5F455DB54C22C2A9B1FEEF9">
    <w:name w:val="88047DC0AD5F455DB54C22C2A9B1FEEF9"/>
    <w:rsid w:val="00FF760C"/>
    <w:rPr>
      <w:rFonts w:eastAsiaTheme="minorHAnsi"/>
      <w:lang w:eastAsia="en-US"/>
    </w:rPr>
  </w:style>
  <w:style w:type="paragraph" w:customStyle="1" w:styleId="DE96668DB5B64BD1BC5932B8E13F7D914">
    <w:name w:val="DE96668DB5B64BD1BC5932B8E13F7D914"/>
    <w:rsid w:val="00FF760C"/>
    <w:rPr>
      <w:rFonts w:eastAsiaTheme="minorHAnsi"/>
      <w:lang w:eastAsia="en-US"/>
    </w:rPr>
  </w:style>
  <w:style w:type="paragraph" w:customStyle="1" w:styleId="DD25D58F9FE04040B3B3184AEFEBFEBC10">
    <w:name w:val="DD25D58F9FE04040B3B3184AEFEBFEBC10"/>
    <w:rsid w:val="00FF760C"/>
    <w:rPr>
      <w:rFonts w:eastAsiaTheme="minorHAnsi"/>
      <w:lang w:eastAsia="en-US"/>
    </w:rPr>
  </w:style>
  <w:style w:type="paragraph" w:customStyle="1" w:styleId="1C993518E57F4001826564B251F39CE610">
    <w:name w:val="1C993518E57F4001826564B251F39CE610"/>
    <w:rsid w:val="00FF760C"/>
    <w:rPr>
      <w:rFonts w:eastAsiaTheme="minorHAnsi"/>
      <w:lang w:eastAsia="en-US"/>
    </w:rPr>
  </w:style>
  <w:style w:type="paragraph" w:customStyle="1" w:styleId="B35DC18B7EFD4A2DB92ECFC0C67437EB10">
    <w:name w:val="B35DC18B7EFD4A2DB92ECFC0C67437EB10"/>
    <w:rsid w:val="00FF760C"/>
    <w:rPr>
      <w:rFonts w:eastAsiaTheme="minorHAnsi"/>
      <w:lang w:eastAsia="en-US"/>
    </w:rPr>
  </w:style>
  <w:style w:type="paragraph" w:customStyle="1" w:styleId="2BA63B6B5821471F8DB21587E48D1B8610">
    <w:name w:val="2BA63B6B5821471F8DB21587E48D1B8610"/>
    <w:rsid w:val="00FF760C"/>
    <w:rPr>
      <w:rFonts w:eastAsiaTheme="minorHAnsi"/>
      <w:lang w:eastAsia="en-US"/>
    </w:rPr>
  </w:style>
  <w:style w:type="paragraph" w:customStyle="1" w:styleId="94302C92950E4254A1D16616AFC4AB0C9">
    <w:name w:val="94302C92950E4254A1D16616AFC4AB0C9"/>
    <w:rsid w:val="00FF760C"/>
    <w:rPr>
      <w:rFonts w:eastAsiaTheme="minorHAnsi"/>
      <w:lang w:eastAsia="en-US"/>
    </w:rPr>
  </w:style>
  <w:style w:type="paragraph" w:customStyle="1" w:styleId="1710D33D084245409896CE5B030C92409">
    <w:name w:val="1710D33D084245409896CE5B030C92409"/>
    <w:rsid w:val="00FF760C"/>
    <w:rPr>
      <w:rFonts w:eastAsiaTheme="minorHAnsi"/>
      <w:lang w:eastAsia="en-US"/>
    </w:rPr>
  </w:style>
  <w:style w:type="paragraph" w:customStyle="1" w:styleId="5313FDEE48AB43639E91A5E3A44832159">
    <w:name w:val="5313FDEE48AB43639E91A5E3A44832159"/>
    <w:rsid w:val="00FF760C"/>
    <w:rPr>
      <w:rFonts w:eastAsiaTheme="minorHAnsi"/>
      <w:lang w:eastAsia="en-US"/>
    </w:rPr>
  </w:style>
  <w:style w:type="paragraph" w:customStyle="1" w:styleId="DD2C9CB3776D414EA59DC8BDC641A8388">
    <w:name w:val="DD2C9CB3776D414EA59DC8BDC641A8388"/>
    <w:rsid w:val="00FF760C"/>
    <w:rPr>
      <w:rFonts w:eastAsiaTheme="minorHAnsi"/>
      <w:lang w:eastAsia="en-US"/>
    </w:rPr>
  </w:style>
  <w:style w:type="paragraph" w:customStyle="1" w:styleId="CACD3A7ED16447C8AAAB3F59B0230A088">
    <w:name w:val="CACD3A7ED16447C8AAAB3F59B0230A088"/>
    <w:rsid w:val="00FF760C"/>
    <w:rPr>
      <w:rFonts w:eastAsiaTheme="minorHAnsi"/>
      <w:lang w:eastAsia="en-US"/>
    </w:rPr>
  </w:style>
  <w:style w:type="paragraph" w:customStyle="1" w:styleId="DE78AE9FC30848C8891E7C95C5A454ED8">
    <w:name w:val="DE78AE9FC30848C8891E7C95C5A454ED8"/>
    <w:rsid w:val="00FF760C"/>
    <w:rPr>
      <w:rFonts w:eastAsiaTheme="minorHAnsi"/>
      <w:lang w:eastAsia="en-US"/>
    </w:rPr>
  </w:style>
  <w:style w:type="paragraph" w:customStyle="1" w:styleId="0AEFF8CE27844520AF158485C527F0AC2">
    <w:name w:val="0AEFF8CE27844520AF158485C527F0AC2"/>
    <w:rsid w:val="00FF760C"/>
    <w:rPr>
      <w:rFonts w:eastAsiaTheme="minorHAnsi"/>
      <w:lang w:eastAsia="en-US"/>
    </w:rPr>
  </w:style>
  <w:style w:type="paragraph" w:customStyle="1" w:styleId="ABA8D6D781C04DAD8B475F547252C9155">
    <w:name w:val="ABA8D6D781C04DAD8B475F547252C9155"/>
    <w:rsid w:val="00FF760C"/>
    <w:rPr>
      <w:rFonts w:eastAsiaTheme="minorHAnsi"/>
      <w:lang w:eastAsia="en-US"/>
    </w:rPr>
  </w:style>
  <w:style w:type="paragraph" w:customStyle="1" w:styleId="E3882BC47ABE4785A275298F390703B76">
    <w:name w:val="E3882BC47ABE4785A275298F390703B76"/>
    <w:rsid w:val="00FF760C"/>
    <w:rPr>
      <w:rFonts w:eastAsiaTheme="minorHAnsi"/>
      <w:lang w:eastAsia="en-US"/>
    </w:rPr>
  </w:style>
  <w:style w:type="paragraph" w:customStyle="1" w:styleId="88047DC0AD5F455DB54C22C2A9B1FEEF10">
    <w:name w:val="88047DC0AD5F455DB54C22C2A9B1FEEF10"/>
    <w:rsid w:val="00FF760C"/>
    <w:rPr>
      <w:rFonts w:eastAsiaTheme="minorHAnsi"/>
      <w:lang w:eastAsia="en-US"/>
    </w:rPr>
  </w:style>
  <w:style w:type="paragraph" w:customStyle="1" w:styleId="DE96668DB5B64BD1BC5932B8E13F7D915">
    <w:name w:val="DE96668DB5B64BD1BC5932B8E13F7D915"/>
    <w:rsid w:val="00FF760C"/>
    <w:rPr>
      <w:rFonts w:eastAsiaTheme="minorHAnsi"/>
      <w:lang w:eastAsia="en-US"/>
    </w:rPr>
  </w:style>
  <w:style w:type="paragraph" w:customStyle="1" w:styleId="DD25D58F9FE04040B3B3184AEFEBFEBC11">
    <w:name w:val="DD25D58F9FE04040B3B3184AEFEBFEBC11"/>
    <w:rsid w:val="00FF760C"/>
    <w:rPr>
      <w:rFonts w:eastAsiaTheme="minorHAnsi"/>
      <w:lang w:eastAsia="en-US"/>
    </w:rPr>
  </w:style>
  <w:style w:type="paragraph" w:customStyle="1" w:styleId="1C993518E57F4001826564B251F39CE611">
    <w:name w:val="1C993518E57F4001826564B251F39CE611"/>
    <w:rsid w:val="00FF760C"/>
    <w:rPr>
      <w:rFonts w:eastAsiaTheme="minorHAnsi"/>
      <w:lang w:eastAsia="en-US"/>
    </w:rPr>
  </w:style>
  <w:style w:type="paragraph" w:customStyle="1" w:styleId="B35DC18B7EFD4A2DB92ECFC0C67437EB11">
    <w:name w:val="B35DC18B7EFD4A2DB92ECFC0C67437EB11"/>
    <w:rsid w:val="00FF760C"/>
    <w:rPr>
      <w:rFonts w:eastAsiaTheme="minorHAnsi"/>
      <w:lang w:eastAsia="en-US"/>
    </w:rPr>
  </w:style>
  <w:style w:type="paragraph" w:customStyle="1" w:styleId="2BA63B6B5821471F8DB21587E48D1B8611">
    <w:name w:val="2BA63B6B5821471F8DB21587E48D1B8611"/>
    <w:rsid w:val="00FF760C"/>
    <w:rPr>
      <w:rFonts w:eastAsiaTheme="minorHAnsi"/>
      <w:lang w:eastAsia="en-US"/>
    </w:rPr>
  </w:style>
  <w:style w:type="paragraph" w:customStyle="1" w:styleId="94302C92950E4254A1D16616AFC4AB0C10">
    <w:name w:val="94302C92950E4254A1D16616AFC4AB0C10"/>
    <w:rsid w:val="00FF760C"/>
    <w:rPr>
      <w:rFonts w:eastAsiaTheme="minorHAnsi"/>
      <w:lang w:eastAsia="en-US"/>
    </w:rPr>
  </w:style>
  <w:style w:type="paragraph" w:customStyle="1" w:styleId="1710D33D084245409896CE5B030C924010">
    <w:name w:val="1710D33D084245409896CE5B030C924010"/>
    <w:rsid w:val="00FF760C"/>
    <w:rPr>
      <w:rFonts w:eastAsiaTheme="minorHAnsi"/>
      <w:lang w:eastAsia="en-US"/>
    </w:rPr>
  </w:style>
  <w:style w:type="paragraph" w:customStyle="1" w:styleId="5313FDEE48AB43639E91A5E3A448321510">
    <w:name w:val="5313FDEE48AB43639E91A5E3A448321510"/>
    <w:rsid w:val="00FF760C"/>
    <w:rPr>
      <w:rFonts w:eastAsiaTheme="minorHAnsi"/>
      <w:lang w:eastAsia="en-US"/>
    </w:rPr>
  </w:style>
  <w:style w:type="paragraph" w:customStyle="1" w:styleId="DD2C9CB3776D414EA59DC8BDC641A8389">
    <w:name w:val="DD2C9CB3776D414EA59DC8BDC641A8389"/>
    <w:rsid w:val="00FF760C"/>
    <w:rPr>
      <w:rFonts w:eastAsiaTheme="minorHAnsi"/>
      <w:lang w:eastAsia="en-US"/>
    </w:rPr>
  </w:style>
  <w:style w:type="paragraph" w:customStyle="1" w:styleId="CACD3A7ED16447C8AAAB3F59B0230A089">
    <w:name w:val="CACD3A7ED16447C8AAAB3F59B0230A089"/>
    <w:rsid w:val="00FF760C"/>
    <w:rPr>
      <w:rFonts w:eastAsiaTheme="minorHAnsi"/>
      <w:lang w:eastAsia="en-US"/>
    </w:rPr>
  </w:style>
  <w:style w:type="paragraph" w:customStyle="1" w:styleId="DE78AE9FC30848C8891E7C95C5A454ED9">
    <w:name w:val="DE78AE9FC30848C8891E7C95C5A454ED9"/>
    <w:rsid w:val="00FF760C"/>
    <w:rPr>
      <w:rFonts w:eastAsiaTheme="minorHAnsi"/>
      <w:lang w:eastAsia="en-US"/>
    </w:rPr>
  </w:style>
  <w:style w:type="paragraph" w:customStyle="1" w:styleId="0AEFF8CE27844520AF158485C527F0AC3">
    <w:name w:val="0AEFF8CE27844520AF158485C527F0AC3"/>
    <w:rsid w:val="00FF760C"/>
    <w:rPr>
      <w:rFonts w:eastAsiaTheme="minorHAnsi"/>
      <w:lang w:eastAsia="en-US"/>
    </w:rPr>
  </w:style>
  <w:style w:type="paragraph" w:customStyle="1" w:styleId="ABA8D6D781C04DAD8B475F547252C9156">
    <w:name w:val="ABA8D6D781C04DAD8B475F547252C9156"/>
    <w:rsid w:val="00FF760C"/>
    <w:rPr>
      <w:rFonts w:eastAsiaTheme="minorHAnsi"/>
      <w:lang w:eastAsia="en-US"/>
    </w:rPr>
  </w:style>
  <w:style w:type="paragraph" w:customStyle="1" w:styleId="E3882BC47ABE4785A275298F390703B77">
    <w:name w:val="E3882BC47ABE4785A275298F390703B77"/>
    <w:rsid w:val="00FF760C"/>
    <w:rPr>
      <w:rFonts w:eastAsiaTheme="minorHAnsi"/>
      <w:lang w:eastAsia="en-US"/>
    </w:rPr>
  </w:style>
  <w:style w:type="paragraph" w:customStyle="1" w:styleId="88047DC0AD5F455DB54C22C2A9B1FEEF11">
    <w:name w:val="88047DC0AD5F455DB54C22C2A9B1FEEF11"/>
    <w:rsid w:val="00FF760C"/>
    <w:rPr>
      <w:rFonts w:eastAsiaTheme="minorHAnsi"/>
      <w:lang w:eastAsia="en-US"/>
    </w:rPr>
  </w:style>
  <w:style w:type="paragraph" w:customStyle="1" w:styleId="DE96668DB5B64BD1BC5932B8E13F7D916">
    <w:name w:val="DE96668DB5B64BD1BC5932B8E13F7D916"/>
    <w:rsid w:val="00FF760C"/>
    <w:rPr>
      <w:rFonts w:eastAsiaTheme="minorHAnsi"/>
      <w:lang w:eastAsia="en-US"/>
    </w:rPr>
  </w:style>
  <w:style w:type="paragraph" w:customStyle="1" w:styleId="DD25D58F9FE04040B3B3184AEFEBFEBC12">
    <w:name w:val="DD25D58F9FE04040B3B3184AEFEBFEBC12"/>
    <w:rsid w:val="00FF760C"/>
    <w:rPr>
      <w:rFonts w:eastAsiaTheme="minorHAnsi"/>
      <w:lang w:eastAsia="en-US"/>
    </w:rPr>
  </w:style>
  <w:style w:type="paragraph" w:customStyle="1" w:styleId="1C993518E57F4001826564B251F39CE612">
    <w:name w:val="1C993518E57F4001826564B251F39CE612"/>
    <w:rsid w:val="00FF760C"/>
    <w:rPr>
      <w:rFonts w:eastAsiaTheme="minorHAnsi"/>
      <w:lang w:eastAsia="en-US"/>
    </w:rPr>
  </w:style>
  <w:style w:type="paragraph" w:customStyle="1" w:styleId="B35DC18B7EFD4A2DB92ECFC0C67437EB12">
    <w:name w:val="B35DC18B7EFD4A2DB92ECFC0C67437EB12"/>
    <w:rsid w:val="00FF760C"/>
    <w:rPr>
      <w:rFonts w:eastAsiaTheme="minorHAnsi"/>
      <w:lang w:eastAsia="en-US"/>
    </w:rPr>
  </w:style>
  <w:style w:type="paragraph" w:customStyle="1" w:styleId="2BA63B6B5821471F8DB21587E48D1B8612">
    <w:name w:val="2BA63B6B5821471F8DB21587E48D1B8612"/>
    <w:rsid w:val="00FF760C"/>
    <w:rPr>
      <w:rFonts w:eastAsiaTheme="minorHAnsi"/>
      <w:lang w:eastAsia="en-US"/>
    </w:rPr>
  </w:style>
  <w:style w:type="paragraph" w:customStyle="1" w:styleId="94302C92950E4254A1D16616AFC4AB0C11">
    <w:name w:val="94302C92950E4254A1D16616AFC4AB0C11"/>
    <w:rsid w:val="00FF760C"/>
    <w:rPr>
      <w:rFonts w:eastAsiaTheme="minorHAnsi"/>
      <w:lang w:eastAsia="en-US"/>
    </w:rPr>
  </w:style>
  <w:style w:type="paragraph" w:customStyle="1" w:styleId="1710D33D084245409896CE5B030C924011">
    <w:name w:val="1710D33D084245409896CE5B030C924011"/>
    <w:rsid w:val="00FF760C"/>
    <w:rPr>
      <w:rFonts w:eastAsiaTheme="minorHAnsi"/>
      <w:lang w:eastAsia="en-US"/>
    </w:rPr>
  </w:style>
  <w:style w:type="paragraph" w:customStyle="1" w:styleId="5313FDEE48AB43639E91A5E3A448321511">
    <w:name w:val="5313FDEE48AB43639E91A5E3A448321511"/>
    <w:rsid w:val="00FF760C"/>
    <w:rPr>
      <w:rFonts w:eastAsiaTheme="minorHAnsi"/>
      <w:lang w:eastAsia="en-US"/>
    </w:rPr>
  </w:style>
  <w:style w:type="paragraph" w:customStyle="1" w:styleId="DD2C9CB3776D414EA59DC8BDC641A83810">
    <w:name w:val="DD2C9CB3776D414EA59DC8BDC641A83810"/>
    <w:rsid w:val="00FF760C"/>
    <w:rPr>
      <w:rFonts w:eastAsiaTheme="minorHAnsi"/>
      <w:lang w:eastAsia="en-US"/>
    </w:rPr>
  </w:style>
  <w:style w:type="paragraph" w:customStyle="1" w:styleId="CACD3A7ED16447C8AAAB3F59B0230A0810">
    <w:name w:val="CACD3A7ED16447C8AAAB3F59B0230A0810"/>
    <w:rsid w:val="00FF760C"/>
    <w:rPr>
      <w:rFonts w:eastAsiaTheme="minorHAnsi"/>
      <w:lang w:eastAsia="en-US"/>
    </w:rPr>
  </w:style>
  <w:style w:type="paragraph" w:customStyle="1" w:styleId="DE78AE9FC30848C8891E7C95C5A454ED10">
    <w:name w:val="DE78AE9FC30848C8891E7C95C5A454ED10"/>
    <w:rsid w:val="00FF760C"/>
    <w:rPr>
      <w:rFonts w:eastAsiaTheme="minorHAnsi"/>
      <w:lang w:eastAsia="en-US"/>
    </w:rPr>
  </w:style>
  <w:style w:type="paragraph" w:customStyle="1" w:styleId="0AEFF8CE27844520AF158485C527F0AC4">
    <w:name w:val="0AEFF8CE27844520AF158485C527F0AC4"/>
    <w:rsid w:val="00FF760C"/>
    <w:rPr>
      <w:rFonts w:eastAsiaTheme="minorHAnsi"/>
      <w:lang w:eastAsia="en-US"/>
    </w:rPr>
  </w:style>
  <w:style w:type="paragraph" w:customStyle="1" w:styleId="ABA8D6D781C04DAD8B475F547252C9157">
    <w:name w:val="ABA8D6D781C04DAD8B475F547252C9157"/>
    <w:rsid w:val="00FF760C"/>
    <w:rPr>
      <w:rFonts w:eastAsiaTheme="minorHAnsi"/>
      <w:lang w:eastAsia="en-US"/>
    </w:rPr>
  </w:style>
  <w:style w:type="paragraph" w:customStyle="1" w:styleId="E3882BC47ABE4785A275298F390703B78">
    <w:name w:val="E3882BC47ABE4785A275298F390703B78"/>
    <w:rsid w:val="00FF760C"/>
    <w:rPr>
      <w:rFonts w:eastAsiaTheme="minorHAnsi"/>
      <w:lang w:eastAsia="en-US"/>
    </w:rPr>
  </w:style>
  <w:style w:type="paragraph" w:customStyle="1" w:styleId="08EE4B4D50B944FC899793627C043C7F">
    <w:name w:val="08EE4B4D50B944FC899793627C043C7F"/>
    <w:rsid w:val="00FF760C"/>
    <w:rPr>
      <w:rFonts w:eastAsiaTheme="minorHAnsi"/>
      <w:lang w:eastAsia="en-US"/>
    </w:rPr>
  </w:style>
  <w:style w:type="paragraph" w:customStyle="1" w:styleId="88047DC0AD5F455DB54C22C2A9B1FEEF12">
    <w:name w:val="88047DC0AD5F455DB54C22C2A9B1FEEF12"/>
    <w:rsid w:val="00F10A55"/>
    <w:rPr>
      <w:rFonts w:eastAsiaTheme="minorHAnsi"/>
      <w:lang w:eastAsia="en-US"/>
    </w:rPr>
  </w:style>
  <w:style w:type="paragraph" w:customStyle="1" w:styleId="DE96668DB5B64BD1BC5932B8E13F7D917">
    <w:name w:val="DE96668DB5B64BD1BC5932B8E13F7D917"/>
    <w:rsid w:val="00F10A55"/>
    <w:rPr>
      <w:rFonts w:eastAsiaTheme="minorHAnsi"/>
      <w:lang w:eastAsia="en-US"/>
    </w:rPr>
  </w:style>
  <w:style w:type="paragraph" w:customStyle="1" w:styleId="DD25D58F9FE04040B3B3184AEFEBFEBC13">
    <w:name w:val="DD25D58F9FE04040B3B3184AEFEBFEBC13"/>
    <w:rsid w:val="00F10A55"/>
    <w:rPr>
      <w:rFonts w:eastAsiaTheme="minorHAnsi"/>
      <w:lang w:eastAsia="en-US"/>
    </w:rPr>
  </w:style>
  <w:style w:type="paragraph" w:customStyle="1" w:styleId="1C993518E57F4001826564B251F39CE613">
    <w:name w:val="1C993518E57F4001826564B251F39CE613"/>
    <w:rsid w:val="00F10A55"/>
    <w:rPr>
      <w:rFonts w:eastAsiaTheme="minorHAnsi"/>
      <w:lang w:eastAsia="en-US"/>
    </w:rPr>
  </w:style>
  <w:style w:type="paragraph" w:customStyle="1" w:styleId="B35DC18B7EFD4A2DB92ECFC0C67437EB13">
    <w:name w:val="B35DC18B7EFD4A2DB92ECFC0C67437EB13"/>
    <w:rsid w:val="00F10A55"/>
    <w:rPr>
      <w:rFonts w:eastAsiaTheme="minorHAnsi"/>
      <w:lang w:eastAsia="en-US"/>
    </w:rPr>
  </w:style>
  <w:style w:type="paragraph" w:customStyle="1" w:styleId="2BA63B6B5821471F8DB21587E48D1B8613">
    <w:name w:val="2BA63B6B5821471F8DB21587E48D1B8613"/>
    <w:rsid w:val="00F10A55"/>
    <w:rPr>
      <w:rFonts w:eastAsiaTheme="minorHAnsi"/>
      <w:lang w:eastAsia="en-US"/>
    </w:rPr>
  </w:style>
  <w:style w:type="paragraph" w:customStyle="1" w:styleId="94302C92950E4254A1D16616AFC4AB0C12">
    <w:name w:val="94302C92950E4254A1D16616AFC4AB0C12"/>
    <w:rsid w:val="00F10A55"/>
    <w:rPr>
      <w:rFonts w:eastAsiaTheme="minorHAnsi"/>
      <w:lang w:eastAsia="en-US"/>
    </w:rPr>
  </w:style>
  <w:style w:type="paragraph" w:customStyle="1" w:styleId="1710D33D084245409896CE5B030C924012">
    <w:name w:val="1710D33D084245409896CE5B030C924012"/>
    <w:rsid w:val="00F10A55"/>
    <w:rPr>
      <w:rFonts w:eastAsiaTheme="minorHAnsi"/>
      <w:lang w:eastAsia="en-US"/>
    </w:rPr>
  </w:style>
  <w:style w:type="paragraph" w:customStyle="1" w:styleId="5313FDEE48AB43639E91A5E3A448321512">
    <w:name w:val="5313FDEE48AB43639E91A5E3A448321512"/>
    <w:rsid w:val="00F10A55"/>
    <w:rPr>
      <w:rFonts w:eastAsiaTheme="minorHAnsi"/>
      <w:lang w:eastAsia="en-US"/>
    </w:rPr>
  </w:style>
  <w:style w:type="paragraph" w:customStyle="1" w:styleId="9630A95DDDAF421E84C12146BB9A573F">
    <w:name w:val="9630A95DDDAF421E84C12146BB9A573F"/>
    <w:rsid w:val="00F10A55"/>
    <w:rPr>
      <w:rFonts w:eastAsiaTheme="minorHAnsi"/>
      <w:lang w:eastAsia="en-US"/>
    </w:rPr>
  </w:style>
  <w:style w:type="paragraph" w:customStyle="1" w:styleId="3364ECAD878A40E6B2EE5DCF686D4A67">
    <w:name w:val="3364ECAD878A40E6B2EE5DCF686D4A67"/>
    <w:rsid w:val="00F10A55"/>
    <w:rPr>
      <w:rFonts w:eastAsiaTheme="minorHAnsi"/>
      <w:lang w:eastAsia="en-US"/>
    </w:rPr>
  </w:style>
  <w:style w:type="paragraph" w:customStyle="1" w:styleId="5CE38F4D4EF34630847AA31080501F23">
    <w:name w:val="5CE38F4D4EF34630847AA31080501F23"/>
    <w:rsid w:val="00F10A55"/>
    <w:rPr>
      <w:rFonts w:eastAsiaTheme="minorHAnsi"/>
      <w:lang w:eastAsia="en-US"/>
    </w:rPr>
  </w:style>
  <w:style w:type="paragraph" w:customStyle="1" w:styleId="FBB33E4BC0DA4340A2525FC7C9AC6411">
    <w:name w:val="FBB33E4BC0DA4340A2525FC7C9AC6411"/>
    <w:rsid w:val="00F10A55"/>
    <w:rPr>
      <w:rFonts w:eastAsiaTheme="minorHAnsi"/>
      <w:lang w:eastAsia="en-US"/>
    </w:rPr>
  </w:style>
  <w:style w:type="paragraph" w:customStyle="1" w:styleId="0557A9C1A0494CB5860EBF3270FCADE6">
    <w:name w:val="0557A9C1A0494CB5860EBF3270FCADE6"/>
    <w:rsid w:val="00F10A55"/>
    <w:rPr>
      <w:rFonts w:eastAsiaTheme="minorHAnsi"/>
      <w:lang w:eastAsia="en-US"/>
    </w:rPr>
  </w:style>
  <w:style w:type="paragraph" w:customStyle="1" w:styleId="78271D42F63444D6A1405B8059252648">
    <w:name w:val="78271D42F63444D6A1405B8059252648"/>
    <w:rsid w:val="00F10A55"/>
    <w:rPr>
      <w:rFonts w:eastAsiaTheme="minorHAnsi"/>
      <w:lang w:eastAsia="en-US"/>
    </w:rPr>
  </w:style>
  <w:style w:type="paragraph" w:customStyle="1" w:styleId="94302C92950E4254A1D16616AFC4AB0C13">
    <w:name w:val="94302C92950E4254A1D16616AFC4AB0C13"/>
    <w:rsid w:val="006467B7"/>
    <w:rPr>
      <w:rFonts w:eastAsiaTheme="minorHAnsi"/>
      <w:lang w:eastAsia="en-US"/>
    </w:rPr>
  </w:style>
  <w:style w:type="paragraph" w:customStyle="1" w:styleId="1710D33D084245409896CE5B030C924013">
    <w:name w:val="1710D33D084245409896CE5B030C924013"/>
    <w:rsid w:val="006467B7"/>
    <w:rPr>
      <w:rFonts w:eastAsiaTheme="minorHAnsi"/>
      <w:lang w:eastAsia="en-US"/>
    </w:rPr>
  </w:style>
  <w:style w:type="paragraph" w:customStyle="1" w:styleId="5313FDEE48AB43639E91A5E3A448321513">
    <w:name w:val="5313FDEE48AB43639E91A5E3A448321513"/>
    <w:rsid w:val="006467B7"/>
    <w:rPr>
      <w:rFonts w:eastAsiaTheme="minorHAnsi"/>
      <w:lang w:eastAsia="en-US"/>
    </w:rPr>
  </w:style>
  <w:style w:type="paragraph" w:customStyle="1" w:styleId="7DF7F0FD4AE3414DB87A300D06E1569B">
    <w:name w:val="7DF7F0FD4AE3414DB87A300D06E1569B"/>
    <w:rsid w:val="006467B7"/>
    <w:rPr>
      <w:rFonts w:eastAsiaTheme="minorHAnsi"/>
      <w:lang w:eastAsia="en-US"/>
    </w:rPr>
  </w:style>
  <w:style w:type="paragraph" w:customStyle="1" w:styleId="75573FF7B3C04D9394AA965BD22C3499">
    <w:name w:val="75573FF7B3C04D9394AA965BD22C3499"/>
    <w:rsid w:val="006467B7"/>
    <w:rPr>
      <w:rFonts w:eastAsiaTheme="minorHAnsi"/>
      <w:lang w:eastAsia="en-US"/>
    </w:rPr>
  </w:style>
  <w:style w:type="paragraph" w:customStyle="1" w:styleId="88047DC0AD5F455DB54C22C2A9B1FEEF13">
    <w:name w:val="88047DC0AD5F455DB54C22C2A9B1FEEF13"/>
    <w:rsid w:val="006467B7"/>
    <w:rPr>
      <w:rFonts w:eastAsiaTheme="minorHAnsi"/>
      <w:lang w:eastAsia="en-US"/>
    </w:rPr>
  </w:style>
  <w:style w:type="paragraph" w:customStyle="1" w:styleId="DE96668DB5B64BD1BC5932B8E13F7D918">
    <w:name w:val="DE96668DB5B64BD1BC5932B8E13F7D918"/>
    <w:rsid w:val="006467B7"/>
    <w:rPr>
      <w:rFonts w:eastAsiaTheme="minorHAnsi"/>
      <w:lang w:eastAsia="en-US"/>
    </w:rPr>
  </w:style>
  <w:style w:type="paragraph" w:customStyle="1" w:styleId="DD25D58F9FE04040B3B3184AEFEBFEBC14">
    <w:name w:val="DD25D58F9FE04040B3B3184AEFEBFEBC14"/>
    <w:rsid w:val="006467B7"/>
    <w:rPr>
      <w:rFonts w:eastAsiaTheme="minorHAnsi"/>
      <w:lang w:eastAsia="en-US"/>
    </w:rPr>
  </w:style>
  <w:style w:type="paragraph" w:customStyle="1" w:styleId="1C993518E57F4001826564B251F39CE614">
    <w:name w:val="1C993518E57F4001826564B251F39CE614"/>
    <w:rsid w:val="006467B7"/>
    <w:rPr>
      <w:rFonts w:eastAsiaTheme="minorHAnsi"/>
      <w:lang w:eastAsia="en-US"/>
    </w:rPr>
  </w:style>
  <w:style w:type="paragraph" w:customStyle="1" w:styleId="B35DC18B7EFD4A2DB92ECFC0C67437EB14">
    <w:name w:val="B35DC18B7EFD4A2DB92ECFC0C67437EB14"/>
    <w:rsid w:val="006467B7"/>
    <w:rPr>
      <w:rFonts w:eastAsiaTheme="minorHAnsi"/>
      <w:lang w:eastAsia="en-US"/>
    </w:rPr>
  </w:style>
  <w:style w:type="paragraph" w:customStyle="1" w:styleId="2BA63B6B5821471F8DB21587E48D1B8614">
    <w:name w:val="2BA63B6B5821471F8DB21587E48D1B8614"/>
    <w:rsid w:val="006467B7"/>
    <w:rPr>
      <w:rFonts w:eastAsiaTheme="minorHAnsi"/>
      <w:lang w:eastAsia="en-US"/>
    </w:rPr>
  </w:style>
  <w:style w:type="paragraph" w:customStyle="1" w:styleId="94302C92950E4254A1D16616AFC4AB0C14">
    <w:name w:val="94302C92950E4254A1D16616AFC4AB0C14"/>
    <w:rsid w:val="006467B7"/>
    <w:rPr>
      <w:rFonts w:eastAsiaTheme="minorHAnsi"/>
      <w:lang w:eastAsia="en-US"/>
    </w:rPr>
  </w:style>
  <w:style w:type="paragraph" w:customStyle="1" w:styleId="1710D33D084245409896CE5B030C924014">
    <w:name w:val="1710D33D084245409896CE5B030C924014"/>
    <w:rsid w:val="006467B7"/>
    <w:rPr>
      <w:rFonts w:eastAsiaTheme="minorHAnsi"/>
      <w:lang w:eastAsia="en-US"/>
    </w:rPr>
  </w:style>
  <w:style w:type="paragraph" w:customStyle="1" w:styleId="5313FDEE48AB43639E91A5E3A448321514">
    <w:name w:val="5313FDEE48AB43639E91A5E3A448321514"/>
    <w:rsid w:val="006467B7"/>
    <w:rPr>
      <w:rFonts w:eastAsiaTheme="minorHAnsi"/>
      <w:lang w:eastAsia="en-US"/>
    </w:rPr>
  </w:style>
  <w:style w:type="paragraph" w:customStyle="1" w:styleId="9630A95DDDAF421E84C12146BB9A573F1">
    <w:name w:val="9630A95DDDAF421E84C12146BB9A573F1"/>
    <w:rsid w:val="006467B7"/>
    <w:rPr>
      <w:rFonts w:eastAsiaTheme="minorHAnsi"/>
      <w:lang w:eastAsia="en-US"/>
    </w:rPr>
  </w:style>
  <w:style w:type="paragraph" w:customStyle="1" w:styleId="7083E292A3C146AD85DDE52E84185A09">
    <w:name w:val="7083E292A3C146AD85DDE52E84185A09"/>
    <w:rsid w:val="006467B7"/>
    <w:rPr>
      <w:rFonts w:eastAsiaTheme="minorHAnsi"/>
      <w:lang w:eastAsia="en-US"/>
    </w:rPr>
  </w:style>
  <w:style w:type="paragraph" w:customStyle="1" w:styleId="76310B0E1AC241CFB72CB6DCD23B2CF1">
    <w:name w:val="76310B0E1AC241CFB72CB6DCD23B2CF1"/>
    <w:rsid w:val="006467B7"/>
    <w:rPr>
      <w:rFonts w:eastAsiaTheme="minorHAnsi"/>
      <w:lang w:eastAsia="en-US"/>
    </w:rPr>
  </w:style>
  <w:style w:type="paragraph" w:customStyle="1" w:styleId="40D1D7C12DFE4E1C94E4A1E6BE7277D5">
    <w:name w:val="40D1D7C12DFE4E1C94E4A1E6BE7277D5"/>
    <w:rsid w:val="006467B7"/>
    <w:rPr>
      <w:rFonts w:eastAsiaTheme="minorHAnsi"/>
      <w:lang w:eastAsia="en-US"/>
    </w:rPr>
  </w:style>
  <w:style w:type="paragraph" w:customStyle="1" w:styleId="7DF7F0FD4AE3414DB87A300D06E1569B1">
    <w:name w:val="7DF7F0FD4AE3414DB87A300D06E1569B1"/>
    <w:rsid w:val="006467B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67B7"/>
    <w:rPr>
      <w:color w:val="808080"/>
    </w:rPr>
  </w:style>
  <w:style w:type="paragraph" w:customStyle="1" w:styleId="DD25D58F9FE04040B3B3184AEFEBFEBC">
    <w:name w:val="DD25D58F9FE04040B3B3184AEFEBFEBC"/>
    <w:rsid w:val="00FF760C"/>
    <w:rPr>
      <w:rFonts w:eastAsiaTheme="minorHAnsi"/>
      <w:lang w:eastAsia="en-US"/>
    </w:rPr>
  </w:style>
  <w:style w:type="paragraph" w:customStyle="1" w:styleId="1C993518E57F4001826564B251F39CE6">
    <w:name w:val="1C993518E57F4001826564B251F39CE6"/>
    <w:rsid w:val="00FF760C"/>
    <w:rPr>
      <w:rFonts w:eastAsiaTheme="minorHAnsi"/>
      <w:lang w:eastAsia="en-US"/>
    </w:rPr>
  </w:style>
  <w:style w:type="paragraph" w:customStyle="1" w:styleId="B35DC18B7EFD4A2DB92ECFC0C67437EB">
    <w:name w:val="B35DC18B7EFD4A2DB92ECFC0C67437EB"/>
    <w:rsid w:val="00FF760C"/>
    <w:rPr>
      <w:rFonts w:eastAsiaTheme="minorHAnsi"/>
      <w:lang w:eastAsia="en-US"/>
    </w:rPr>
  </w:style>
  <w:style w:type="paragraph" w:customStyle="1" w:styleId="2BA63B6B5821471F8DB21587E48D1B86">
    <w:name w:val="2BA63B6B5821471F8DB21587E48D1B86"/>
    <w:rsid w:val="00FF760C"/>
    <w:rPr>
      <w:rFonts w:eastAsiaTheme="minorHAnsi"/>
      <w:lang w:eastAsia="en-US"/>
    </w:rPr>
  </w:style>
  <w:style w:type="paragraph" w:customStyle="1" w:styleId="88047DC0AD5F455DB54C22C2A9B1FEEF">
    <w:name w:val="88047DC0AD5F455DB54C22C2A9B1FEEF"/>
    <w:rsid w:val="00FF760C"/>
    <w:rPr>
      <w:rFonts w:eastAsiaTheme="minorHAnsi"/>
      <w:lang w:eastAsia="en-US"/>
    </w:rPr>
  </w:style>
  <w:style w:type="paragraph" w:customStyle="1" w:styleId="EB60F2AA397047F498DCDB0832013199">
    <w:name w:val="EB60F2AA397047F498DCDB0832013199"/>
    <w:rsid w:val="00FF760C"/>
    <w:rPr>
      <w:rFonts w:eastAsiaTheme="minorHAnsi"/>
      <w:lang w:eastAsia="en-US"/>
    </w:rPr>
  </w:style>
  <w:style w:type="paragraph" w:customStyle="1" w:styleId="DD25D58F9FE04040B3B3184AEFEBFEBC1">
    <w:name w:val="DD25D58F9FE04040B3B3184AEFEBFEBC1"/>
    <w:rsid w:val="00FF760C"/>
    <w:rPr>
      <w:rFonts w:eastAsiaTheme="minorHAnsi"/>
      <w:lang w:eastAsia="en-US"/>
    </w:rPr>
  </w:style>
  <w:style w:type="paragraph" w:customStyle="1" w:styleId="1C993518E57F4001826564B251F39CE61">
    <w:name w:val="1C993518E57F4001826564B251F39CE61"/>
    <w:rsid w:val="00FF760C"/>
    <w:rPr>
      <w:rFonts w:eastAsiaTheme="minorHAnsi"/>
      <w:lang w:eastAsia="en-US"/>
    </w:rPr>
  </w:style>
  <w:style w:type="paragraph" w:customStyle="1" w:styleId="B35DC18B7EFD4A2DB92ECFC0C67437EB1">
    <w:name w:val="B35DC18B7EFD4A2DB92ECFC0C67437EB1"/>
    <w:rsid w:val="00FF760C"/>
    <w:rPr>
      <w:rFonts w:eastAsiaTheme="minorHAnsi"/>
      <w:lang w:eastAsia="en-US"/>
    </w:rPr>
  </w:style>
  <w:style w:type="paragraph" w:customStyle="1" w:styleId="2BA63B6B5821471F8DB21587E48D1B861">
    <w:name w:val="2BA63B6B5821471F8DB21587E48D1B861"/>
    <w:rsid w:val="00FF760C"/>
    <w:rPr>
      <w:rFonts w:eastAsiaTheme="minorHAnsi"/>
      <w:lang w:eastAsia="en-US"/>
    </w:rPr>
  </w:style>
  <w:style w:type="paragraph" w:customStyle="1" w:styleId="94302C92950E4254A1D16616AFC4AB0C">
    <w:name w:val="94302C92950E4254A1D16616AFC4AB0C"/>
    <w:rsid w:val="00FF760C"/>
    <w:rPr>
      <w:rFonts w:eastAsiaTheme="minorHAnsi"/>
      <w:lang w:eastAsia="en-US"/>
    </w:rPr>
  </w:style>
  <w:style w:type="paragraph" w:customStyle="1" w:styleId="1710D33D084245409896CE5B030C9240">
    <w:name w:val="1710D33D084245409896CE5B030C9240"/>
    <w:rsid w:val="00FF760C"/>
    <w:rPr>
      <w:rFonts w:eastAsiaTheme="minorHAnsi"/>
      <w:lang w:eastAsia="en-US"/>
    </w:rPr>
  </w:style>
  <w:style w:type="paragraph" w:customStyle="1" w:styleId="5313FDEE48AB43639E91A5E3A4483215">
    <w:name w:val="5313FDEE48AB43639E91A5E3A4483215"/>
    <w:rsid w:val="00FF760C"/>
    <w:rPr>
      <w:rFonts w:eastAsiaTheme="minorHAnsi"/>
      <w:lang w:eastAsia="en-US"/>
    </w:rPr>
  </w:style>
  <w:style w:type="paragraph" w:customStyle="1" w:styleId="88047DC0AD5F455DB54C22C2A9B1FEEF1">
    <w:name w:val="88047DC0AD5F455DB54C22C2A9B1FEEF1"/>
    <w:rsid w:val="00FF760C"/>
    <w:rPr>
      <w:rFonts w:eastAsiaTheme="minorHAnsi"/>
      <w:lang w:eastAsia="en-US"/>
    </w:rPr>
  </w:style>
  <w:style w:type="paragraph" w:customStyle="1" w:styleId="EB60F2AA397047F498DCDB08320131991">
    <w:name w:val="EB60F2AA397047F498DCDB08320131991"/>
    <w:rsid w:val="00FF760C"/>
    <w:rPr>
      <w:rFonts w:eastAsiaTheme="minorHAnsi"/>
      <w:lang w:eastAsia="en-US"/>
    </w:rPr>
  </w:style>
  <w:style w:type="paragraph" w:customStyle="1" w:styleId="DD25D58F9FE04040B3B3184AEFEBFEBC2">
    <w:name w:val="DD25D58F9FE04040B3B3184AEFEBFEBC2"/>
    <w:rsid w:val="00FF760C"/>
    <w:rPr>
      <w:rFonts w:eastAsiaTheme="minorHAnsi"/>
      <w:lang w:eastAsia="en-US"/>
    </w:rPr>
  </w:style>
  <w:style w:type="paragraph" w:customStyle="1" w:styleId="1C993518E57F4001826564B251F39CE62">
    <w:name w:val="1C993518E57F4001826564B251F39CE62"/>
    <w:rsid w:val="00FF760C"/>
    <w:rPr>
      <w:rFonts w:eastAsiaTheme="minorHAnsi"/>
      <w:lang w:eastAsia="en-US"/>
    </w:rPr>
  </w:style>
  <w:style w:type="paragraph" w:customStyle="1" w:styleId="B35DC18B7EFD4A2DB92ECFC0C67437EB2">
    <w:name w:val="B35DC18B7EFD4A2DB92ECFC0C67437EB2"/>
    <w:rsid w:val="00FF760C"/>
    <w:rPr>
      <w:rFonts w:eastAsiaTheme="minorHAnsi"/>
      <w:lang w:eastAsia="en-US"/>
    </w:rPr>
  </w:style>
  <w:style w:type="paragraph" w:customStyle="1" w:styleId="2BA63B6B5821471F8DB21587E48D1B862">
    <w:name w:val="2BA63B6B5821471F8DB21587E48D1B862"/>
    <w:rsid w:val="00FF760C"/>
    <w:rPr>
      <w:rFonts w:eastAsiaTheme="minorHAnsi"/>
      <w:lang w:eastAsia="en-US"/>
    </w:rPr>
  </w:style>
  <w:style w:type="paragraph" w:customStyle="1" w:styleId="94302C92950E4254A1D16616AFC4AB0C1">
    <w:name w:val="94302C92950E4254A1D16616AFC4AB0C1"/>
    <w:rsid w:val="00FF760C"/>
    <w:rPr>
      <w:rFonts w:eastAsiaTheme="minorHAnsi"/>
      <w:lang w:eastAsia="en-US"/>
    </w:rPr>
  </w:style>
  <w:style w:type="paragraph" w:customStyle="1" w:styleId="1710D33D084245409896CE5B030C92401">
    <w:name w:val="1710D33D084245409896CE5B030C92401"/>
    <w:rsid w:val="00FF760C"/>
    <w:rPr>
      <w:rFonts w:eastAsiaTheme="minorHAnsi"/>
      <w:lang w:eastAsia="en-US"/>
    </w:rPr>
  </w:style>
  <w:style w:type="paragraph" w:customStyle="1" w:styleId="5313FDEE48AB43639E91A5E3A44832151">
    <w:name w:val="5313FDEE48AB43639E91A5E3A44832151"/>
    <w:rsid w:val="00FF760C"/>
    <w:rPr>
      <w:rFonts w:eastAsiaTheme="minorHAnsi"/>
      <w:lang w:eastAsia="en-US"/>
    </w:rPr>
  </w:style>
  <w:style w:type="paragraph" w:customStyle="1" w:styleId="DD2C9CB3776D414EA59DC8BDC641A838">
    <w:name w:val="DD2C9CB3776D414EA59DC8BDC641A838"/>
    <w:rsid w:val="00FF760C"/>
    <w:rPr>
      <w:rFonts w:eastAsiaTheme="minorHAnsi"/>
      <w:lang w:eastAsia="en-US"/>
    </w:rPr>
  </w:style>
  <w:style w:type="paragraph" w:customStyle="1" w:styleId="CACD3A7ED16447C8AAAB3F59B0230A08">
    <w:name w:val="CACD3A7ED16447C8AAAB3F59B0230A08"/>
    <w:rsid w:val="00FF760C"/>
    <w:rPr>
      <w:rFonts w:eastAsiaTheme="minorHAnsi"/>
      <w:lang w:eastAsia="en-US"/>
    </w:rPr>
  </w:style>
  <w:style w:type="paragraph" w:customStyle="1" w:styleId="DE78AE9FC30848C8891E7C95C5A454ED">
    <w:name w:val="DE78AE9FC30848C8891E7C95C5A454ED"/>
    <w:rsid w:val="00FF760C"/>
    <w:rPr>
      <w:rFonts w:eastAsiaTheme="minorHAnsi"/>
      <w:lang w:eastAsia="en-US"/>
    </w:rPr>
  </w:style>
  <w:style w:type="paragraph" w:customStyle="1" w:styleId="30651794992B40BCA7C5F198BF8F2746">
    <w:name w:val="30651794992B40BCA7C5F198BF8F2746"/>
    <w:rsid w:val="00FF760C"/>
    <w:rPr>
      <w:rFonts w:eastAsiaTheme="minorHAnsi"/>
      <w:lang w:eastAsia="en-US"/>
    </w:rPr>
  </w:style>
  <w:style w:type="paragraph" w:customStyle="1" w:styleId="88047DC0AD5F455DB54C22C2A9B1FEEF2">
    <w:name w:val="88047DC0AD5F455DB54C22C2A9B1FEEF2"/>
    <w:rsid w:val="00FF760C"/>
    <w:rPr>
      <w:rFonts w:eastAsiaTheme="minorHAnsi"/>
      <w:lang w:eastAsia="en-US"/>
    </w:rPr>
  </w:style>
  <w:style w:type="paragraph" w:customStyle="1" w:styleId="EB60F2AA397047F498DCDB08320131992">
    <w:name w:val="EB60F2AA397047F498DCDB08320131992"/>
    <w:rsid w:val="00FF760C"/>
    <w:rPr>
      <w:rFonts w:eastAsiaTheme="minorHAnsi"/>
      <w:lang w:eastAsia="en-US"/>
    </w:rPr>
  </w:style>
  <w:style w:type="paragraph" w:customStyle="1" w:styleId="DD25D58F9FE04040B3B3184AEFEBFEBC3">
    <w:name w:val="DD25D58F9FE04040B3B3184AEFEBFEBC3"/>
    <w:rsid w:val="00FF760C"/>
    <w:rPr>
      <w:rFonts w:eastAsiaTheme="minorHAnsi"/>
      <w:lang w:eastAsia="en-US"/>
    </w:rPr>
  </w:style>
  <w:style w:type="paragraph" w:customStyle="1" w:styleId="1C993518E57F4001826564B251F39CE63">
    <w:name w:val="1C993518E57F4001826564B251F39CE63"/>
    <w:rsid w:val="00FF760C"/>
    <w:rPr>
      <w:rFonts w:eastAsiaTheme="minorHAnsi"/>
      <w:lang w:eastAsia="en-US"/>
    </w:rPr>
  </w:style>
  <w:style w:type="paragraph" w:customStyle="1" w:styleId="B35DC18B7EFD4A2DB92ECFC0C67437EB3">
    <w:name w:val="B35DC18B7EFD4A2DB92ECFC0C67437EB3"/>
    <w:rsid w:val="00FF760C"/>
    <w:rPr>
      <w:rFonts w:eastAsiaTheme="minorHAnsi"/>
      <w:lang w:eastAsia="en-US"/>
    </w:rPr>
  </w:style>
  <w:style w:type="paragraph" w:customStyle="1" w:styleId="2BA63B6B5821471F8DB21587E48D1B863">
    <w:name w:val="2BA63B6B5821471F8DB21587E48D1B863"/>
    <w:rsid w:val="00FF760C"/>
    <w:rPr>
      <w:rFonts w:eastAsiaTheme="minorHAnsi"/>
      <w:lang w:eastAsia="en-US"/>
    </w:rPr>
  </w:style>
  <w:style w:type="paragraph" w:customStyle="1" w:styleId="94302C92950E4254A1D16616AFC4AB0C2">
    <w:name w:val="94302C92950E4254A1D16616AFC4AB0C2"/>
    <w:rsid w:val="00FF760C"/>
    <w:rPr>
      <w:rFonts w:eastAsiaTheme="minorHAnsi"/>
      <w:lang w:eastAsia="en-US"/>
    </w:rPr>
  </w:style>
  <w:style w:type="paragraph" w:customStyle="1" w:styleId="1710D33D084245409896CE5B030C92402">
    <w:name w:val="1710D33D084245409896CE5B030C92402"/>
    <w:rsid w:val="00FF760C"/>
    <w:rPr>
      <w:rFonts w:eastAsiaTheme="minorHAnsi"/>
      <w:lang w:eastAsia="en-US"/>
    </w:rPr>
  </w:style>
  <w:style w:type="paragraph" w:customStyle="1" w:styleId="5313FDEE48AB43639E91A5E3A44832152">
    <w:name w:val="5313FDEE48AB43639E91A5E3A44832152"/>
    <w:rsid w:val="00FF760C"/>
    <w:rPr>
      <w:rFonts w:eastAsiaTheme="minorHAnsi"/>
      <w:lang w:eastAsia="en-US"/>
    </w:rPr>
  </w:style>
  <w:style w:type="paragraph" w:customStyle="1" w:styleId="DD2C9CB3776D414EA59DC8BDC641A8381">
    <w:name w:val="DD2C9CB3776D414EA59DC8BDC641A8381"/>
    <w:rsid w:val="00FF760C"/>
    <w:rPr>
      <w:rFonts w:eastAsiaTheme="minorHAnsi"/>
      <w:lang w:eastAsia="en-US"/>
    </w:rPr>
  </w:style>
  <w:style w:type="paragraph" w:customStyle="1" w:styleId="CACD3A7ED16447C8AAAB3F59B0230A081">
    <w:name w:val="CACD3A7ED16447C8AAAB3F59B0230A081"/>
    <w:rsid w:val="00FF760C"/>
    <w:rPr>
      <w:rFonts w:eastAsiaTheme="minorHAnsi"/>
      <w:lang w:eastAsia="en-US"/>
    </w:rPr>
  </w:style>
  <w:style w:type="paragraph" w:customStyle="1" w:styleId="DE78AE9FC30848C8891E7C95C5A454ED1">
    <w:name w:val="DE78AE9FC30848C8891E7C95C5A454ED1"/>
    <w:rsid w:val="00FF760C"/>
    <w:rPr>
      <w:rFonts w:eastAsiaTheme="minorHAnsi"/>
      <w:lang w:eastAsia="en-US"/>
    </w:rPr>
  </w:style>
  <w:style w:type="paragraph" w:customStyle="1" w:styleId="30651794992B40BCA7C5F198BF8F27461">
    <w:name w:val="30651794992B40BCA7C5F198BF8F27461"/>
    <w:rsid w:val="00FF760C"/>
    <w:rPr>
      <w:rFonts w:eastAsiaTheme="minorHAnsi"/>
      <w:lang w:eastAsia="en-US"/>
    </w:rPr>
  </w:style>
  <w:style w:type="paragraph" w:customStyle="1" w:styleId="88047DC0AD5F455DB54C22C2A9B1FEEF3">
    <w:name w:val="88047DC0AD5F455DB54C22C2A9B1FEEF3"/>
    <w:rsid w:val="00FF760C"/>
    <w:rPr>
      <w:rFonts w:eastAsiaTheme="minorHAnsi"/>
      <w:lang w:eastAsia="en-US"/>
    </w:rPr>
  </w:style>
  <w:style w:type="paragraph" w:customStyle="1" w:styleId="EB60F2AA397047F498DCDB08320131993">
    <w:name w:val="EB60F2AA397047F498DCDB08320131993"/>
    <w:rsid w:val="00FF760C"/>
    <w:rPr>
      <w:rFonts w:eastAsiaTheme="minorHAnsi"/>
      <w:lang w:eastAsia="en-US"/>
    </w:rPr>
  </w:style>
  <w:style w:type="paragraph" w:customStyle="1" w:styleId="DD25D58F9FE04040B3B3184AEFEBFEBC4">
    <w:name w:val="DD25D58F9FE04040B3B3184AEFEBFEBC4"/>
    <w:rsid w:val="00FF760C"/>
    <w:rPr>
      <w:rFonts w:eastAsiaTheme="minorHAnsi"/>
      <w:lang w:eastAsia="en-US"/>
    </w:rPr>
  </w:style>
  <w:style w:type="paragraph" w:customStyle="1" w:styleId="1C993518E57F4001826564B251F39CE64">
    <w:name w:val="1C993518E57F4001826564B251F39CE64"/>
    <w:rsid w:val="00FF760C"/>
    <w:rPr>
      <w:rFonts w:eastAsiaTheme="minorHAnsi"/>
      <w:lang w:eastAsia="en-US"/>
    </w:rPr>
  </w:style>
  <w:style w:type="paragraph" w:customStyle="1" w:styleId="B35DC18B7EFD4A2DB92ECFC0C67437EB4">
    <w:name w:val="B35DC18B7EFD4A2DB92ECFC0C67437EB4"/>
    <w:rsid w:val="00FF760C"/>
    <w:rPr>
      <w:rFonts w:eastAsiaTheme="minorHAnsi"/>
      <w:lang w:eastAsia="en-US"/>
    </w:rPr>
  </w:style>
  <w:style w:type="paragraph" w:customStyle="1" w:styleId="2BA63B6B5821471F8DB21587E48D1B864">
    <w:name w:val="2BA63B6B5821471F8DB21587E48D1B864"/>
    <w:rsid w:val="00FF760C"/>
    <w:rPr>
      <w:rFonts w:eastAsiaTheme="minorHAnsi"/>
      <w:lang w:eastAsia="en-US"/>
    </w:rPr>
  </w:style>
  <w:style w:type="paragraph" w:customStyle="1" w:styleId="94302C92950E4254A1D16616AFC4AB0C3">
    <w:name w:val="94302C92950E4254A1D16616AFC4AB0C3"/>
    <w:rsid w:val="00FF760C"/>
    <w:rPr>
      <w:rFonts w:eastAsiaTheme="minorHAnsi"/>
      <w:lang w:eastAsia="en-US"/>
    </w:rPr>
  </w:style>
  <w:style w:type="paragraph" w:customStyle="1" w:styleId="1710D33D084245409896CE5B030C92403">
    <w:name w:val="1710D33D084245409896CE5B030C92403"/>
    <w:rsid w:val="00FF760C"/>
    <w:rPr>
      <w:rFonts w:eastAsiaTheme="minorHAnsi"/>
      <w:lang w:eastAsia="en-US"/>
    </w:rPr>
  </w:style>
  <w:style w:type="paragraph" w:customStyle="1" w:styleId="5313FDEE48AB43639E91A5E3A44832153">
    <w:name w:val="5313FDEE48AB43639E91A5E3A44832153"/>
    <w:rsid w:val="00FF760C"/>
    <w:rPr>
      <w:rFonts w:eastAsiaTheme="minorHAnsi"/>
      <w:lang w:eastAsia="en-US"/>
    </w:rPr>
  </w:style>
  <w:style w:type="paragraph" w:customStyle="1" w:styleId="DD2C9CB3776D414EA59DC8BDC641A8382">
    <w:name w:val="DD2C9CB3776D414EA59DC8BDC641A8382"/>
    <w:rsid w:val="00FF760C"/>
    <w:rPr>
      <w:rFonts w:eastAsiaTheme="minorHAnsi"/>
      <w:lang w:eastAsia="en-US"/>
    </w:rPr>
  </w:style>
  <w:style w:type="paragraph" w:customStyle="1" w:styleId="CACD3A7ED16447C8AAAB3F59B0230A082">
    <w:name w:val="CACD3A7ED16447C8AAAB3F59B0230A082"/>
    <w:rsid w:val="00FF760C"/>
    <w:rPr>
      <w:rFonts w:eastAsiaTheme="minorHAnsi"/>
      <w:lang w:eastAsia="en-US"/>
    </w:rPr>
  </w:style>
  <w:style w:type="paragraph" w:customStyle="1" w:styleId="DE78AE9FC30848C8891E7C95C5A454ED2">
    <w:name w:val="DE78AE9FC30848C8891E7C95C5A454ED2"/>
    <w:rsid w:val="00FF760C"/>
    <w:rPr>
      <w:rFonts w:eastAsiaTheme="minorHAnsi"/>
      <w:lang w:eastAsia="en-US"/>
    </w:rPr>
  </w:style>
  <w:style w:type="paragraph" w:customStyle="1" w:styleId="30651794992B40BCA7C5F198BF8F27462">
    <w:name w:val="30651794992B40BCA7C5F198BF8F27462"/>
    <w:rsid w:val="00FF760C"/>
    <w:rPr>
      <w:rFonts w:eastAsiaTheme="minorHAnsi"/>
      <w:lang w:eastAsia="en-US"/>
    </w:rPr>
  </w:style>
  <w:style w:type="paragraph" w:customStyle="1" w:styleId="E3882BC47ABE4785A275298F390703B7">
    <w:name w:val="E3882BC47ABE4785A275298F390703B7"/>
    <w:rsid w:val="00FF760C"/>
    <w:rPr>
      <w:rFonts w:eastAsiaTheme="minorHAnsi"/>
      <w:lang w:eastAsia="en-US"/>
    </w:rPr>
  </w:style>
  <w:style w:type="paragraph" w:customStyle="1" w:styleId="88047DC0AD5F455DB54C22C2A9B1FEEF4">
    <w:name w:val="88047DC0AD5F455DB54C22C2A9B1FEEF4"/>
    <w:rsid w:val="00FF760C"/>
    <w:rPr>
      <w:rFonts w:eastAsiaTheme="minorHAnsi"/>
      <w:lang w:eastAsia="en-US"/>
    </w:rPr>
  </w:style>
  <w:style w:type="paragraph" w:customStyle="1" w:styleId="EB60F2AA397047F498DCDB08320131994">
    <w:name w:val="EB60F2AA397047F498DCDB08320131994"/>
    <w:rsid w:val="00FF760C"/>
    <w:rPr>
      <w:rFonts w:eastAsiaTheme="minorHAnsi"/>
      <w:lang w:eastAsia="en-US"/>
    </w:rPr>
  </w:style>
  <w:style w:type="paragraph" w:customStyle="1" w:styleId="DD25D58F9FE04040B3B3184AEFEBFEBC5">
    <w:name w:val="DD25D58F9FE04040B3B3184AEFEBFEBC5"/>
    <w:rsid w:val="00FF760C"/>
    <w:rPr>
      <w:rFonts w:eastAsiaTheme="minorHAnsi"/>
      <w:lang w:eastAsia="en-US"/>
    </w:rPr>
  </w:style>
  <w:style w:type="paragraph" w:customStyle="1" w:styleId="1C993518E57F4001826564B251F39CE65">
    <w:name w:val="1C993518E57F4001826564B251F39CE65"/>
    <w:rsid w:val="00FF760C"/>
    <w:rPr>
      <w:rFonts w:eastAsiaTheme="minorHAnsi"/>
      <w:lang w:eastAsia="en-US"/>
    </w:rPr>
  </w:style>
  <w:style w:type="paragraph" w:customStyle="1" w:styleId="B35DC18B7EFD4A2DB92ECFC0C67437EB5">
    <w:name w:val="B35DC18B7EFD4A2DB92ECFC0C67437EB5"/>
    <w:rsid w:val="00FF760C"/>
    <w:rPr>
      <w:rFonts w:eastAsiaTheme="minorHAnsi"/>
      <w:lang w:eastAsia="en-US"/>
    </w:rPr>
  </w:style>
  <w:style w:type="paragraph" w:customStyle="1" w:styleId="2BA63B6B5821471F8DB21587E48D1B865">
    <w:name w:val="2BA63B6B5821471F8DB21587E48D1B865"/>
    <w:rsid w:val="00FF760C"/>
    <w:rPr>
      <w:rFonts w:eastAsiaTheme="minorHAnsi"/>
      <w:lang w:eastAsia="en-US"/>
    </w:rPr>
  </w:style>
  <w:style w:type="paragraph" w:customStyle="1" w:styleId="94302C92950E4254A1D16616AFC4AB0C4">
    <w:name w:val="94302C92950E4254A1D16616AFC4AB0C4"/>
    <w:rsid w:val="00FF760C"/>
    <w:rPr>
      <w:rFonts w:eastAsiaTheme="minorHAnsi"/>
      <w:lang w:eastAsia="en-US"/>
    </w:rPr>
  </w:style>
  <w:style w:type="paragraph" w:customStyle="1" w:styleId="1710D33D084245409896CE5B030C92404">
    <w:name w:val="1710D33D084245409896CE5B030C92404"/>
    <w:rsid w:val="00FF760C"/>
    <w:rPr>
      <w:rFonts w:eastAsiaTheme="minorHAnsi"/>
      <w:lang w:eastAsia="en-US"/>
    </w:rPr>
  </w:style>
  <w:style w:type="paragraph" w:customStyle="1" w:styleId="5313FDEE48AB43639E91A5E3A44832154">
    <w:name w:val="5313FDEE48AB43639E91A5E3A44832154"/>
    <w:rsid w:val="00FF760C"/>
    <w:rPr>
      <w:rFonts w:eastAsiaTheme="minorHAnsi"/>
      <w:lang w:eastAsia="en-US"/>
    </w:rPr>
  </w:style>
  <w:style w:type="paragraph" w:customStyle="1" w:styleId="DD2C9CB3776D414EA59DC8BDC641A8383">
    <w:name w:val="DD2C9CB3776D414EA59DC8BDC641A8383"/>
    <w:rsid w:val="00FF760C"/>
    <w:rPr>
      <w:rFonts w:eastAsiaTheme="minorHAnsi"/>
      <w:lang w:eastAsia="en-US"/>
    </w:rPr>
  </w:style>
  <w:style w:type="paragraph" w:customStyle="1" w:styleId="CACD3A7ED16447C8AAAB3F59B0230A083">
    <w:name w:val="CACD3A7ED16447C8AAAB3F59B0230A083"/>
    <w:rsid w:val="00FF760C"/>
    <w:rPr>
      <w:rFonts w:eastAsiaTheme="minorHAnsi"/>
      <w:lang w:eastAsia="en-US"/>
    </w:rPr>
  </w:style>
  <w:style w:type="paragraph" w:customStyle="1" w:styleId="DE78AE9FC30848C8891E7C95C5A454ED3">
    <w:name w:val="DE78AE9FC30848C8891E7C95C5A454ED3"/>
    <w:rsid w:val="00FF760C"/>
    <w:rPr>
      <w:rFonts w:eastAsiaTheme="minorHAnsi"/>
      <w:lang w:eastAsia="en-US"/>
    </w:rPr>
  </w:style>
  <w:style w:type="paragraph" w:customStyle="1" w:styleId="30651794992B40BCA7C5F198BF8F27463">
    <w:name w:val="30651794992B40BCA7C5F198BF8F27463"/>
    <w:rsid w:val="00FF760C"/>
    <w:rPr>
      <w:rFonts w:eastAsiaTheme="minorHAnsi"/>
      <w:lang w:eastAsia="en-US"/>
    </w:rPr>
  </w:style>
  <w:style w:type="paragraph" w:customStyle="1" w:styleId="ABA8D6D781C04DAD8B475F547252C915">
    <w:name w:val="ABA8D6D781C04DAD8B475F547252C915"/>
    <w:rsid w:val="00FF760C"/>
    <w:rPr>
      <w:rFonts w:eastAsiaTheme="minorHAnsi"/>
      <w:lang w:eastAsia="en-US"/>
    </w:rPr>
  </w:style>
  <w:style w:type="paragraph" w:customStyle="1" w:styleId="E3882BC47ABE4785A275298F390703B71">
    <w:name w:val="E3882BC47ABE4785A275298F390703B71"/>
    <w:rsid w:val="00FF760C"/>
    <w:rPr>
      <w:rFonts w:eastAsiaTheme="minorHAnsi"/>
      <w:lang w:eastAsia="en-US"/>
    </w:rPr>
  </w:style>
  <w:style w:type="paragraph" w:customStyle="1" w:styleId="88047DC0AD5F455DB54C22C2A9B1FEEF5">
    <w:name w:val="88047DC0AD5F455DB54C22C2A9B1FEEF5"/>
    <w:rsid w:val="00FF760C"/>
    <w:rPr>
      <w:rFonts w:eastAsiaTheme="minorHAnsi"/>
      <w:lang w:eastAsia="en-US"/>
    </w:rPr>
  </w:style>
  <w:style w:type="paragraph" w:customStyle="1" w:styleId="DE96668DB5B64BD1BC5932B8E13F7D91">
    <w:name w:val="DE96668DB5B64BD1BC5932B8E13F7D91"/>
    <w:rsid w:val="00FF760C"/>
    <w:rPr>
      <w:rFonts w:eastAsiaTheme="minorHAnsi"/>
      <w:lang w:eastAsia="en-US"/>
    </w:rPr>
  </w:style>
  <w:style w:type="paragraph" w:customStyle="1" w:styleId="DD25D58F9FE04040B3B3184AEFEBFEBC6">
    <w:name w:val="DD25D58F9FE04040B3B3184AEFEBFEBC6"/>
    <w:rsid w:val="00FF760C"/>
    <w:rPr>
      <w:rFonts w:eastAsiaTheme="minorHAnsi"/>
      <w:lang w:eastAsia="en-US"/>
    </w:rPr>
  </w:style>
  <w:style w:type="paragraph" w:customStyle="1" w:styleId="1C993518E57F4001826564B251F39CE66">
    <w:name w:val="1C993518E57F4001826564B251F39CE66"/>
    <w:rsid w:val="00FF760C"/>
    <w:rPr>
      <w:rFonts w:eastAsiaTheme="minorHAnsi"/>
      <w:lang w:eastAsia="en-US"/>
    </w:rPr>
  </w:style>
  <w:style w:type="paragraph" w:customStyle="1" w:styleId="B35DC18B7EFD4A2DB92ECFC0C67437EB6">
    <w:name w:val="B35DC18B7EFD4A2DB92ECFC0C67437EB6"/>
    <w:rsid w:val="00FF760C"/>
    <w:rPr>
      <w:rFonts w:eastAsiaTheme="minorHAnsi"/>
      <w:lang w:eastAsia="en-US"/>
    </w:rPr>
  </w:style>
  <w:style w:type="paragraph" w:customStyle="1" w:styleId="2BA63B6B5821471F8DB21587E48D1B866">
    <w:name w:val="2BA63B6B5821471F8DB21587E48D1B866"/>
    <w:rsid w:val="00FF760C"/>
    <w:rPr>
      <w:rFonts w:eastAsiaTheme="minorHAnsi"/>
      <w:lang w:eastAsia="en-US"/>
    </w:rPr>
  </w:style>
  <w:style w:type="paragraph" w:customStyle="1" w:styleId="94302C92950E4254A1D16616AFC4AB0C5">
    <w:name w:val="94302C92950E4254A1D16616AFC4AB0C5"/>
    <w:rsid w:val="00FF760C"/>
    <w:rPr>
      <w:rFonts w:eastAsiaTheme="minorHAnsi"/>
      <w:lang w:eastAsia="en-US"/>
    </w:rPr>
  </w:style>
  <w:style w:type="paragraph" w:customStyle="1" w:styleId="1710D33D084245409896CE5B030C92405">
    <w:name w:val="1710D33D084245409896CE5B030C92405"/>
    <w:rsid w:val="00FF760C"/>
    <w:rPr>
      <w:rFonts w:eastAsiaTheme="minorHAnsi"/>
      <w:lang w:eastAsia="en-US"/>
    </w:rPr>
  </w:style>
  <w:style w:type="paragraph" w:customStyle="1" w:styleId="5313FDEE48AB43639E91A5E3A44832155">
    <w:name w:val="5313FDEE48AB43639E91A5E3A44832155"/>
    <w:rsid w:val="00FF760C"/>
    <w:rPr>
      <w:rFonts w:eastAsiaTheme="minorHAnsi"/>
      <w:lang w:eastAsia="en-US"/>
    </w:rPr>
  </w:style>
  <w:style w:type="paragraph" w:customStyle="1" w:styleId="DD2C9CB3776D414EA59DC8BDC641A8384">
    <w:name w:val="DD2C9CB3776D414EA59DC8BDC641A8384"/>
    <w:rsid w:val="00FF760C"/>
    <w:rPr>
      <w:rFonts w:eastAsiaTheme="minorHAnsi"/>
      <w:lang w:eastAsia="en-US"/>
    </w:rPr>
  </w:style>
  <w:style w:type="paragraph" w:customStyle="1" w:styleId="CACD3A7ED16447C8AAAB3F59B0230A084">
    <w:name w:val="CACD3A7ED16447C8AAAB3F59B0230A084"/>
    <w:rsid w:val="00FF760C"/>
    <w:rPr>
      <w:rFonts w:eastAsiaTheme="minorHAnsi"/>
      <w:lang w:eastAsia="en-US"/>
    </w:rPr>
  </w:style>
  <w:style w:type="paragraph" w:customStyle="1" w:styleId="DE78AE9FC30848C8891E7C95C5A454ED4">
    <w:name w:val="DE78AE9FC30848C8891E7C95C5A454ED4"/>
    <w:rsid w:val="00FF760C"/>
    <w:rPr>
      <w:rFonts w:eastAsiaTheme="minorHAnsi"/>
      <w:lang w:eastAsia="en-US"/>
    </w:rPr>
  </w:style>
  <w:style w:type="paragraph" w:customStyle="1" w:styleId="30651794992B40BCA7C5F198BF8F27464">
    <w:name w:val="30651794992B40BCA7C5F198BF8F27464"/>
    <w:rsid w:val="00FF760C"/>
    <w:rPr>
      <w:rFonts w:eastAsiaTheme="minorHAnsi"/>
      <w:lang w:eastAsia="en-US"/>
    </w:rPr>
  </w:style>
  <w:style w:type="paragraph" w:customStyle="1" w:styleId="ABA8D6D781C04DAD8B475F547252C9151">
    <w:name w:val="ABA8D6D781C04DAD8B475F547252C9151"/>
    <w:rsid w:val="00FF760C"/>
    <w:rPr>
      <w:rFonts w:eastAsiaTheme="minorHAnsi"/>
      <w:lang w:eastAsia="en-US"/>
    </w:rPr>
  </w:style>
  <w:style w:type="paragraph" w:customStyle="1" w:styleId="E3882BC47ABE4785A275298F390703B72">
    <w:name w:val="E3882BC47ABE4785A275298F390703B72"/>
    <w:rsid w:val="00FF760C"/>
    <w:rPr>
      <w:rFonts w:eastAsiaTheme="minorHAnsi"/>
      <w:lang w:eastAsia="en-US"/>
    </w:rPr>
  </w:style>
  <w:style w:type="paragraph" w:customStyle="1" w:styleId="88047DC0AD5F455DB54C22C2A9B1FEEF6">
    <w:name w:val="88047DC0AD5F455DB54C22C2A9B1FEEF6"/>
    <w:rsid w:val="00FF760C"/>
    <w:rPr>
      <w:rFonts w:eastAsiaTheme="minorHAnsi"/>
      <w:lang w:eastAsia="en-US"/>
    </w:rPr>
  </w:style>
  <w:style w:type="paragraph" w:customStyle="1" w:styleId="DE96668DB5B64BD1BC5932B8E13F7D911">
    <w:name w:val="DE96668DB5B64BD1BC5932B8E13F7D911"/>
    <w:rsid w:val="00FF760C"/>
    <w:rPr>
      <w:rFonts w:eastAsiaTheme="minorHAnsi"/>
      <w:lang w:eastAsia="en-US"/>
    </w:rPr>
  </w:style>
  <w:style w:type="paragraph" w:customStyle="1" w:styleId="DD25D58F9FE04040B3B3184AEFEBFEBC7">
    <w:name w:val="DD25D58F9FE04040B3B3184AEFEBFEBC7"/>
    <w:rsid w:val="00FF760C"/>
    <w:rPr>
      <w:rFonts w:eastAsiaTheme="minorHAnsi"/>
      <w:lang w:eastAsia="en-US"/>
    </w:rPr>
  </w:style>
  <w:style w:type="paragraph" w:customStyle="1" w:styleId="1C993518E57F4001826564B251F39CE67">
    <w:name w:val="1C993518E57F4001826564B251F39CE67"/>
    <w:rsid w:val="00FF760C"/>
    <w:rPr>
      <w:rFonts w:eastAsiaTheme="minorHAnsi"/>
      <w:lang w:eastAsia="en-US"/>
    </w:rPr>
  </w:style>
  <w:style w:type="paragraph" w:customStyle="1" w:styleId="B35DC18B7EFD4A2DB92ECFC0C67437EB7">
    <w:name w:val="B35DC18B7EFD4A2DB92ECFC0C67437EB7"/>
    <w:rsid w:val="00FF760C"/>
    <w:rPr>
      <w:rFonts w:eastAsiaTheme="minorHAnsi"/>
      <w:lang w:eastAsia="en-US"/>
    </w:rPr>
  </w:style>
  <w:style w:type="paragraph" w:customStyle="1" w:styleId="2BA63B6B5821471F8DB21587E48D1B867">
    <w:name w:val="2BA63B6B5821471F8DB21587E48D1B867"/>
    <w:rsid w:val="00FF760C"/>
    <w:rPr>
      <w:rFonts w:eastAsiaTheme="minorHAnsi"/>
      <w:lang w:eastAsia="en-US"/>
    </w:rPr>
  </w:style>
  <w:style w:type="paragraph" w:customStyle="1" w:styleId="94302C92950E4254A1D16616AFC4AB0C6">
    <w:name w:val="94302C92950E4254A1D16616AFC4AB0C6"/>
    <w:rsid w:val="00FF760C"/>
    <w:rPr>
      <w:rFonts w:eastAsiaTheme="minorHAnsi"/>
      <w:lang w:eastAsia="en-US"/>
    </w:rPr>
  </w:style>
  <w:style w:type="paragraph" w:customStyle="1" w:styleId="1710D33D084245409896CE5B030C92406">
    <w:name w:val="1710D33D084245409896CE5B030C92406"/>
    <w:rsid w:val="00FF760C"/>
    <w:rPr>
      <w:rFonts w:eastAsiaTheme="minorHAnsi"/>
      <w:lang w:eastAsia="en-US"/>
    </w:rPr>
  </w:style>
  <w:style w:type="paragraph" w:customStyle="1" w:styleId="5313FDEE48AB43639E91A5E3A44832156">
    <w:name w:val="5313FDEE48AB43639E91A5E3A44832156"/>
    <w:rsid w:val="00FF760C"/>
    <w:rPr>
      <w:rFonts w:eastAsiaTheme="minorHAnsi"/>
      <w:lang w:eastAsia="en-US"/>
    </w:rPr>
  </w:style>
  <w:style w:type="paragraph" w:customStyle="1" w:styleId="DD2C9CB3776D414EA59DC8BDC641A8385">
    <w:name w:val="DD2C9CB3776D414EA59DC8BDC641A8385"/>
    <w:rsid w:val="00FF760C"/>
    <w:rPr>
      <w:rFonts w:eastAsiaTheme="minorHAnsi"/>
      <w:lang w:eastAsia="en-US"/>
    </w:rPr>
  </w:style>
  <w:style w:type="paragraph" w:customStyle="1" w:styleId="CACD3A7ED16447C8AAAB3F59B0230A085">
    <w:name w:val="CACD3A7ED16447C8AAAB3F59B0230A085"/>
    <w:rsid w:val="00FF760C"/>
    <w:rPr>
      <w:rFonts w:eastAsiaTheme="minorHAnsi"/>
      <w:lang w:eastAsia="en-US"/>
    </w:rPr>
  </w:style>
  <w:style w:type="paragraph" w:customStyle="1" w:styleId="DE78AE9FC30848C8891E7C95C5A454ED5">
    <w:name w:val="DE78AE9FC30848C8891E7C95C5A454ED5"/>
    <w:rsid w:val="00FF760C"/>
    <w:rPr>
      <w:rFonts w:eastAsiaTheme="minorHAnsi"/>
      <w:lang w:eastAsia="en-US"/>
    </w:rPr>
  </w:style>
  <w:style w:type="paragraph" w:customStyle="1" w:styleId="30651794992B40BCA7C5F198BF8F27465">
    <w:name w:val="30651794992B40BCA7C5F198BF8F27465"/>
    <w:rsid w:val="00FF760C"/>
    <w:rPr>
      <w:rFonts w:eastAsiaTheme="minorHAnsi"/>
      <w:lang w:eastAsia="en-US"/>
    </w:rPr>
  </w:style>
  <w:style w:type="paragraph" w:customStyle="1" w:styleId="ABA8D6D781C04DAD8B475F547252C9152">
    <w:name w:val="ABA8D6D781C04DAD8B475F547252C9152"/>
    <w:rsid w:val="00FF760C"/>
    <w:rPr>
      <w:rFonts w:eastAsiaTheme="minorHAnsi"/>
      <w:lang w:eastAsia="en-US"/>
    </w:rPr>
  </w:style>
  <w:style w:type="paragraph" w:customStyle="1" w:styleId="E3882BC47ABE4785A275298F390703B73">
    <w:name w:val="E3882BC47ABE4785A275298F390703B73"/>
    <w:rsid w:val="00FF760C"/>
    <w:rPr>
      <w:rFonts w:eastAsiaTheme="minorHAnsi"/>
      <w:lang w:eastAsia="en-US"/>
    </w:rPr>
  </w:style>
  <w:style w:type="paragraph" w:customStyle="1" w:styleId="88047DC0AD5F455DB54C22C2A9B1FEEF7">
    <w:name w:val="88047DC0AD5F455DB54C22C2A9B1FEEF7"/>
    <w:rsid w:val="00FF760C"/>
    <w:rPr>
      <w:rFonts w:eastAsiaTheme="minorHAnsi"/>
      <w:lang w:eastAsia="en-US"/>
    </w:rPr>
  </w:style>
  <w:style w:type="paragraph" w:customStyle="1" w:styleId="DE96668DB5B64BD1BC5932B8E13F7D912">
    <w:name w:val="DE96668DB5B64BD1BC5932B8E13F7D912"/>
    <w:rsid w:val="00FF760C"/>
    <w:rPr>
      <w:rFonts w:eastAsiaTheme="minorHAnsi"/>
      <w:lang w:eastAsia="en-US"/>
    </w:rPr>
  </w:style>
  <w:style w:type="paragraph" w:customStyle="1" w:styleId="DD25D58F9FE04040B3B3184AEFEBFEBC8">
    <w:name w:val="DD25D58F9FE04040B3B3184AEFEBFEBC8"/>
    <w:rsid w:val="00FF760C"/>
    <w:rPr>
      <w:rFonts w:eastAsiaTheme="minorHAnsi"/>
      <w:lang w:eastAsia="en-US"/>
    </w:rPr>
  </w:style>
  <w:style w:type="paragraph" w:customStyle="1" w:styleId="1C993518E57F4001826564B251F39CE68">
    <w:name w:val="1C993518E57F4001826564B251F39CE68"/>
    <w:rsid w:val="00FF760C"/>
    <w:rPr>
      <w:rFonts w:eastAsiaTheme="minorHAnsi"/>
      <w:lang w:eastAsia="en-US"/>
    </w:rPr>
  </w:style>
  <w:style w:type="paragraph" w:customStyle="1" w:styleId="B35DC18B7EFD4A2DB92ECFC0C67437EB8">
    <w:name w:val="B35DC18B7EFD4A2DB92ECFC0C67437EB8"/>
    <w:rsid w:val="00FF760C"/>
    <w:rPr>
      <w:rFonts w:eastAsiaTheme="minorHAnsi"/>
      <w:lang w:eastAsia="en-US"/>
    </w:rPr>
  </w:style>
  <w:style w:type="paragraph" w:customStyle="1" w:styleId="2BA63B6B5821471F8DB21587E48D1B868">
    <w:name w:val="2BA63B6B5821471F8DB21587E48D1B868"/>
    <w:rsid w:val="00FF760C"/>
    <w:rPr>
      <w:rFonts w:eastAsiaTheme="minorHAnsi"/>
      <w:lang w:eastAsia="en-US"/>
    </w:rPr>
  </w:style>
  <w:style w:type="paragraph" w:customStyle="1" w:styleId="94302C92950E4254A1D16616AFC4AB0C7">
    <w:name w:val="94302C92950E4254A1D16616AFC4AB0C7"/>
    <w:rsid w:val="00FF760C"/>
    <w:rPr>
      <w:rFonts w:eastAsiaTheme="minorHAnsi"/>
      <w:lang w:eastAsia="en-US"/>
    </w:rPr>
  </w:style>
  <w:style w:type="paragraph" w:customStyle="1" w:styleId="1710D33D084245409896CE5B030C92407">
    <w:name w:val="1710D33D084245409896CE5B030C92407"/>
    <w:rsid w:val="00FF760C"/>
    <w:rPr>
      <w:rFonts w:eastAsiaTheme="minorHAnsi"/>
      <w:lang w:eastAsia="en-US"/>
    </w:rPr>
  </w:style>
  <w:style w:type="paragraph" w:customStyle="1" w:styleId="5313FDEE48AB43639E91A5E3A44832157">
    <w:name w:val="5313FDEE48AB43639E91A5E3A44832157"/>
    <w:rsid w:val="00FF760C"/>
    <w:rPr>
      <w:rFonts w:eastAsiaTheme="minorHAnsi"/>
      <w:lang w:eastAsia="en-US"/>
    </w:rPr>
  </w:style>
  <w:style w:type="paragraph" w:customStyle="1" w:styleId="DD2C9CB3776D414EA59DC8BDC641A8386">
    <w:name w:val="DD2C9CB3776D414EA59DC8BDC641A8386"/>
    <w:rsid w:val="00FF760C"/>
    <w:rPr>
      <w:rFonts w:eastAsiaTheme="minorHAnsi"/>
      <w:lang w:eastAsia="en-US"/>
    </w:rPr>
  </w:style>
  <w:style w:type="paragraph" w:customStyle="1" w:styleId="CACD3A7ED16447C8AAAB3F59B0230A086">
    <w:name w:val="CACD3A7ED16447C8AAAB3F59B0230A086"/>
    <w:rsid w:val="00FF760C"/>
    <w:rPr>
      <w:rFonts w:eastAsiaTheme="minorHAnsi"/>
      <w:lang w:eastAsia="en-US"/>
    </w:rPr>
  </w:style>
  <w:style w:type="paragraph" w:customStyle="1" w:styleId="DE78AE9FC30848C8891E7C95C5A454ED6">
    <w:name w:val="DE78AE9FC30848C8891E7C95C5A454ED6"/>
    <w:rsid w:val="00FF760C"/>
    <w:rPr>
      <w:rFonts w:eastAsiaTheme="minorHAnsi"/>
      <w:lang w:eastAsia="en-US"/>
    </w:rPr>
  </w:style>
  <w:style w:type="paragraph" w:customStyle="1" w:styleId="0AEFF8CE27844520AF158485C527F0AC">
    <w:name w:val="0AEFF8CE27844520AF158485C527F0AC"/>
    <w:rsid w:val="00FF760C"/>
    <w:rPr>
      <w:rFonts w:eastAsiaTheme="minorHAnsi"/>
      <w:lang w:eastAsia="en-US"/>
    </w:rPr>
  </w:style>
  <w:style w:type="paragraph" w:customStyle="1" w:styleId="ABA8D6D781C04DAD8B475F547252C9153">
    <w:name w:val="ABA8D6D781C04DAD8B475F547252C9153"/>
    <w:rsid w:val="00FF760C"/>
    <w:rPr>
      <w:rFonts w:eastAsiaTheme="minorHAnsi"/>
      <w:lang w:eastAsia="en-US"/>
    </w:rPr>
  </w:style>
  <w:style w:type="paragraph" w:customStyle="1" w:styleId="E3882BC47ABE4785A275298F390703B74">
    <w:name w:val="E3882BC47ABE4785A275298F390703B74"/>
    <w:rsid w:val="00FF760C"/>
    <w:rPr>
      <w:rFonts w:eastAsiaTheme="minorHAnsi"/>
      <w:lang w:eastAsia="en-US"/>
    </w:rPr>
  </w:style>
  <w:style w:type="paragraph" w:customStyle="1" w:styleId="88047DC0AD5F455DB54C22C2A9B1FEEF8">
    <w:name w:val="88047DC0AD5F455DB54C22C2A9B1FEEF8"/>
    <w:rsid w:val="00FF760C"/>
    <w:rPr>
      <w:rFonts w:eastAsiaTheme="minorHAnsi"/>
      <w:lang w:eastAsia="en-US"/>
    </w:rPr>
  </w:style>
  <w:style w:type="paragraph" w:customStyle="1" w:styleId="DE96668DB5B64BD1BC5932B8E13F7D913">
    <w:name w:val="DE96668DB5B64BD1BC5932B8E13F7D913"/>
    <w:rsid w:val="00FF760C"/>
    <w:rPr>
      <w:rFonts w:eastAsiaTheme="minorHAnsi"/>
      <w:lang w:eastAsia="en-US"/>
    </w:rPr>
  </w:style>
  <w:style w:type="paragraph" w:customStyle="1" w:styleId="DD25D58F9FE04040B3B3184AEFEBFEBC9">
    <w:name w:val="DD25D58F9FE04040B3B3184AEFEBFEBC9"/>
    <w:rsid w:val="00FF760C"/>
    <w:rPr>
      <w:rFonts w:eastAsiaTheme="minorHAnsi"/>
      <w:lang w:eastAsia="en-US"/>
    </w:rPr>
  </w:style>
  <w:style w:type="paragraph" w:customStyle="1" w:styleId="1C993518E57F4001826564B251F39CE69">
    <w:name w:val="1C993518E57F4001826564B251F39CE69"/>
    <w:rsid w:val="00FF760C"/>
    <w:rPr>
      <w:rFonts w:eastAsiaTheme="minorHAnsi"/>
      <w:lang w:eastAsia="en-US"/>
    </w:rPr>
  </w:style>
  <w:style w:type="paragraph" w:customStyle="1" w:styleId="B35DC18B7EFD4A2DB92ECFC0C67437EB9">
    <w:name w:val="B35DC18B7EFD4A2DB92ECFC0C67437EB9"/>
    <w:rsid w:val="00FF760C"/>
    <w:rPr>
      <w:rFonts w:eastAsiaTheme="minorHAnsi"/>
      <w:lang w:eastAsia="en-US"/>
    </w:rPr>
  </w:style>
  <w:style w:type="paragraph" w:customStyle="1" w:styleId="2BA63B6B5821471F8DB21587E48D1B869">
    <w:name w:val="2BA63B6B5821471F8DB21587E48D1B869"/>
    <w:rsid w:val="00FF760C"/>
    <w:rPr>
      <w:rFonts w:eastAsiaTheme="minorHAnsi"/>
      <w:lang w:eastAsia="en-US"/>
    </w:rPr>
  </w:style>
  <w:style w:type="paragraph" w:customStyle="1" w:styleId="94302C92950E4254A1D16616AFC4AB0C8">
    <w:name w:val="94302C92950E4254A1D16616AFC4AB0C8"/>
    <w:rsid w:val="00FF760C"/>
    <w:rPr>
      <w:rFonts w:eastAsiaTheme="minorHAnsi"/>
      <w:lang w:eastAsia="en-US"/>
    </w:rPr>
  </w:style>
  <w:style w:type="paragraph" w:customStyle="1" w:styleId="1710D33D084245409896CE5B030C92408">
    <w:name w:val="1710D33D084245409896CE5B030C92408"/>
    <w:rsid w:val="00FF760C"/>
    <w:rPr>
      <w:rFonts w:eastAsiaTheme="minorHAnsi"/>
      <w:lang w:eastAsia="en-US"/>
    </w:rPr>
  </w:style>
  <w:style w:type="paragraph" w:customStyle="1" w:styleId="5313FDEE48AB43639E91A5E3A44832158">
    <w:name w:val="5313FDEE48AB43639E91A5E3A44832158"/>
    <w:rsid w:val="00FF760C"/>
    <w:rPr>
      <w:rFonts w:eastAsiaTheme="minorHAnsi"/>
      <w:lang w:eastAsia="en-US"/>
    </w:rPr>
  </w:style>
  <w:style w:type="paragraph" w:customStyle="1" w:styleId="DD2C9CB3776D414EA59DC8BDC641A8387">
    <w:name w:val="DD2C9CB3776D414EA59DC8BDC641A8387"/>
    <w:rsid w:val="00FF760C"/>
    <w:rPr>
      <w:rFonts w:eastAsiaTheme="minorHAnsi"/>
      <w:lang w:eastAsia="en-US"/>
    </w:rPr>
  </w:style>
  <w:style w:type="paragraph" w:customStyle="1" w:styleId="CACD3A7ED16447C8AAAB3F59B0230A087">
    <w:name w:val="CACD3A7ED16447C8AAAB3F59B0230A087"/>
    <w:rsid w:val="00FF760C"/>
    <w:rPr>
      <w:rFonts w:eastAsiaTheme="minorHAnsi"/>
      <w:lang w:eastAsia="en-US"/>
    </w:rPr>
  </w:style>
  <w:style w:type="paragraph" w:customStyle="1" w:styleId="DE78AE9FC30848C8891E7C95C5A454ED7">
    <w:name w:val="DE78AE9FC30848C8891E7C95C5A454ED7"/>
    <w:rsid w:val="00FF760C"/>
    <w:rPr>
      <w:rFonts w:eastAsiaTheme="minorHAnsi"/>
      <w:lang w:eastAsia="en-US"/>
    </w:rPr>
  </w:style>
  <w:style w:type="paragraph" w:customStyle="1" w:styleId="0AEFF8CE27844520AF158485C527F0AC1">
    <w:name w:val="0AEFF8CE27844520AF158485C527F0AC1"/>
    <w:rsid w:val="00FF760C"/>
    <w:rPr>
      <w:rFonts w:eastAsiaTheme="minorHAnsi"/>
      <w:lang w:eastAsia="en-US"/>
    </w:rPr>
  </w:style>
  <w:style w:type="paragraph" w:customStyle="1" w:styleId="ABA8D6D781C04DAD8B475F547252C9154">
    <w:name w:val="ABA8D6D781C04DAD8B475F547252C9154"/>
    <w:rsid w:val="00FF760C"/>
    <w:rPr>
      <w:rFonts w:eastAsiaTheme="minorHAnsi"/>
      <w:lang w:eastAsia="en-US"/>
    </w:rPr>
  </w:style>
  <w:style w:type="paragraph" w:customStyle="1" w:styleId="E3882BC47ABE4785A275298F390703B75">
    <w:name w:val="E3882BC47ABE4785A275298F390703B75"/>
    <w:rsid w:val="00FF760C"/>
    <w:rPr>
      <w:rFonts w:eastAsiaTheme="minorHAnsi"/>
      <w:lang w:eastAsia="en-US"/>
    </w:rPr>
  </w:style>
  <w:style w:type="paragraph" w:customStyle="1" w:styleId="88047DC0AD5F455DB54C22C2A9B1FEEF9">
    <w:name w:val="88047DC0AD5F455DB54C22C2A9B1FEEF9"/>
    <w:rsid w:val="00FF760C"/>
    <w:rPr>
      <w:rFonts w:eastAsiaTheme="minorHAnsi"/>
      <w:lang w:eastAsia="en-US"/>
    </w:rPr>
  </w:style>
  <w:style w:type="paragraph" w:customStyle="1" w:styleId="DE96668DB5B64BD1BC5932B8E13F7D914">
    <w:name w:val="DE96668DB5B64BD1BC5932B8E13F7D914"/>
    <w:rsid w:val="00FF760C"/>
    <w:rPr>
      <w:rFonts w:eastAsiaTheme="minorHAnsi"/>
      <w:lang w:eastAsia="en-US"/>
    </w:rPr>
  </w:style>
  <w:style w:type="paragraph" w:customStyle="1" w:styleId="DD25D58F9FE04040B3B3184AEFEBFEBC10">
    <w:name w:val="DD25D58F9FE04040B3B3184AEFEBFEBC10"/>
    <w:rsid w:val="00FF760C"/>
    <w:rPr>
      <w:rFonts w:eastAsiaTheme="minorHAnsi"/>
      <w:lang w:eastAsia="en-US"/>
    </w:rPr>
  </w:style>
  <w:style w:type="paragraph" w:customStyle="1" w:styleId="1C993518E57F4001826564B251F39CE610">
    <w:name w:val="1C993518E57F4001826564B251F39CE610"/>
    <w:rsid w:val="00FF760C"/>
    <w:rPr>
      <w:rFonts w:eastAsiaTheme="minorHAnsi"/>
      <w:lang w:eastAsia="en-US"/>
    </w:rPr>
  </w:style>
  <w:style w:type="paragraph" w:customStyle="1" w:styleId="B35DC18B7EFD4A2DB92ECFC0C67437EB10">
    <w:name w:val="B35DC18B7EFD4A2DB92ECFC0C67437EB10"/>
    <w:rsid w:val="00FF760C"/>
    <w:rPr>
      <w:rFonts w:eastAsiaTheme="minorHAnsi"/>
      <w:lang w:eastAsia="en-US"/>
    </w:rPr>
  </w:style>
  <w:style w:type="paragraph" w:customStyle="1" w:styleId="2BA63B6B5821471F8DB21587E48D1B8610">
    <w:name w:val="2BA63B6B5821471F8DB21587E48D1B8610"/>
    <w:rsid w:val="00FF760C"/>
    <w:rPr>
      <w:rFonts w:eastAsiaTheme="minorHAnsi"/>
      <w:lang w:eastAsia="en-US"/>
    </w:rPr>
  </w:style>
  <w:style w:type="paragraph" w:customStyle="1" w:styleId="94302C92950E4254A1D16616AFC4AB0C9">
    <w:name w:val="94302C92950E4254A1D16616AFC4AB0C9"/>
    <w:rsid w:val="00FF760C"/>
    <w:rPr>
      <w:rFonts w:eastAsiaTheme="minorHAnsi"/>
      <w:lang w:eastAsia="en-US"/>
    </w:rPr>
  </w:style>
  <w:style w:type="paragraph" w:customStyle="1" w:styleId="1710D33D084245409896CE5B030C92409">
    <w:name w:val="1710D33D084245409896CE5B030C92409"/>
    <w:rsid w:val="00FF760C"/>
    <w:rPr>
      <w:rFonts w:eastAsiaTheme="minorHAnsi"/>
      <w:lang w:eastAsia="en-US"/>
    </w:rPr>
  </w:style>
  <w:style w:type="paragraph" w:customStyle="1" w:styleId="5313FDEE48AB43639E91A5E3A44832159">
    <w:name w:val="5313FDEE48AB43639E91A5E3A44832159"/>
    <w:rsid w:val="00FF760C"/>
    <w:rPr>
      <w:rFonts w:eastAsiaTheme="minorHAnsi"/>
      <w:lang w:eastAsia="en-US"/>
    </w:rPr>
  </w:style>
  <w:style w:type="paragraph" w:customStyle="1" w:styleId="DD2C9CB3776D414EA59DC8BDC641A8388">
    <w:name w:val="DD2C9CB3776D414EA59DC8BDC641A8388"/>
    <w:rsid w:val="00FF760C"/>
    <w:rPr>
      <w:rFonts w:eastAsiaTheme="minorHAnsi"/>
      <w:lang w:eastAsia="en-US"/>
    </w:rPr>
  </w:style>
  <w:style w:type="paragraph" w:customStyle="1" w:styleId="CACD3A7ED16447C8AAAB3F59B0230A088">
    <w:name w:val="CACD3A7ED16447C8AAAB3F59B0230A088"/>
    <w:rsid w:val="00FF760C"/>
    <w:rPr>
      <w:rFonts w:eastAsiaTheme="minorHAnsi"/>
      <w:lang w:eastAsia="en-US"/>
    </w:rPr>
  </w:style>
  <w:style w:type="paragraph" w:customStyle="1" w:styleId="DE78AE9FC30848C8891E7C95C5A454ED8">
    <w:name w:val="DE78AE9FC30848C8891E7C95C5A454ED8"/>
    <w:rsid w:val="00FF760C"/>
    <w:rPr>
      <w:rFonts w:eastAsiaTheme="minorHAnsi"/>
      <w:lang w:eastAsia="en-US"/>
    </w:rPr>
  </w:style>
  <w:style w:type="paragraph" w:customStyle="1" w:styleId="0AEFF8CE27844520AF158485C527F0AC2">
    <w:name w:val="0AEFF8CE27844520AF158485C527F0AC2"/>
    <w:rsid w:val="00FF760C"/>
    <w:rPr>
      <w:rFonts w:eastAsiaTheme="minorHAnsi"/>
      <w:lang w:eastAsia="en-US"/>
    </w:rPr>
  </w:style>
  <w:style w:type="paragraph" w:customStyle="1" w:styleId="ABA8D6D781C04DAD8B475F547252C9155">
    <w:name w:val="ABA8D6D781C04DAD8B475F547252C9155"/>
    <w:rsid w:val="00FF760C"/>
    <w:rPr>
      <w:rFonts w:eastAsiaTheme="minorHAnsi"/>
      <w:lang w:eastAsia="en-US"/>
    </w:rPr>
  </w:style>
  <w:style w:type="paragraph" w:customStyle="1" w:styleId="E3882BC47ABE4785A275298F390703B76">
    <w:name w:val="E3882BC47ABE4785A275298F390703B76"/>
    <w:rsid w:val="00FF760C"/>
    <w:rPr>
      <w:rFonts w:eastAsiaTheme="minorHAnsi"/>
      <w:lang w:eastAsia="en-US"/>
    </w:rPr>
  </w:style>
  <w:style w:type="paragraph" w:customStyle="1" w:styleId="88047DC0AD5F455DB54C22C2A9B1FEEF10">
    <w:name w:val="88047DC0AD5F455DB54C22C2A9B1FEEF10"/>
    <w:rsid w:val="00FF760C"/>
    <w:rPr>
      <w:rFonts w:eastAsiaTheme="minorHAnsi"/>
      <w:lang w:eastAsia="en-US"/>
    </w:rPr>
  </w:style>
  <w:style w:type="paragraph" w:customStyle="1" w:styleId="DE96668DB5B64BD1BC5932B8E13F7D915">
    <w:name w:val="DE96668DB5B64BD1BC5932B8E13F7D915"/>
    <w:rsid w:val="00FF760C"/>
    <w:rPr>
      <w:rFonts w:eastAsiaTheme="minorHAnsi"/>
      <w:lang w:eastAsia="en-US"/>
    </w:rPr>
  </w:style>
  <w:style w:type="paragraph" w:customStyle="1" w:styleId="DD25D58F9FE04040B3B3184AEFEBFEBC11">
    <w:name w:val="DD25D58F9FE04040B3B3184AEFEBFEBC11"/>
    <w:rsid w:val="00FF760C"/>
    <w:rPr>
      <w:rFonts w:eastAsiaTheme="minorHAnsi"/>
      <w:lang w:eastAsia="en-US"/>
    </w:rPr>
  </w:style>
  <w:style w:type="paragraph" w:customStyle="1" w:styleId="1C993518E57F4001826564B251F39CE611">
    <w:name w:val="1C993518E57F4001826564B251F39CE611"/>
    <w:rsid w:val="00FF760C"/>
    <w:rPr>
      <w:rFonts w:eastAsiaTheme="minorHAnsi"/>
      <w:lang w:eastAsia="en-US"/>
    </w:rPr>
  </w:style>
  <w:style w:type="paragraph" w:customStyle="1" w:styleId="B35DC18B7EFD4A2DB92ECFC0C67437EB11">
    <w:name w:val="B35DC18B7EFD4A2DB92ECFC0C67437EB11"/>
    <w:rsid w:val="00FF760C"/>
    <w:rPr>
      <w:rFonts w:eastAsiaTheme="minorHAnsi"/>
      <w:lang w:eastAsia="en-US"/>
    </w:rPr>
  </w:style>
  <w:style w:type="paragraph" w:customStyle="1" w:styleId="2BA63B6B5821471F8DB21587E48D1B8611">
    <w:name w:val="2BA63B6B5821471F8DB21587E48D1B8611"/>
    <w:rsid w:val="00FF760C"/>
    <w:rPr>
      <w:rFonts w:eastAsiaTheme="minorHAnsi"/>
      <w:lang w:eastAsia="en-US"/>
    </w:rPr>
  </w:style>
  <w:style w:type="paragraph" w:customStyle="1" w:styleId="94302C92950E4254A1D16616AFC4AB0C10">
    <w:name w:val="94302C92950E4254A1D16616AFC4AB0C10"/>
    <w:rsid w:val="00FF760C"/>
    <w:rPr>
      <w:rFonts w:eastAsiaTheme="minorHAnsi"/>
      <w:lang w:eastAsia="en-US"/>
    </w:rPr>
  </w:style>
  <w:style w:type="paragraph" w:customStyle="1" w:styleId="1710D33D084245409896CE5B030C924010">
    <w:name w:val="1710D33D084245409896CE5B030C924010"/>
    <w:rsid w:val="00FF760C"/>
    <w:rPr>
      <w:rFonts w:eastAsiaTheme="minorHAnsi"/>
      <w:lang w:eastAsia="en-US"/>
    </w:rPr>
  </w:style>
  <w:style w:type="paragraph" w:customStyle="1" w:styleId="5313FDEE48AB43639E91A5E3A448321510">
    <w:name w:val="5313FDEE48AB43639E91A5E3A448321510"/>
    <w:rsid w:val="00FF760C"/>
    <w:rPr>
      <w:rFonts w:eastAsiaTheme="minorHAnsi"/>
      <w:lang w:eastAsia="en-US"/>
    </w:rPr>
  </w:style>
  <w:style w:type="paragraph" w:customStyle="1" w:styleId="DD2C9CB3776D414EA59DC8BDC641A8389">
    <w:name w:val="DD2C9CB3776D414EA59DC8BDC641A8389"/>
    <w:rsid w:val="00FF760C"/>
    <w:rPr>
      <w:rFonts w:eastAsiaTheme="minorHAnsi"/>
      <w:lang w:eastAsia="en-US"/>
    </w:rPr>
  </w:style>
  <w:style w:type="paragraph" w:customStyle="1" w:styleId="CACD3A7ED16447C8AAAB3F59B0230A089">
    <w:name w:val="CACD3A7ED16447C8AAAB3F59B0230A089"/>
    <w:rsid w:val="00FF760C"/>
    <w:rPr>
      <w:rFonts w:eastAsiaTheme="minorHAnsi"/>
      <w:lang w:eastAsia="en-US"/>
    </w:rPr>
  </w:style>
  <w:style w:type="paragraph" w:customStyle="1" w:styleId="DE78AE9FC30848C8891E7C95C5A454ED9">
    <w:name w:val="DE78AE9FC30848C8891E7C95C5A454ED9"/>
    <w:rsid w:val="00FF760C"/>
    <w:rPr>
      <w:rFonts w:eastAsiaTheme="minorHAnsi"/>
      <w:lang w:eastAsia="en-US"/>
    </w:rPr>
  </w:style>
  <w:style w:type="paragraph" w:customStyle="1" w:styleId="0AEFF8CE27844520AF158485C527F0AC3">
    <w:name w:val="0AEFF8CE27844520AF158485C527F0AC3"/>
    <w:rsid w:val="00FF760C"/>
    <w:rPr>
      <w:rFonts w:eastAsiaTheme="minorHAnsi"/>
      <w:lang w:eastAsia="en-US"/>
    </w:rPr>
  </w:style>
  <w:style w:type="paragraph" w:customStyle="1" w:styleId="ABA8D6D781C04DAD8B475F547252C9156">
    <w:name w:val="ABA8D6D781C04DAD8B475F547252C9156"/>
    <w:rsid w:val="00FF760C"/>
    <w:rPr>
      <w:rFonts w:eastAsiaTheme="minorHAnsi"/>
      <w:lang w:eastAsia="en-US"/>
    </w:rPr>
  </w:style>
  <w:style w:type="paragraph" w:customStyle="1" w:styleId="E3882BC47ABE4785A275298F390703B77">
    <w:name w:val="E3882BC47ABE4785A275298F390703B77"/>
    <w:rsid w:val="00FF760C"/>
    <w:rPr>
      <w:rFonts w:eastAsiaTheme="minorHAnsi"/>
      <w:lang w:eastAsia="en-US"/>
    </w:rPr>
  </w:style>
  <w:style w:type="paragraph" w:customStyle="1" w:styleId="88047DC0AD5F455DB54C22C2A9B1FEEF11">
    <w:name w:val="88047DC0AD5F455DB54C22C2A9B1FEEF11"/>
    <w:rsid w:val="00FF760C"/>
    <w:rPr>
      <w:rFonts w:eastAsiaTheme="minorHAnsi"/>
      <w:lang w:eastAsia="en-US"/>
    </w:rPr>
  </w:style>
  <w:style w:type="paragraph" w:customStyle="1" w:styleId="DE96668DB5B64BD1BC5932B8E13F7D916">
    <w:name w:val="DE96668DB5B64BD1BC5932B8E13F7D916"/>
    <w:rsid w:val="00FF760C"/>
    <w:rPr>
      <w:rFonts w:eastAsiaTheme="minorHAnsi"/>
      <w:lang w:eastAsia="en-US"/>
    </w:rPr>
  </w:style>
  <w:style w:type="paragraph" w:customStyle="1" w:styleId="DD25D58F9FE04040B3B3184AEFEBFEBC12">
    <w:name w:val="DD25D58F9FE04040B3B3184AEFEBFEBC12"/>
    <w:rsid w:val="00FF760C"/>
    <w:rPr>
      <w:rFonts w:eastAsiaTheme="minorHAnsi"/>
      <w:lang w:eastAsia="en-US"/>
    </w:rPr>
  </w:style>
  <w:style w:type="paragraph" w:customStyle="1" w:styleId="1C993518E57F4001826564B251F39CE612">
    <w:name w:val="1C993518E57F4001826564B251F39CE612"/>
    <w:rsid w:val="00FF760C"/>
    <w:rPr>
      <w:rFonts w:eastAsiaTheme="minorHAnsi"/>
      <w:lang w:eastAsia="en-US"/>
    </w:rPr>
  </w:style>
  <w:style w:type="paragraph" w:customStyle="1" w:styleId="B35DC18B7EFD4A2DB92ECFC0C67437EB12">
    <w:name w:val="B35DC18B7EFD4A2DB92ECFC0C67437EB12"/>
    <w:rsid w:val="00FF760C"/>
    <w:rPr>
      <w:rFonts w:eastAsiaTheme="minorHAnsi"/>
      <w:lang w:eastAsia="en-US"/>
    </w:rPr>
  </w:style>
  <w:style w:type="paragraph" w:customStyle="1" w:styleId="2BA63B6B5821471F8DB21587E48D1B8612">
    <w:name w:val="2BA63B6B5821471F8DB21587E48D1B8612"/>
    <w:rsid w:val="00FF760C"/>
    <w:rPr>
      <w:rFonts w:eastAsiaTheme="minorHAnsi"/>
      <w:lang w:eastAsia="en-US"/>
    </w:rPr>
  </w:style>
  <w:style w:type="paragraph" w:customStyle="1" w:styleId="94302C92950E4254A1D16616AFC4AB0C11">
    <w:name w:val="94302C92950E4254A1D16616AFC4AB0C11"/>
    <w:rsid w:val="00FF760C"/>
    <w:rPr>
      <w:rFonts w:eastAsiaTheme="minorHAnsi"/>
      <w:lang w:eastAsia="en-US"/>
    </w:rPr>
  </w:style>
  <w:style w:type="paragraph" w:customStyle="1" w:styleId="1710D33D084245409896CE5B030C924011">
    <w:name w:val="1710D33D084245409896CE5B030C924011"/>
    <w:rsid w:val="00FF760C"/>
    <w:rPr>
      <w:rFonts w:eastAsiaTheme="minorHAnsi"/>
      <w:lang w:eastAsia="en-US"/>
    </w:rPr>
  </w:style>
  <w:style w:type="paragraph" w:customStyle="1" w:styleId="5313FDEE48AB43639E91A5E3A448321511">
    <w:name w:val="5313FDEE48AB43639E91A5E3A448321511"/>
    <w:rsid w:val="00FF760C"/>
    <w:rPr>
      <w:rFonts w:eastAsiaTheme="minorHAnsi"/>
      <w:lang w:eastAsia="en-US"/>
    </w:rPr>
  </w:style>
  <w:style w:type="paragraph" w:customStyle="1" w:styleId="DD2C9CB3776D414EA59DC8BDC641A83810">
    <w:name w:val="DD2C9CB3776D414EA59DC8BDC641A83810"/>
    <w:rsid w:val="00FF760C"/>
    <w:rPr>
      <w:rFonts w:eastAsiaTheme="minorHAnsi"/>
      <w:lang w:eastAsia="en-US"/>
    </w:rPr>
  </w:style>
  <w:style w:type="paragraph" w:customStyle="1" w:styleId="CACD3A7ED16447C8AAAB3F59B0230A0810">
    <w:name w:val="CACD3A7ED16447C8AAAB3F59B0230A0810"/>
    <w:rsid w:val="00FF760C"/>
    <w:rPr>
      <w:rFonts w:eastAsiaTheme="minorHAnsi"/>
      <w:lang w:eastAsia="en-US"/>
    </w:rPr>
  </w:style>
  <w:style w:type="paragraph" w:customStyle="1" w:styleId="DE78AE9FC30848C8891E7C95C5A454ED10">
    <w:name w:val="DE78AE9FC30848C8891E7C95C5A454ED10"/>
    <w:rsid w:val="00FF760C"/>
    <w:rPr>
      <w:rFonts w:eastAsiaTheme="minorHAnsi"/>
      <w:lang w:eastAsia="en-US"/>
    </w:rPr>
  </w:style>
  <w:style w:type="paragraph" w:customStyle="1" w:styleId="0AEFF8CE27844520AF158485C527F0AC4">
    <w:name w:val="0AEFF8CE27844520AF158485C527F0AC4"/>
    <w:rsid w:val="00FF760C"/>
    <w:rPr>
      <w:rFonts w:eastAsiaTheme="minorHAnsi"/>
      <w:lang w:eastAsia="en-US"/>
    </w:rPr>
  </w:style>
  <w:style w:type="paragraph" w:customStyle="1" w:styleId="ABA8D6D781C04DAD8B475F547252C9157">
    <w:name w:val="ABA8D6D781C04DAD8B475F547252C9157"/>
    <w:rsid w:val="00FF760C"/>
    <w:rPr>
      <w:rFonts w:eastAsiaTheme="minorHAnsi"/>
      <w:lang w:eastAsia="en-US"/>
    </w:rPr>
  </w:style>
  <w:style w:type="paragraph" w:customStyle="1" w:styleId="E3882BC47ABE4785A275298F390703B78">
    <w:name w:val="E3882BC47ABE4785A275298F390703B78"/>
    <w:rsid w:val="00FF760C"/>
    <w:rPr>
      <w:rFonts w:eastAsiaTheme="minorHAnsi"/>
      <w:lang w:eastAsia="en-US"/>
    </w:rPr>
  </w:style>
  <w:style w:type="paragraph" w:customStyle="1" w:styleId="08EE4B4D50B944FC899793627C043C7F">
    <w:name w:val="08EE4B4D50B944FC899793627C043C7F"/>
    <w:rsid w:val="00FF760C"/>
    <w:rPr>
      <w:rFonts w:eastAsiaTheme="minorHAnsi"/>
      <w:lang w:eastAsia="en-US"/>
    </w:rPr>
  </w:style>
  <w:style w:type="paragraph" w:customStyle="1" w:styleId="88047DC0AD5F455DB54C22C2A9B1FEEF12">
    <w:name w:val="88047DC0AD5F455DB54C22C2A9B1FEEF12"/>
    <w:rsid w:val="00F10A55"/>
    <w:rPr>
      <w:rFonts w:eastAsiaTheme="minorHAnsi"/>
      <w:lang w:eastAsia="en-US"/>
    </w:rPr>
  </w:style>
  <w:style w:type="paragraph" w:customStyle="1" w:styleId="DE96668DB5B64BD1BC5932B8E13F7D917">
    <w:name w:val="DE96668DB5B64BD1BC5932B8E13F7D917"/>
    <w:rsid w:val="00F10A55"/>
    <w:rPr>
      <w:rFonts w:eastAsiaTheme="minorHAnsi"/>
      <w:lang w:eastAsia="en-US"/>
    </w:rPr>
  </w:style>
  <w:style w:type="paragraph" w:customStyle="1" w:styleId="DD25D58F9FE04040B3B3184AEFEBFEBC13">
    <w:name w:val="DD25D58F9FE04040B3B3184AEFEBFEBC13"/>
    <w:rsid w:val="00F10A55"/>
    <w:rPr>
      <w:rFonts w:eastAsiaTheme="minorHAnsi"/>
      <w:lang w:eastAsia="en-US"/>
    </w:rPr>
  </w:style>
  <w:style w:type="paragraph" w:customStyle="1" w:styleId="1C993518E57F4001826564B251F39CE613">
    <w:name w:val="1C993518E57F4001826564B251F39CE613"/>
    <w:rsid w:val="00F10A55"/>
    <w:rPr>
      <w:rFonts w:eastAsiaTheme="minorHAnsi"/>
      <w:lang w:eastAsia="en-US"/>
    </w:rPr>
  </w:style>
  <w:style w:type="paragraph" w:customStyle="1" w:styleId="B35DC18B7EFD4A2DB92ECFC0C67437EB13">
    <w:name w:val="B35DC18B7EFD4A2DB92ECFC0C67437EB13"/>
    <w:rsid w:val="00F10A55"/>
    <w:rPr>
      <w:rFonts w:eastAsiaTheme="minorHAnsi"/>
      <w:lang w:eastAsia="en-US"/>
    </w:rPr>
  </w:style>
  <w:style w:type="paragraph" w:customStyle="1" w:styleId="2BA63B6B5821471F8DB21587E48D1B8613">
    <w:name w:val="2BA63B6B5821471F8DB21587E48D1B8613"/>
    <w:rsid w:val="00F10A55"/>
    <w:rPr>
      <w:rFonts w:eastAsiaTheme="minorHAnsi"/>
      <w:lang w:eastAsia="en-US"/>
    </w:rPr>
  </w:style>
  <w:style w:type="paragraph" w:customStyle="1" w:styleId="94302C92950E4254A1D16616AFC4AB0C12">
    <w:name w:val="94302C92950E4254A1D16616AFC4AB0C12"/>
    <w:rsid w:val="00F10A55"/>
    <w:rPr>
      <w:rFonts w:eastAsiaTheme="minorHAnsi"/>
      <w:lang w:eastAsia="en-US"/>
    </w:rPr>
  </w:style>
  <w:style w:type="paragraph" w:customStyle="1" w:styleId="1710D33D084245409896CE5B030C924012">
    <w:name w:val="1710D33D084245409896CE5B030C924012"/>
    <w:rsid w:val="00F10A55"/>
    <w:rPr>
      <w:rFonts w:eastAsiaTheme="minorHAnsi"/>
      <w:lang w:eastAsia="en-US"/>
    </w:rPr>
  </w:style>
  <w:style w:type="paragraph" w:customStyle="1" w:styleId="5313FDEE48AB43639E91A5E3A448321512">
    <w:name w:val="5313FDEE48AB43639E91A5E3A448321512"/>
    <w:rsid w:val="00F10A55"/>
    <w:rPr>
      <w:rFonts w:eastAsiaTheme="minorHAnsi"/>
      <w:lang w:eastAsia="en-US"/>
    </w:rPr>
  </w:style>
  <w:style w:type="paragraph" w:customStyle="1" w:styleId="9630A95DDDAF421E84C12146BB9A573F">
    <w:name w:val="9630A95DDDAF421E84C12146BB9A573F"/>
    <w:rsid w:val="00F10A55"/>
    <w:rPr>
      <w:rFonts w:eastAsiaTheme="minorHAnsi"/>
      <w:lang w:eastAsia="en-US"/>
    </w:rPr>
  </w:style>
  <w:style w:type="paragraph" w:customStyle="1" w:styleId="3364ECAD878A40E6B2EE5DCF686D4A67">
    <w:name w:val="3364ECAD878A40E6B2EE5DCF686D4A67"/>
    <w:rsid w:val="00F10A55"/>
    <w:rPr>
      <w:rFonts w:eastAsiaTheme="minorHAnsi"/>
      <w:lang w:eastAsia="en-US"/>
    </w:rPr>
  </w:style>
  <w:style w:type="paragraph" w:customStyle="1" w:styleId="5CE38F4D4EF34630847AA31080501F23">
    <w:name w:val="5CE38F4D4EF34630847AA31080501F23"/>
    <w:rsid w:val="00F10A55"/>
    <w:rPr>
      <w:rFonts w:eastAsiaTheme="minorHAnsi"/>
      <w:lang w:eastAsia="en-US"/>
    </w:rPr>
  </w:style>
  <w:style w:type="paragraph" w:customStyle="1" w:styleId="FBB33E4BC0DA4340A2525FC7C9AC6411">
    <w:name w:val="FBB33E4BC0DA4340A2525FC7C9AC6411"/>
    <w:rsid w:val="00F10A55"/>
    <w:rPr>
      <w:rFonts w:eastAsiaTheme="minorHAnsi"/>
      <w:lang w:eastAsia="en-US"/>
    </w:rPr>
  </w:style>
  <w:style w:type="paragraph" w:customStyle="1" w:styleId="0557A9C1A0494CB5860EBF3270FCADE6">
    <w:name w:val="0557A9C1A0494CB5860EBF3270FCADE6"/>
    <w:rsid w:val="00F10A55"/>
    <w:rPr>
      <w:rFonts w:eastAsiaTheme="minorHAnsi"/>
      <w:lang w:eastAsia="en-US"/>
    </w:rPr>
  </w:style>
  <w:style w:type="paragraph" w:customStyle="1" w:styleId="78271D42F63444D6A1405B8059252648">
    <w:name w:val="78271D42F63444D6A1405B8059252648"/>
    <w:rsid w:val="00F10A55"/>
    <w:rPr>
      <w:rFonts w:eastAsiaTheme="minorHAnsi"/>
      <w:lang w:eastAsia="en-US"/>
    </w:rPr>
  </w:style>
  <w:style w:type="paragraph" w:customStyle="1" w:styleId="94302C92950E4254A1D16616AFC4AB0C13">
    <w:name w:val="94302C92950E4254A1D16616AFC4AB0C13"/>
    <w:rsid w:val="006467B7"/>
    <w:rPr>
      <w:rFonts w:eastAsiaTheme="minorHAnsi"/>
      <w:lang w:eastAsia="en-US"/>
    </w:rPr>
  </w:style>
  <w:style w:type="paragraph" w:customStyle="1" w:styleId="1710D33D084245409896CE5B030C924013">
    <w:name w:val="1710D33D084245409896CE5B030C924013"/>
    <w:rsid w:val="006467B7"/>
    <w:rPr>
      <w:rFonts w:eastAsiaTheme="minorHAnsi"/>
      <w:lang w:eastAsia="en-US"/>
    </w:rPr>
  </w:style>
  <w:style w:type="paragraph" w:customStyle="1" w:styleId="5313FDEE48AB43639E91A5E3A448321513">
    <w:name w:val="5313FDEE48AB43639E91A5E3A448321513"/>
    <w:rsid w:val="006467B7"/>
    <w:rPr>
      <w:rFonts w:eastAsiaTheme="minorHAnsi"/>
      <w:lang w:eastAsia="en-US"/>
    </w:rPr>
  </w:style>
  <w:style w:type="paragraph" w:customStyle="1" w:styleId="7DF7F0FD4AE3414DB87A300D06E1569B">
    <w:name w:val="7DF7F0FD4AE3414DB87A300D06E1569B"/>
    <w:rsid w:val="006467B7"/>
    <w:rPr>
      <w:rFonts w:eastAsiaTheme="minorHAnsi"/>
      <w:lang w:eastAsia="en-US"/>
    </w:rPr>
  </w:style>
  <w:style w:type="paragraph" w:customStyle="1" w:styleId="75573FF7B3C04D9394AA965BD22C3499">
    <w:name w:val="75573FF7B3C04D9394AA965BD22C3499"/>
    <w:rsid w:val="006467B7"/>
    <w:rPr>
      <w:rFonts w:eastAsiaTheme="minorHAnsi"/>
      <w:lang w:eastAsia="en-US"/>
    </w:rPr>
  </w:style>
  <w:style w:type="paragraph" w:customStyle="1" w:styleId="88047DC0AD5F455DB54C22C2A9B1FEEF13">
    <w:name w:val="88047DC0AD5F455DB54C22C2A9B1FEEF13"/>
    <w:rsid w:val="006467B7"/>
    <w:rPr>
      <w:rFonts w:eastAsiaTheme="minorHAnsi"/>
      <w:lang w:eastAsia="en-US"/>
    </w:rPr>
  </w:style>
  <w:style w:type="paragraph" w:customStyle="1" w:styleId="DE96668DB5B64BD1BC5932B8E13F7D918">
    <w:name w:val="DE96668DB5B64BD1BC5932B8E13F7D918"/>
    <w:rsid w:val="006467B7"/>
    <w:rPr>
      <w:rFonts w:eastAsiaTheme="minorHAnsi"/>
      <w:lang w:eastAsia="en-US"/>
    </w:rPr>
  </w:style>
  <w:style w:type="paragraph" w:customStyle="1" w:styleId="DD25D58F9FE04040B3B3184AEFEBFEBC14">
    <w:name w:val="DD25D58F9FE04040B3B3184AEFEBFEBC14"/>
    <w:rsid w:val="006467B7"/>
    <w:rPr>
      <w:rFonts w:eastAsiaTheme="minorHAnsi"/>
      <w:lang w:eastAsia="en-US"/>
    </w:rPr>
  </w:style>
  <w:style w:type="paragraph" w:customStyle="1" w:styleId="1C993518E57F4001826564B251F39CE614">
    <w:name w:val="1C993518E57F4001826564B251F39CE614"/>
    <w:rsid w:val="006467B7"/>
    <w:rPr>
      <w:rFonts w:eastAsiaTheme="minorHAnsi"/>
      <w:lang w:eastAsia="en-US"/>
    </w:rPr>
  </w:style>
  <w:style w:type="paragraph" w:customStyle="1" w:styleId="B35DC18B7EFD4A2DB92ECFC0C67437EB14">
    <w:name w:val="B35DC18B7EFD4A2DB92ECFC0C67437EB14"/>
    <w:rsid w:val="006467B7"/>
    <w:rPr>
      <w:rFonts w:eastAsiaTheme="minorHAnsi"/>
      <w:lang w:eastAsia="en-US"/>
    </w:rPr>
  </w:style>
  <w:style w:type="paragraph" w:customStyle="1" w:styleId="2BA63B6B5821471F8DB21587E48D1B8614">
    <w:name w:val="2BA63B6B5821471F8DB21587E48D1B8614"/>
    <w:rsid w:val="006467B7"/>
    <w:rPr>
      <w:rFonts w:eastAsiaTheme="minorHAnsi"/>
      <w:lang w:eastAsia="en-US"/>
    </w:rPr>
  </w:style>
  <w:style w:type="paragraph" w:customStyle="1" w:styleId="94302C92950E4254A1D16616AFC4AB0C14">
    <w:name w:val="94302C92950E4254A1D16616AFC4AB0C14"/>
    <w:rsid w:val="006467B7"/>
    <w:rPr>
      <w:rFonts w:eastAsiaTheme="minorHAnsi"/>
      <w:lang w:eastAsia="en-US"/>
    </w:rPr>
  </w:style>
  <w:style w:type="paragraph" w:customStyle="1" w:styleId="1710D33D084245409896CE5B030C924014">
    <w:name w:val="1710D33D084245409896CE5B030C924014"/>
    <w:rsid w:val="006467B7"/>
    <w:rPr>
      <w:rFonts w:eastAsiaTheme="minorHAnsi"/>
      <w:lang w:eastAsia="en-US"/>
    </w:rPr>
  </w:style>
  <w:style w:type="paragraph" w:customStyle="1" w:styleId="5313FDEE48AB43639E91A5E3A448321514">
    <w:name w:val="5313FDEE48AB43639E91A5E3A448321514"/>
    <w:rsid w:val="006467B7"/>
    <w:rPr>
      <w:rFonts w:eastAsiaTheme="minorHAnsi"/>
      <w:lang w:eastAsia="en-US"/>
    </w:rPr>
  </w:style>
  <w:style w:type="paragraph" w:customStyle="1" w:styleId="9630A95DDDAF421E84C12146BB9A573F1">
    <w:name w:val="9630A95DDDAF421E84C12146BB9A573F1"/>
    <w:rsid w:val="006467B7"/>
    <w:rPr>
      <w:rFonts w:eastAsiaTheme="minorHAnsi"/>
      <w:lang w:eastAsia="en-US"/>
    </w:rPr>
  </w:style>
  <w:style w:type="paragraph" w:customStyle="1" w:styleId="7083E292A3C146AD85DDE52E84185A09">
    <w:name w:val="7083E292A3C146AD85DDE52E84185A09"/>
    <w:rsid w:val="006467B7"/>
    <w:rPr>
      <w:rFonts w:eastAsiaTheme="minorHAnsi"/>
      <w:lang w:eastAsia="en-US"/>
    </w:rPr>
  </w:style>
  <w:style w:type="paragraph" w:customStyle="1" w:styleId="76310B0E1AC241CFB72CB6DCD23B2CF1">
    <w:name w:val="76310B0E1AC241CFB72CB6DCD23B2CF1"/>
    <w:rsid w:val="006467B7"/>
    <w:rPr>
      <w:rFonts w:eastAsiaTheme="minorHAnsi"/>
      <w:lang w:eastAsia="en-US"/>
    </w:rPr>
  </w:style>
  <w:style w:type="paragraph" w:customStyle="1" w:styleId="40D1D7C12DFE4E1C94E4A1E6BE7277D5">
    <w:name w:val="40D1D7C12DFE4E1C94E4A1E6BE7277D5"/>
    <w:rsid w:val="006467B7"/>
    <w:rPr>
      <w:rFonts w:eastAsiaTheme="minorHAnsi"/>
      <w:lang w:eastAsia="en-US"/>
    </w:rPr>
  </w:style>
  <w:style w:type="paragraph" w:customStyle="1" w:styleId="7DF7F0FD4AE3414DB87A300D06E1569B1">
    <w:name w:val="7DF7F0FD4AE3414DB87A300D06E1569B1"/>
    <w:rsid w:val="006467B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BFB2-C953-4176-8820-D67CDC64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Zischg</dc:creator>
  <cp:lastModifiedBy>Nathalie Zischg</cp:lastModifiedBy>
  <cp:revision>21</cp:revision>
  <cp:lastPrinted>2021-04-01T08:08:00Z</cp:lastPrinted>
  <dcterms:created xsi:type="dcterms:W3CDTF">2021-04-01T08:10:00Z</dcterms:created>
  <dcterms:modified xsi:type="dcterms:W3CDTF">2021-04-08T06:31:00Z</dcterms:modified>
</cp:coreProperties>
</file>