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B0D1A" w14:textId="4CE7EEE2" w:rsidR="000458FB" w:rsidRPr="009355CA" w:rsidRDefault="000458FB" w:rsidP="00331B68">
      <w:pPr>
        <w:pStyle w:val="Testonormale1"/>
        <w:jc w:val="center"/>
        <w:rPr>
          <w:rFonts w:ascii="Arial" w:hAnsi="Arial" w:cs="Arial"/>
          <w:b/>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72"/>
        <w:gridCol w:w="5172"/>
      </w:tblGrid>
      <w:tr w:rsidR="000458FB" w:rsidRPr="00502075" w14:paraId="00450AB9" w14:textId="77777777" w:rsidTr="00AE2D14">
        <w:tc>
          <w:tcPr>
            <w:tcW w:w="5172" w:type="dxa"/>
          </w:tcPr>
          <w:p w14:paraId="1EEC1146" w14:textId="0208C771" w:rsidR="00C407FF" w:rsidRDefault="00C407FF" w:rsidP="00331B68">
            <w:pPr>
              <w:pStyle w:val="Testonormale1"/>
              <w:jc w:val="center"/>
              <w:rPr>
                <w:rFonts w:ascii="Arial Narrow" w:hAnsi="Arial Narrow"/>
                <w:b/>
                <w:sz w:val="18"/>
                <w:szCs w:val="18"/>
              </w:rPr>
            </w:pPr>
            <w:r>
              <w:rPr>
                <w:rFonts w:ascii="Arial Narrow" w:hAnsi="Arial Narrow"/>
                <w:b/>
                <w:sz w:val="18"/>
                <w:szCs w:val="18"/>
              </w:rPr>
              <w:t xml:space="preserve">Regolamento elettorale </w:t>
            </w:r>
            <w:r w:rsidR="00B706E5">
              <w:rPr>
                <w:rFonts w:ascii="Arial Narrow" w:hAnsi="Arial Narrow"/>
                <w:b/>
                <w:sz w:val="18"/>
                <w:szCs w:val="18"/>
              </w:rPr>
              <w:t xml:space="preserve">della Cassa </w:t>
            </w:r>
            <w:proofErr w:type="spellStart"/>
            <w:r>
              <w:rPr>
                <w:rFonts w:ascii="Arial Narrow" w:hAnsi="Arial Narrow"/>
                <w:b/>
                <w:sz w:val="18"/>
                <w:szCs w:val="18"/>
              </w:rPr>
              <w:t>Raiffeisen</w:t>
            </w:r>
            <w:proofErr w:type="spellEnd"/>
            <w:r w:rsidR="00DA69B1">
              <w:rPr>
                <w:rFonts w:ascii="Arial Narrow" w:hAnsi="Arial Narrow"/>
                <w:b/>
                <w:sz w:val="18"/>
                <w:szCs w:val="18"/>
              </w:rPr>
              <w:t xml:space="preserve"> </w:t>
            </w:r>
            <w:r w:rsidR="00EC2594">
              <w:rPr>
                <w:rFonts w:ascii="Arial Narrow" w:hAnsi="Arial Narrow"/>
                <w:b/>
                <w:sz w:val="18"/>
                <w:szCs w:val="18"/>
              </w:rPr>
              <w:t xml:space="preserve">di Tesimo </w:t>
            </w:r>
            <w:proofErr w:type="gramStart"/>
            <w:r w:rsidR="00EC2594">
              <w:rPr>
                <w:rFonts w:ascii="Arial Narrow" w:hAnsi="Arial Narrow"/>
                <w:b/>
                <w:sz w:val="18"/>
                <w:szCs w:val="18"/>
              </w:rPr>
              <w:t>Soc.coop</w:t>
            </w:r>
            <w:proofErr w:type="gramEnd"/>
            <w:r w:rsidR="00EC2594">
              <w:rPr>
                <w:rFonts w:ascii="Arial Narrow" w:hAnsi="Arial Narrow"/>
                <w:b/>
                <w:sz w:val="18"/>
                <w:szCs w:val="18"/>
              </w:rPr>
              <w:t>.</w:t>
            </w:r>
          </w:p>
          <w:p w14:paraId="615F61F3" w14:textId="233D97F9" w:rsidR="00C407FF" w:rsidRDefault="00C407FF" w:rsidP="00331B68">
            <w:pPr>
              <w:pStyle w:val="Testonormale1"/>
              <w:jc w:val="center"/>
              <w:rPr>
                <w:rFonts w:ascii="Arial Narrow" w:hAnsi="Arial Narrow"/>
                <w:b/>
                <w:sz w:val="18"/>
                <w:szCs w:val="18"/>
              </w:rPr>
            </w:pPr>
          </w:p>
          <w:p w14:paraId="52AE570D" w14:textId="7B1BFE5B" w:rsidR="00EA0550" w:rsidRPr="00EA0550" w:rsidRDefault="00EC2594" w:rsidP="00EA0550">
            <w:pPr>
              <w:pStyle w:val="Testonormale1"/>
              <w:jc w:val="center"/>
              <w:rPr>
                <w:rFonts w:ascii="Arial Narrow" w:hAnsi="Arial Narrow"/>
                <w:b/>
                <w:sz w:val="18"/>
                <w:szCs w:val="18"/>
              </w:rPr>
            </w:pPr>
            <w:proofErr w:type="gramStart"/>
            <w:r>
              <w:rPr>
                <w:rFonts w:ascii="Arial Narrow" w:hAnsi="Arial Narrow"/>
                <w:b/>
                <w:sz w:val="18"/>
                <w:szCs w:val="18"/>
              </w:rPr>
              <w:t>approvato</w:t>
            </w:r>
            <w:proofErr w:type="gramEnd"/>
            <w:r>
              <w:rPr>
                <w:rFonts w:ascii="Arial Narrow" w:hAnsi="Arial Narrow"/>
                <w:b/>
                <w:sz w:val="18"/>
                <w:szCs w:val="18"/>
              </w:rPr>
              <w:t xml:space="preserve"> il [30.04.2021</w:t>
            </w:r>
            <w:r w:rsidR="00EA0550" w:rsidRPr="00EA0550">
              <w:rPr>
                <w:rFonts w:ascii="Arial Narrow" w:hAnsi="Arial Narrow"/>
                <w:b/>
                <w:sz w:val="18"/>
                <w:szCs w:val="18"/>
              </w:rPr>
              <w:t>] dall’assemblea dei soci</w:t>
            </w:r>
          </w:p>
          <w:p w14:paraId="5F789076" w14:textId="191E6E82" w:rsidR="00EA0550" w:rsidRDefault="00EA0550" w:rsidP="00EA0550">
            <w:pPr>
              <w:pStyle w:val="Testonormale1"/>
              <w:jc w:val="center"/>
              <w:rPr>
                <w:rFonts w:ascii="Arial Narrow" w:hAnsi="Arial Narrow"/>
                <w:b/>
                <w:sz w:val="18"/>
                <w:szCs w:val="18"/>
              </w:rPr>
            </w:pPr>
          </w:p>
          <w:p w14:paraId="2F4AEBAA" w14:textId="77777777" w:rsidR="00EA0550" w:rsidRDefault="00EA0550" w:rsidP="00331B68">
            <w:pPr>
              <w:pStyle w:val="Testonormale1"/>
              <w:jc w:val="center"/>
              <w:rPr>
                <w:rFonts w:ascii="Arial Narrow" w:hAnsi="Arial Narrow"/>
                <w:b/>
                <w:sz w:val="18"/>
                <w:szCs w:val="18"/>
              </w:rPr>
            </w:pPr>
          </w:p>
          <w:p w14:paraId="41DF40DC" w14:textId="77777777" w:rsidR="008C71B0" w:rsidRDefault="008C71B0" w:rsidP="00331B68">
            <w:pPr>
              <w:pStyle w:val="Testonormale1"/>
              <w:jc w:val="center"/>
              <w:rPr>
                <w:rFonts w:ascii="Arial Narrow" w:hAnsi="Arial Narrow"/>
                <w:b/>
                <w:sz w:val="18"/>
                <w:szCs w:val="18"/>
              </w:rPr>
            </w:pPr>
          </w:p>
          <w:p w14:paraId="6C19DD83" w14:textId="0E56AA5E" w:rsidR="006277CC" w:rsidRPr="00787D08" w:rsidRDefault="006277CC" w:rsidP="00331B68">
            <w:pPr>
              <w:pStyle w:val="Testonormale1"/>
              <w:jc w:val="center"/>
              <w:rPr>
                <w:rFonts w:ascii="Arial Narrow" w:hAnsi="Arial Narrow"/>
                <w:b/>
                <w:sz w:val="18"/>
                <w:szCs w:val="18"/>
              </w:rPr>
            </w:pPr>
            <w:r w:rsidRPr="00787D08">
              <w:rPr>
                <w:rFonts w:ascii="Arial Narrow" w:hAnsi="Arial Narrow"/>
                <w:b/>
                <w:sz w:val="18"/>
                <w:szCs w:val="18"/>
              </w:rPr>
              <w:t>Articolo 1</w:t>
            </w:r>
          </w:p>
          <w:p w14:paraId="3753E8D8" w14:textId="77777777" w:rsidR="006277CC" w:rsidRPr="00F53BFC" w:rsidRDefault="006277CC" w:rsidP="00331B68">
            <w:pPr>
              <w:pStyle w:val="Testonormale1"/>
              <w:jc w:val="center"/>
              <w:rPr>
                <w:rFonts w:ascii="Arial Narrow" w:hAnsi="Arial Narrow"/>
                <w:b/>
                <w:sz w:val="18"/>
                <w:szCs w:val="18"/>
              </w:rPr>
            </w:pPr>
            <w:r w:rsidRPr="00F53BFC">
              <w:rPr>
                <w:rFonts w:ascii="Arial Narrow" w:hAnsi="Arial Narrow"/>
                <w:b/>
                <w:sz w:val="18"/>
                <w:szCs w:val="18"/>
              </w:rPr>
              <w:t>(</w:t>
            </w:r>
            <w:r w:rsidRPr="00F53BFC">
              <w:rPr>
                <w:rFonts w:ascii="Arial Narrow" w:hAnsi="Arial Narrow"/>
                <w:b/>
                <w:i/>
                <w:sz w:val="18"/>
                <w:szCs w:val="18"/>
              </w:rPr>
              <w:t>Ambito di applicazione</w:t>
            </w:r>
            <w:r w:rsidRPr="00F53BFC">
              <w:rPr>
                <w:rFonts w:ascii="Arial Narrow" w:hAnsi="Arial Narrow"/>
                <w:b/>
                <w:sz w:val="18"/>
                <w:szCs w:val="18"/>
              </w:rPr>
              <w:t>)</w:t>
            </w:r>
          </w:p>
          <w:p w14:paraId="291882DB" w14:textId="0322D085" w:rsidR="006277CC" w:rsidRPr="00F53BFC" w:rsidRDefault="006277CC" w:rsidP="006C23B9">
            <w:pPr>
              <w:pStyle w:val="Textkrper"/>
              <w:spacing w:before="0" w:after="0"/>
              <w:ind w:right="101"/>
              <w:jc w:val="both"/>
              <w:rPr>
                <w:rFonts w:ascii="Arial Narrow" w:hAnsi="Arial Narrow"/>
                <w:sz w:val="18"/>
                <w:szCs w:val="18"/>
              </w:rPr>
            </w:pPr>
            <w:r w:rsidRPr="006277CC">
              <w:rPr>
                <w:rFonts w:ascii="Arial Narrow" w:hAnsi="Arial Narrow"/>
                <w:sz w:val="18"/>
                <w:szCs w:val="18"/>
              </w:rPr>
              <w:t xml:space="preserve">1. </w:t>
            </w:r>
            <w:r w:rsidRPr="00F53BFC">
              <w:rPr>
                <w:rFonts w:ascii="Arial Narrow" w:hAnsi="Arial Narrow"/>
                <w:sz w:val="18"/>
                <w:szCs w:val="18"/>
              </w:rPr>
              <w:t>Il</w:t>
            </w:r>
            <w:r w:rsidRPr="00F53BFC">
              <w:rPr>
                <w:rFonts w:ascii="Arial Narrow" w:hAnsi="Arial Narrow"/>
                <w:spacing w:val="41"/>
                <w:sz w:val="18"/>
                <w:szCs w:val="18"/>
              </w:rPr>
              <w:t xml:space="preserve"> </w:t>
            </w:r>
            <w:r w:rsidRPr="00F53BFC">
              <w:rPr>
                <w:rFonts w:ascii="Arial Narrow" w:hAnsi="Arial Narrow"/>
                <w:sz w:val="18"/>
                <w:szCs w:val="18"/>
              </w:rPr>
              <w:t>presente</w:t>
            </w:r>
            <w:r w:rsidRPr="00F53BFC">
              <w:rPr>
                <w:rFonts w:ascii="Arial Narrow" w:hAnsi="Arial Narrow"/>
                <w:spacing w:val="41"/>
                <w:sz w:val="18"/>
                <w:szCs w:val="18"/>
              </w:rPr>
              <w:t xml:space="preserve"> </w:t>
            </w:r>
            <w:r w:rsidRPr="00F53BFC">
              <w:rPr>
                <w:rFonts w:ascii="Arial Narrow" w:hAnsi="Arial Narrow"/>
                <w:sz w:val="18"/>
                <w:szCs w:val="18"/>
              </w:rPr>
              <w:t>regolamento</w:t>
            </w:r>
            <w:r w:rsidRPr="00F53BFC">
              <w:rPr>
                <w:rFonts w:ascii="Arial Narrow" w:hAnsi="Arial Narrow"/>
                <w:spacing w:val="41"/>
                <w:sz w:val="18"/>
                <w:szCs w:val="18"/>
              </w:rPr>
              <w:t xml:space="preserve"> </w:t>
            </w:r>
            <w:r w:rsidRPr="00F53BFC">
              <w:rPr>
                <w:rFonts w:ascii="Arial Narrow" w:hAnsi="Arial Narrow"/>
                <w:sz w:val="18"/>
                <w:szCs w:val="18"/>
              </w:rPr>
              <w:t>disciplina</w:t>
            </w:r>
            <w:r w:rsidRPr="00F53BFC">
              <w:rPr>
                <w:rFonts w:ascii="Arial Narrow" w:hAnsi="Arial Narrow"/>
                <w:spacing w:val="43"/>
                <w:sz w:val="18"/>
                <w:szCs w:val="18"/>
              </w:rPr>
              <w:t xml:space="preserve"> </w:t>
            </w:r>
            <w:r w:rsidRPr="00F53BFC">
              <w:rPr>
                <w:rFonts w:ascii="Arial Narrow" w:hAnsi="Arial Narrow"/>
                <w:sz w:val="18"/>
                <w:szCs w:val="18"/>
              </w:rPr>
              <w:t>l’elezione</w:t>
            </w:r>
            <w:r w:rsidRPr="00F53BFC">
              <w:rPr>
                <w:rFonts w:ascii="Arial Narrow" w:hAnsi="Arial Narrow"/>
                <w:spacing w:val="41"/>
                <w:sz w:val="18"/>
                <w:szCs w:val="18"/>
              </w:rPr>
              <w:t xml:space="preserve"> </w:t>
            </w:r>
            <w:r w:rsidRPr="00F53BFC">
              <w:rPr>
                <w:rFonts w:ascii="Arial Narrow" w:hAnsi="Arial Narrow"/>
                <w:sz w:val="18"/>
                <w:szCs w:val="18"/>
              </w:rPr>
              <w:t>delle</w:t>
            </w:r>
            <w:r w:rsidRPr="00F53BFC">
              <w:rPr>
                <w:rFonts w:ascii="Arial Narrow" w:hAnsi="Arial Narrow"/>
                <w:spacing w:val="41"/>
                <w:sz w:val="18"/>
                <w:szCs w:val="18"/>
              </w:rPr>
              <w:t xml:space="preserve"> </w:t>
            </w:r>
            <w:r w:rsidRPr="00F53BFC">
              <w:rPr>
                <w:rFonts w:ascii="Arial Narrow" w:hAnsi="Arial Narrow"/>
                <w:sz w:val="18"/>
                <w:szCs w:val="18"/>
              </w:rPr>
              <w:t>cariche</w:t>
            </w:r>
            <w:r w:rsidRPr="00F53BFC">
              <w:rPr>
                <w:rFonts w:ascii="Arial Narrow" w:hAnsi="Arial Narrow"/>
                <w:spacing w:val="41"/>
                <w:sz w:val="18"/>
                <w:szCs w:val="18"/>
              </w:rPr>
              <w:t xml:space="preserve"> </w:t>
            </w:r>
            <w:r w:rsidRPr="00F53BFC">
              <w:rPr>
                <w:rFonts w:ascii="Arial Narrow" w:hAnsi="Arial Narrow"/>
                <w:sz w:val="18"/>
                <w:szCs w:val="18"/>
              </w:rPr>
              <w:t>sociali</w:t>
            </w:r>
            <w:r w:rsidRPr="00F53BFC">
              <w:rPr>
                <w:rFonts w:ascii="Arial Narrow" w:hAnsi="Arial Narrow"/>
                <w:spacing w:val="41"/>
                <w:sz w:val="18"/>
                <w:szCs w:val="18"/>
              </w:rPr>
              <w:t xml:space="preserve"> </w:t>
            </w:r>
            <w:r w:rsidRPr="00F53BFC">
              <w:rPr>
                <w:rFonts w:ascii="Arial Narrow" w:hAnsi="Arial Narrow"/>
                <w:sz w:val="18"/>
                <w:szCs w:val="18"/>
              </w:rPr>
              <w:t>della</w:t>
            </w:r>
            <w:r w:rsidRPr="00F53BFC">
              <w:rPr>
                <w:rFonts w:ascii="Arial Narrow" w:hAnsi="Arial Narrow"/>
                <w:spacing w:val="43"/>
                <w:sz w:val="18"/>
                <w:szCs w:val="18"/>
              </w:rPr>
              <w:t xml:space="preserve"> </w:t>
            </w:r>
            <w:r w:rsidR="00BF3285">
              <w:rPr>
                <w:rFonts w:ascii="Arial Narrow" w:hAnsi="Arial Narrow"/>
                <w:sz w:val="18"/>
                <w:szCs w:val="18"/>
              </w:rPr>
              <w:t>Cooperativa</w:t>
            </w:r>
            <w:r w:rsidRPr="00F53BFC">
              <w:rPr>
                <w:rFonts w:ascii="Arial Narrow" w:hAnsi="Arial Narrow"/>
                <w:sz w:val="18"/>
                <w:szCs w:val="18"/>
              </w:rPr>
              <w:t>,</w:t>
            </w:r>
            <w:r w:rsidRPr="00F53BFC">
              <w:rPr>
                <w:rFonts w:ascii="Arial Narrow" w:hAnsi="Arial Narrow"/>
                <w:spacing w:val="41"/>
                <w:sz w:val="18"/>
                <w:szCs w:val="18"/>
              </w:rPr>
              <w:t xml:space="preserve"> </w:t>
            </w:r>
            <w:r w:rsidRPr="00F53BFC">
              <w:rPr>
                <w:rFonts w:ascii="Arial Narrow" w:hAnsi="Arial Narrow"/>
                <w:sz w:val="18"/>
                <w:szCs w:val="18"/>
              </w:rPr>
              <w:t>ai</w:t>
            </w:r>
            <w:r w:rsidRPr="00F53BFC">
              <w:rPr>
                <w:rFonts w:ascii="Arial Narrow" w:hAnsi="Arial Narrow"/>
                <w:spacing w:val="41"/>
                <w:sz w:val="18"/>
                <w:szCs w:val="18"/>
              </w:rPr>
              <w:t xml:space="preserve"> </w:t>
            </w:r>
            <w:r w:rsidRPr="00F53BFC">
              <w:rPr>
                <w:rFonts w:ascii="Arial Narrow" w:hAnsi="Arial Narrow"/>
                <w:sz w:val="18"/>
                <w:szCs w:val="18"/>
              </w:rPr>
              <w:t>sensi</w:t>
            </w:r>
            <w:r w:rsidRPr="00F53BFC">
              <w:rPr>
                <w:rFonts w:ascii="Arial Narrow" w:hAnsi="Arial Narrow"/>
                <w:w w:val="99"/>
                <w:sz w:val="18"/>
                <w:szCs w:val="18"/>
              </w:rPr>
              <w:t xml:space="preserve"> </w:t>
            </w:r>
            <w:r w:rsidRPr="00F53BFC">
              <w:rPr>
                <w:rFonts w:ascii="Arial Narrow" w:hAnsi="Arial Narrow"/>
                <w:sz w:val="18"/>
                <w:szCs w:val="18"/>
              </w:rPr>
              <w:t>dell’articolo</w:t>
            </w:r>
            <w:r w:rsidRPr="00F53BFC">
              <w:rPr>
                <w:rFonts w:ascii="Arial Narrow" w:hAnsi="Arial Narrow"/>
                <w:spacing w:val="-5"/>
                <w:sz w:val="18"/>
                <w:szCs w:val="18"/>
              </w:rPr>
              <w:t xml:space="preserve"> </w:t>
            </w:r>
            <w:r w:rsidR="00795466" w:rsidRPr="00F53BFC">
              <w:rPr>
                <w:rFonts w:ascii="Arial Narrow" w:hAnsi="Arial Narrow"/>
                <w:sz w:val="18"/>
                <w:szCs w:val="18"/>
              </w:rPr>
              <w:t>2</w:t>
            </w:r>
            <w:r w:rsidR="00795466">
              <w:rPr>
                <w:rFonts w:ascii="Arial Narrow" w:hAnsi="Arial Narrow"/>
                <w:sz w:val="18"/>
                <w:szCs w:val="18"/>
              </w:rPr>
              <w:t>8</w:t>
            </w:r>
            <w:r w:rsidRPr="00F53BFC">
              <w:rPr>
                <w:rFonts w:ascii="Arial Narrow" w:hAnsi="Arial Narrow"/>
                <w:sz w:val="18"/>
                <w:szCs w:val="18"/>
              </w:rPr>
              <w:t>,</w:t>
            </w:r>
            <w:r w:rsidRPr="00F53BFC">
              <w:rPr>
                <w:rFonts w:ascii="Arial Narrow" w:hAnsi="Arial Narrow"/>
                <w:spacing w:val="-5"/>
                <w:sz w:val="18"/>
                <w:szCs w:val="18"/>
              </w:rPr>
              <w:t xml:space="preserve"> </w:t>
            </w:r>
            <w:r w:rsidRPr="00F53BFC">
              <w:rPr>
                <w:rFonts w:ascii="Arial Narrow" w:hAnsi="Arial Narrow"/>
                <w:sz w:val="18"/>
                <w:szCs w:val="18"/>
              </w:rPr>
              <w:t>comma</w:t>
            </w:r>
            <w:r w:rsidRPr="00F53BFC">
              <w:rPr>
                <w:rFonts w:ascii="Arial Narrow" w:hAnsi="Arial Narrow"/>
                <w:spacing w:val="-4"/>
                <w:sz w:val="18"/>
                <w:szCs w:val="18"/>
              </w:rPr>
              <w:t xml:space="preserve"> </w:t>
            </w:r>
            <w:r w:rsidR="00795466">
              <w:rPr>
                <w:rFonts w:ascii="Arial Narrow" w:hAnsi="Arial Narrow"/>
                <w:sz w:val="18"/>
                <w:szCs w:val="18"/>
              </w:rPr>
              <w:t>3</w:t>
            </w:r>
            <w:r w:rsidRPr="00F53BFC">
              <w:rPr>
                <w:rFonts w:ascii="Arial Narrow" w:hAnsi="Arial Narrow"/>
                <w:spacing w:val="-4"/>
                <w:sz w:val="18"/>
                <w:szCs w:val="18"/>
              </w:rPr>
              <w:t xml:space="preserve"> </w:t>
            </w:r>
            <w:r w:rsidR="0080317F">
              <w:rPr>
                <w:rFonts w:ascii="Arial Narrow" w:hAnsi="Arial Narrow"/>
                <w:spacing w:val="-4"/>
                <w:sz w:val="18"/>
                <w:szCs w:val="18"/>
              </w:rPr>
              <w:t xml:space="preserve">dello </w:t>
            </w:r>
            <w:r w:rsidRPr="00F53BFC">
              <w:rPr>
                <w:rFonts w:ascii="Arial Narrow" w:hAnsi="Arial Narrow"/>
                <w:sz w:val="18"/>
                <w:szCs w:val="18"/>
              </w:rPr>
              <w:t>statuto</w:t>
            </w:r>
            <w:r w:rsidRPr="00F53BFC">
              <w:rPr>
                <w:rFonts w:ascii="Arial Narrow" w:hAnsi="Arial Narrow"/>
                <w:spacing w:val="-5"/>
                <w:sz w:val="18"/>
                <w:szCs w:val="18"/>
              </w:rPr>
              <w:t xml:space="preserve"> </w:t>
            </w:r>
            <w:r w:rsidRPr="00F53BFC">
              <w:rPr>
                <w:rFonts w:ascii="Arial Narrow" w:hAnsi="Arial Narrow"/>
                <w:sz w:val="18"/>
                <w:szCs w:val="18"/>
              </w:rPr>
              <w:t>della</w:t>
            </w:r>
            <w:r w:rsidRPr="00F53BFC">
              <w:rPr>
                <w:rFonts w:ascii="Arial Narrow" w:hAnsi="Arial Narrow"/>
                <w:spacing w:val="-5"/>
                <w:sz w:val="18"/>
                <w:szCs w:val="18"/>
              </w:rPr>
              <w:t xml:space="preserve"> </w:t>
            </w:r>
            <w:r w:rsidR="00BF3285">
              <w:rPr>
                <w:rFonts w:ascii="Arial Narrow" w:hAnsi="Arial Narrow"/>
                <w:sz w:val="18"/>
                <w:szCs w:val="18"/>
              </w:rPr>
              <w:t>Cooperativa</w:t>
            </w:r>
            <w:r w:rsidRPr="00F53BFC" w:rsidDel="00766DBD">
              <w:rPr>
                <w:rFonts w:ascii="Arial Narrow" w:hAnsi="Arial Narrow"/>
                <w:sz w:val="18"/>
                <w:szCs w:val="18"/>
              </w:rPr>
              <w:t xml:space="preserve"> </w:t>
            </w:r>
            <w:r w:rsidRPr="00F53BFC">
              <w:rPr>
                <w:rFonts w:ascii="Arial Narrow" w:hAnsi="Arial Narrow"/>
                <w:sz w:val="18"/>
                <w:szCs w:val="18"/>
              </w:rPr>
              <w:t>(</w:t>
            </w:r>
            <w:r w:rsidRPr="006277CC">
              <w:rPr>
                <w:rFonts w:ascii="Arial Narrow" w:hAnsi="Arial Narrow"/>
                <w:sz w:val="18"/>
                <w:szCs w:val="18"/>
              </w:rPr>
              <w:t xml:space="preserve">rispettivamente, il </w:t>
            </w:r>
            <w:r w:rsidRPr="006277CC">
              <w:rPr>
                <w:rFonts w:ascii="Arial Narrow" w:hAnsi="Arial Narrow"/>
                <w:b/>
                <w:sz w:val="18"/>
                <w:szCs w:val="18"/>
              </w:rPr>
              <w:t xml:space="preserve">Regolamento </w:t>
            </w:r>
            <w:r w:rsidRPr="006277CC">
              <w:rPr>
                <w:rFonts w:ascii="Arial Narrow" w:hAnsi="Arial Narrow"/>
                <w:sz w:val="18"/>
                <w:szCs w:val="18"/>
              </w:rPr>
              <w:t>e lo</w:t>
            </w:r>
            <w:r w:rsidRPr="006277CC">
              <w:rPr>
                <w:rFonts w:ascii="Arial Narrow" w:hAnsi="Arial Narrow"/>
                <w:spacing w:val="-5"/>
                <w:sz w:val="18"/>
                <w:szCs w:val="18"/>
              </w:rPr>
              <w:t xml:space="preserve"> </w:t>
            </w:r>
            <w:r w:rsidRPr="006277CC">
              <w:rPr>
                <w:rFonts w:ascii="Arial Narrow" w:hAnsi="Arial Narrow"/>
                <w:b/>
                <w:bCs/>
                <w:sz w:val="18"/>
                <w:szCs w:val="18"/>
              </w:rPr>
              <w:t>Statuto</w:t>
            </w:r>
            <w:r w:rsidRPr="006277CC">
              <w:rPr>
                <w:rFonts w:ascii="Arial Narrow" w:hAnsi="Arial Narrow"/>
                <w:sz w:val="18"/>
                <w:szCs w:val="18"/>
              </w:rPr>
              <w:t>)</w:t>
            </w:r>
            <w:r w:rsidRPr="00F53BFC">
              <w:rPr>
                <w:rFonts w:ascii="Arial Narrow" w:hAnsi="Arial Narrow"/>
                <w:sz w:val="18"/>
                <w:szCs w:val="18"/>
              </w:rPr>
              <w:t>.</w:t>
            </w:r>
          </w:p>
          <w:p w14:paraId="2C60E3FA" w14:textId="56EF7345" w:rsidR="006277CC" w:rsidRPr="00F53BFC" w:rsidRDefault="006277CC" w:rsidP="006C23B9">
            <w:pPr>
              <w:pStyle w:val="Textkrper"/>
              <w:tabs>
                <w:tab w:val="left" w:pos="-567"/>
                <w:tab w:val="left" w:pos="0"/>
              </w:tabs>
              <w:spacing w:before="0" w:after="0"/>
              <w:ind w:right="101"/>
              <w:jc w:val="both"/>
              <w:rPr>
                <w:rFonts w:ascii="Arial Narrow" w:hAnsi="Arial Narrow"/>
                <w:b/>
                <w:sz w:val="18"/>
                <w:szCs w:val="18"/>
              </w:rPr>
            </w:pPr>
            <w:r w:rsidRPr="006277CC">
              <w:rPr>
                <w:rFonts w:ascii="Arial Narrow" w:hAnsi="Arial Narrow"/>
                <w:sz w:val="18"/>
                <w:szCs w:val="18"/>
              </w:rPr>
              <w:t>2. Gli articoli dal 2 al 14</w:t>
            </w:r>
            <w:r w:rsidRPr="00F53BFC">
              <w:rPr>
                <w:rFonts w:ascii="Arial Narrow" w:hAnsi="Arial Narrow"/>
                <w:sz w:val="18"/>
                <w:szCs w:val="18"/>
              </w:rPr>
              <w:t xml:space="preserve"> si </w:t>
            </w:r>
            <w:r w:rsidRPr="006277CC">
              <w:rPr>
                <w:rFonts w:ascii="Arial Narrow" w:hAnsi="Arial Narrow"/>
                <w:sz w:val="18"/>
                <w:szCs w:val="18"/>
              </w:rPr>
              <w:t>applicano,</w:t>
            </w:r>
            <w:r w:rsidRPr="00F53BFC">
              <w:rPr>
                <w:rFonts w:ascii="Arial Narrow" w:hAnsi="Arial Narrow"/>
                <w:sz w:val="18"/>
                <w:szCs w:val="18"/>
              </w:rPr>
              <w:t xml:space="preserve"> se</w:t>
            </w:r>
            <w:r w:rsidRPr="00F53BFC">
              <w:rPr>
                <w:rFonts w:ascii="Arial Narrow" w:hAnsi="Arial Narrow"/>
                <w:spacing w:val="48"/>
                <w:sz w:val="18"/>
                <w:szCs w:val="18"/>
              </w:rPr>
              <w:t xml:space="preserve"> </w:t>
            </w:r>
            <w:r w:rsidRPr="00F53BFC">
              <w:rPr>
                <w:rFonts w:ascii="Arial Narrow" w:hAnsi="Arial Narrow"/>
                <w:sz w:val="18"/>
                <w:szCs w:val="18"/>
              </w:rPr>
              <w:t>si</w:t>
            </w:r>
            <w:r w:rsidRPr="00F53BFC">
              <w:rPr>
                <w:rFonts w:ascii="Arial Narrow" w:hAnsi="Arial Narrow"/>
                <w:spacing w:val="48"/>
                <w:sz w:val="18"/>
                <w:szCs w:val="18"/>
              </w:rPr>
              <w:t xml:space="preserve"> </w:t>
            </w:r>
            <w:r w:rsidRPr="00F53BFC">
              <w:rPr>
                <w:rFonts w:ascii="Arial Narrow" w:hAnsi="Arial Narrow"/>
                <w:sz w:val="18"/>
                <w:szCs w:val="18"/>
              </w:rPr>
              <w:t>rinnova</w:t>
            </w:r>
            <w:r w:rsidRPr="00F53BFC">
              <w:rPr>
                <w:rFonts w:ascii="Arial Narrow" w:hAnsi="Arial Narrow"/>
                <w:spacing w:val="48"/>
                <w:sz w:val="18"/>
                <w:szCs w:val="18"/>
              </w:rPr>
              <w:t xml:space="preserve"> </w:t>
            </w:r>
            <w:r w:rsidRPr="00F53BFC">
              <w:rPr>
                <w:rFonts w:ascii="Arial Narrow" w:hAnsi="Arial Narrow"/>
                <w:sz w:val="18"/>
                <w:szCs w:val="18"/>
              </w:rPr>
              <w:t>l’intero</w:t>
            </w:r>
            <w:r w:rsidRPr="00F53BFC">
              <w:rPr>
                <w:rFonts w:ascii="Arial Narrow" w:hAnsi="Arial Narrow"/>
                <w:spacing w:val="48"/>
                <w:sz w:val="18"/>
                <w:szCs w:val="18"/>
              </w:rPr>
              <w:t xml:space="preserve"> </w:t>
            </w:r>
            <w:r w:rsidRPr="00F53BFC">
              <w:rPr>
                <w:rFonts w:ascii="Arial Narrow" w:hAnsi="Arial Narrow"/>
                <w:sz w:val="18"/>
                <w:szCs w:val="18"/>
              </w:rPr>
              <w:t>consiglio</w:t>
            </w:r>
            <w:r w:rsidRPr="00F53BFC">
              <w:rPr>
                <w:rFonts w:ascii="Arial Narrow" w:hAnsi="Arial Narrow"/>
                <w:spacing w:val="48"/>
                <w:sz w:val="18"/>
                <w:szCs w:val="18"/>
              </w:rPr>
              <w:t xml:space="preserve"> </w:t>
            </w:r>
            <w:r w:rsidRPr="00F53BFC">
              <w:rPr>
                <w:rFonts w:ascii="Arial Narrow" w:hAnsi="Arial Narrow"/>
                <w:sz w:val="18"/>
                <w:szCs w:val="18"/>
              </w:rPr>
              <w:t>di</w:t>
            </w:r>
            <w:r w:rsidRPr="00F53BFC">
              <w:rPr>
                <w:rFonts w:ascii="Arial Narrow" w:hAnsi="Arial Narrow"/>
                <w:spacing w:val="48"/>
                <w:sz w:val="18"/>
                <w:szCs w:val="18"/>
              </w:rPr>
              <w:t xml:space="preserve"> </w:t>
            </w:r>
            <w:r w:rsidRPr="00F53BFC">
              <w:rPr>
                <w:rFonts w:ascii="Arial Narrow" w:hAnsi="Arial Narrow"/>
                <w:sz w:val="18"/>
                <w:szCs w:val="18"/>
              </w:rPr>
              <w:t>amministrazione</w:t>
            </w:r>
            <w:r w:rsidRPr="006277CC">
              <w:rPr>
                <w:rFonts w:ascii="Arial Narrow" w:hAnsi="Arial Narrow"/>
                <w:sz w:val="18"/>
                <w:szCs w:val="18"/>
              </w:rPr>
              <w:t xml:space="preserve"> (il </w:t>
            </w:r>
            <w:r w:rsidRPr="006277CC">
              <w:rPr>
                <w:rFonts w:ascii="Arial Narrow" w:hAnsi="Arial Narrow"/>
                <w:b/>
                <w:sz w:val="18"/>
                <w:szCs w:val="18"/>
              </w:rPr>
              <w:t>Consiglio</w:t>
            </w:r>
            <w:r w:rsidRPr="006277CC">
              <w:rPr>
                <w:rFonts w:ascii="Arial Narrow" w:hAnsi="Arial Narrow"/>
                <w:sz w:val="18"/>
                <w:szCs w:val="18"/>
              </w:rPr>
              <w:t>),</w:t>
            </w:r>
            <w:r w:rsidRPr="00F53BFC">
              <w:rPr>
                <w:rFonts w:ascii="Arial Narrow" w:hAnsi="Arial Narrow"/>
                <w:spacing w:val="47"/>
                <w:sz w:val="18"/>
                <w:szCs w:val="18"/>
              </w:rPr>
              <w:t xml:space="preserve"> </w:t>
            </w:r>
            <w:r w:rsidRPr="00F53BFC">
              <w:rPr>
                <w:rFonts w:ascii="Arial Narrow" w:hAnsi="Arial Narrow"/>
                <w:sz w:val="18"/>
                <w:szCs w:val="18"/>
              </w:rPr>
              <w:t>l’intero collegio</w:t>
            </w:r>
            <w:r w:rsidRPr="00F53BFC">
              <w:rPr>
                <w:rFonts w:ascii="Arial Narrow" w:hAnsi="Arial Narrow"/>
                <w:spacing w:val="50"/>
                <w:sz w:val="18"/>
                <w:szCs w:val="18"/>
              </w:rPr>
              <w:t xml:space="preserve"> </w:t>
            </w:r>
            <w:r w:rsidRPr="00F53BFC">
              <w:rPr>
                <w:rFonts w:ascii="Arial Narrow" w:hAnsi="Arial Narrow"/>
                <w:sz w:val="18"/>
                <w:szCs w:val="18"/>
              </w:rPr>
              <w:t>sindacale</w:t>
            </w:r>
            <w:r w:rsidRPr="00F53BFC">
              <w:rPr>
                <w:rFonts w:ascii="Arial Narrow" w:hAnsi="Arial Narrow"/>
                <w:spacing w:val="51"/>
                <w:sz w:val="18"/>
                <w:szCs w:val="18"/>
              </w:rPr>
              <w:t xml:space="preserve"> </w:t>
            </w:r>
            <w:r w:rsidRPr="006277CC">
              <w:rPr>
                <w:rFonts w:ascii="Arial Narrow" w:hAnsi="Arial Narrow"/>
                <w:spacing w:val="51"/>
                <w:sz w:val="18"/>
                <w:szCs w:val="18"/>
              </w:rPr>
              <w:t xml:space="preserve">(il </w:t>
            </w:r>
            <w:r w:rsidRPr="006277CC">
              <w:rPr>
                <w:rFonts w:ascii="Arial Narrow" w:hAnsi="Arial Narrow"/>
                <w:b/>
                <w:spacing w:val="51"/>
                <w:sz w:val="18"/>
                <w:szCs w:val="18"/>
              </w:rPr>
              <w:t>Collegio</w:t>
            </w:r>
            <w:r w:rsidRPr="006277CC">
              <w:rPr>
                <w:rFonts w:ascii="Arial Narrow" w:hAnsi="Arial Narrow"/>
                <w:spacing w:val="51"/>
                <w:sz w:val="18"/>
                <w:szCs w:val="18"/>
              </w:rPr>
              <w:t xml:space="preserve">) </w:t>
            </w:r>
            <w:r w:rsidRPr="00F53BFC">
              <w:rPr>
                <w:rFonts w:ascii="Arial Narrow" w:hAnsi="Arial Narrow"/>
                <w:sz w:val="18"/>
                <w:szCs w:val="18"/>
              </w:rPr>
              <w:t>e</w:t>
            </w:r>
            <w:r w:rsidRPr="00F53BFC">
              <w:rPr>
                <w:rFonts w:ascii="Arial Narrow" w:hAnsi="Arial Narrow"/>
                <w:spacing w:val="50"/>
                <w:sz w:val="18"/>
                <w:szCs w:val="18"/>
              </w:rPr>
              <w:t xml:space="preserve"> </w:t>
            </w:r>
            <w:r w:rsidRPr="00F53BFC">
              <w:rPr>
                <w:rFonts w:ascii="Arial Narrow" w:hAnsi="Arial Narrow"/>
                <w:sz w:val="18"/>
                <w:szCs w:val="18"/>
              </w:rPr>
              <w:t>l’intero</w:t>
            </w:r>
            <w:r w:rsidRPr="00F53BFC">
              <w:rPr>
                <w:rFonts w:ascii="Arial Narrow" w:hAnsi="Arial Narrow"/>
                <w:spacing w:val="51"/>
                <w:sz w:val="18"/>
                <w:szCs w:val="18"/>
              </w:rPr>
              <w:t xml:space="preserve"> </w:t>
            </w:r>
            <w:r w:rsidRPr="00F53BFC">
              <w:rPr>
                <w:rFonts w:ascii="Arial Narrow" w:hAnsi="Arial Narrow"/>
                <w:sz w:val="18"/>
                <w:szCs w:val="18"/>
              </w:rPr>
              <w:t>collegio</w:t>
            </w:r>
            <w:r w:rsidRPr="00F53BFC">
              <w:rPr>
                <w:rFonts w:ascii="Arial Narrow" w:hAnsi="Arial Narrow"/>
                <w:spacing w:val="51"/>
                <w:sz w:val="18"/>
                <w:szCs w:val="18"/>
              </w:rPr>
              <w:t xml:space="preserve"> </w:t>
            </w:r>
            <w:r w:rsidRPr="00F53BFC">
              <w:rPr>
                <w:rFonts w:ascii="Arial Narrow" w:hAnsi="Arial Narrow"/>
                <w:sz w:val="18"/>
                <w:szCs w:val="18"/>
              </w:rPr>
              <w:t>dei</w:t>
            </w:r>
            <w:r w:rsidRPr="00F53BFC">
              <w:rPr>
                <w:rFonts w:ascii="Arial Narrow" w:hAnsi="Arial Narrow"/>
                <w:spacing w:val="50"/>
                <w:sz w:val="18"/>
                <w:szCs w:val="18"/>
              </w:rPr>
              <w:t xml:space="preserve"> </w:t>
            </w:r>
            <w:r w:rsidRPr="00F53BFC">
              <w:rPr>
                <w:rFonts w:ascii="Arial Narrow" w:hAnsi="Arial Narrow"/>
                <w:sz w:val="18"/>
                <w:szCs w:val="18"/>
              </w:rPr>
              <w:t xml:space="preserve">probiviri </w:t>
            </w:r>
            <w:r w:rsidRPr="006277CC">
              <w:rPr>
                <w:rFonts w:ascii="Arial Narrow" w:hAnsi="Arial Narrow"/>
                <w:sz w:val="18"/>
                <w:szCs w:val="18"/>
              </w:rPr>
              <w:t xml:space="preserve">della </w:t>
            </w:r>
            <w:r w:rsidR="00BF3285">
              <w:rPr>
                <w:rFonts w:ascii="Arial Narrow" w:hAnsi="Arial Narrow"/>
                <w:sz w:val="18"/>
                <w:szCs w:val="18"/>
              </w:rPr>
              <w:t>Cooperativa</w:t>
            </w:r>
            <w:r w:rsidRPr="00F53BFC">
              <w:rPr>
                <w:rFonts w:ascii="Arial Narrow" w:hAnsi="Arial Narrow"/>
                <w:sz w:val="18"/>
                <w:szCs w:val="18"/>
              </w:rPr>
              <w:t xml:space="preserve"> non a </w:t>
            </w:r>
            <w:r w:rsidRPr="006277CC">
              <w:rPr>
                <w:rFonts w:ascii="Arial Narrow" w:hAnsi="Arial Narrow"/>
                <w:sz w:val="18"/>
                <w:szCs w:val="18"/>
              </w:rPr>
              <w:t>seguito di fusione</w:t>
            </w:r>
            <w:r w:rsidRPr="00F53BFC">
              <w:rPr>
                <w:rFonts w:ascii="Arial Narrow" w:hAnsi="Arial Narrow"/>
                <w:sz w:val="18"/>
                <w:szCs w:val="18"/>
              </w:rPr>
              <w:t xml:space="preserve"> o </w:t>
            </w:r>
            <w:r w:rsidRPr="006277CC">
              <w:rPr>
                <w:rFonts w:ascii="Arial Narrow" w:hAnsi="Arial Narrow"/>
                <w:sz w:val="18"/>
                <w:szCs w:val="18"/>
              </w:rPr>
              <w:t>di scissione</w:t>
            </w:r>
            <w:r w:rsidRPr="00F53BFC">
              <w:rPr>
                <w:rFonts w:ascii="Arial Narrow" w:hAnsi="Arial Narrow"/>
                <w:sz w:val="18"/>
                <w:szCs w:val="18"/>
              </w:rPr>
              <w:t xml:space="preserve"> cui </w:t>
            </w:r>
            <w:r w:rsidRPr="006277CC">
              <w:rPr>
                <w:rFonts w:ascii="Arial Narrow" w:hAnsi="Arial Narrow"/>
                <w:sz w:val="18"/>
                <w:szCs w:val="18"/>
              </w:rPr>
              <w:t>partecipa</w:t>
            </w:r>
            <w:r w:rsidRPr="00F53BFC">
              <w:rPr>
                <w:rFonts w:ascii="Arial Narrow" w:hAnsi="Arial Narrow"/>
                <w:sz w:val="18"/>
                <w:szCs w:val="18"/>
              </w:rPr>
              <w:t xml:space="preserve"> la </w:t>
            </w:r>
            <w:r w:rsidR="00BF3285">
              <w:rPr>
                <w:rFonts w:ascii="Arial Narrow" w:hAnsi="Arial Narrow"/>
                <w:sz w:val="18"/>
                <w:szCs w:val="18"/>
              </w:rPr>
              <w:t>Cooperativa</w:t>
            </w:r>
            <w:r w:rsidRPr="00F53BFC">
              <w:rPr>
                <w:rFonts w:ascii="Arial Narrow" w:hAnsi="Arial Narrow"/>
                <w:sz w:val="18"/>
                <w:szCs w:val="18"/>
              </w:rPr>
              <w:t>.</w:t>
            </w:r>
          </w:p>
          <w:p w14:paraId="7FBA3CC3" w14:textId="0646FB0D" w:rsidR="000458FB" w:rsidRPr="004211A2" w:rsidRDefault="000458FB" w:rsidP="00331B68">
            <w:pPr>
              <w:rPr>
                <w:rFonts w:ascii="Arial Narrow" w:hAnsi="Arial Narrow" w:cs="Arial"/>
                <w:sz w:val="18"/>
                <w:szCs w:val="18"/>
                <w:lang w:val="it-IT" w:eastAsia="it-IT"/>
              </w:rPr>
            </w:pPr>
          </w:p>
        </w:tc>
        <w:tc>
          <w:tcPr>
            <w:tcW w:w="5172" w:type="dxa"/>
          </w:tcPr>
          <w:p w14:paraId="78C42B04" w14:textId="06B5A85E" w:rsidR="00C407FF" w:rsidRDefault="00DA69B1" w:rsidP="00331B68">
            <w:pPr>
              <w:ind w:left="360"/>
              <w:jc w:val="center"/>
              <w:rPr>
                <w:rFonts w:ascii="Arial Narrow" w:eastAsia="Times New Roman" w:hAnsi="Arial Narrow" w:cs="Times New Roman"/>
                <w:b/>
                <w:sz w:val="18"/>
                <w:szCs w:val="18"/>
                <w:lang w:eastAsia="it-IT"/>
              </w:rPr>
            </w:pPr>
            <w:r>
              <w:rPr>
                <w:rFonts w:ascii="Arial Narrow" w:eastAsia="Times New Roman" w:hAnsi="Arial Narrow" w:cs="Times New Roman"/>
                <w:b/>
                <w:sz w:val="18"/>
                <w:szCs w:val="18"/>
                <w:lang w:eastAsia="it-IT"/>
              </w:rPr>
              <w:t xml:space="preserve">Wahlordnung </w:t>
            </w:r>
            <w:r w:rsidR="00C407FF">
              <w:rPr>
                <w:rFonts w:ascii="Arial Narrow" w:eastAsia="Times New Roman" w:hAnsi="Arial Narrow" w:cs="Times New Roman"/>
                <w:b/>
                <w:sz w:val="18"/>
                <w:szCs w:val="18"/>
                <w:lang w:eastAsia="it-IT"/>
              </w:rPr>
              <w:t>der Raiffeisenkasse</w:t>
            </w:r>
            <w:r>
              <w:rPr>
                <w:rFonts w:ascii="Arial Narrow" w:eastAsia="Times New Roman" w:hAnsi="Arial Narrow" w:cs="Times New Roman"/>
                <w:b/>
                <w:sz w:val="18"/>
                <w:szCs w:val="18"/>
                <w:lang w:eastAsia="it-IT"/>
              </w:rPr>
              <w:t xml:space="preserve"> </w:t>
            </w:r>
            <w:proofErr w:type="spellStart"/>
            <w:r w:rsidR="00EC2594">
              <w:rPr>
                <w:rFonts w:ascii="Arial Narrow" w:eastAsia="Times New Roman" w:hAnsi="Arial Narrow" w:cs="Times New Roman"/>
                <w:b/>
                <w:sz w:val="18"/>
                <w:szCs w:val="18"/>
                <w:lang w:eastAsia="it-IT"/>
              </w:rPr>
              <w:t>Tisens</w:t>
            </w:r>
            <w:proofErr w:type="spellEnd"/>
            <w:r w:rsidR="00EC2594">
              <w:rPr>
                <w:rFonts w:ascii="Arial Narrow" w:eastAsia="Times New Roman" w:hAnsi="Arial Narrow" w:cs="Times New Roman"/>
                <w:b/>
                <w:sz w:val="18"/>
                <w:szCs w:val="18"/>
                <w:lang w:eastAsia="it-IT"/>
              </w:rPr>
              <w:t xml:space="preserve"> Gen.</w:t>
            </w:r>
          </w:p>
          <w:p w14:paraId="0CFBE621" w14:textId="77777777" w:rsidR="00C407FF" w:rsidRDefault="00C407FF" w:rsidP="00331B68">
            <w:pPr>
              <w:ind w:left="360"/>
              <w:jc w:val="center"/>
              <w:rPr>
                <w:rFonts w:ascii="Arial Narrow" w:eastAsia="Times New Roman" w:hAnsi="Arial Narrow" w:cs="Times New Roman"/>
                <w:b/>
                <w:sz w:val="18"/>
                <w:szCs w:val="18"/>
                <w:lang w:eastAsia="it-IT"/>
              </w:rPr>
            </w:pPr>
          </w:p>
          <w:p w14:paraId="31C25EDC" w14:textId="7C9E9820" w:rsidR="008C71B0" w:rsidRDefault="00EA0550" w:rsidP="00331B68">
            <w:pPr>
              <w:ind w:left="360"/>
              <w:jc w:val="center"/>
              <w:rPr>
                <w:rFonts w:ascii="Arial Narrow" w:hAnsi="Arial Narrow"/>
                <w:b/>
                <w:sz w:val="18"/>
                <w:szCs w:val="18"/>
              </w:rPr>
            </w:pPr>
            <w:r>
              <w:rPr>
                <w:rFonts w:ascii="Arial Narrow" w:eastAsia="Times New Roman" w:hAnsi="Arial Narrow" w:cs="Times New Roman"/>
                <w:b/>
                <w:sz w:val="18"/>
                <w:szCs w:val="18"/>
                <w:lang w:eastAsia="it-IT"/>
              </w:rPr>
              <w:t xml:space="preserve">Genehmigt am </w:t>
            </w:r>
            <w:r w:rsidR="00EC2594">
              <w:rPr>
                <w:rFonts w:ascii="Arial Narrow" w:hAnsi="Arial Narrow"/>
                <w:b/>
                <w:sz w:val="18"/>
                <w:szCs w:val="18"/>
              </w:rPr>
              <w:t>[30.04.2021</w:t>
            </w:r>
            <w:r w:rsidRPr="00EA0550">
              <w:rPr>
                <w:rFonts w:ascii="Arial Narrow" w:hAnsi="Arial Narrow"/>
                <w:b/>
                <w:sz w:val="18"/>
                <w:szCs w:val="18"/>
              </w:rPr>
              <w:t>]</w:t>
            </w:r>
            <w:r>
              <w:rPr>
                <w:rFonts w:ascii="Arial Narrow" w:hAnsi="Arial Narrow"/>
                <w:b/>
                <w:sz w:val="18"/>
                <w:szCs w:val="18"/>
              </w:rPr>
              <w:t xml:space="preserve"> von der Vollversammlung</w:t>
            </w:r>
          </w:p>
          <w:p w14:paraId="4EB8390A" w14:textId="7B589190" w:rsidR="00EA0550" w:rsidRDefault="00EA0550" w:rsidP="00331B68">
            <w:pPr>
              <w:ind w:left="360"/>
              <w:jc w:val="center"/>
              <w:rPr>
                <w:rFonts w:ascii="Arial Narrow" w:eastAsia="Times New Roman" w:hAnsi="Arial Narrow" w:cs="Times New Roman"/>
                <w:b/>
                <w:sz w:val="18"/>
                <w:szCs w:val="18"/>
                <w:lang w:eastAsia="it-IT"/>
              </w:rPr>
            </w:pPr>
            <w:bookmarkStart w:id="0" w:name="_GoBack"/>
            <w:bookmarkEnd w:id="0"/>
          </w:p>
          <w:p w14:paraId="0C711DC3" w14:textId="77777777" w:rsidR="00EA0550" w:rsidRDefault="00EA0550" w:rsidP="00331B68">
            <w:pPr>
              <w:ind w:left="360"/>
              <w:jc w:val="center"/>
              <w:rPr>
                <w:rFonts w:ascii="Arial Narrow" w:eastAsia="Times New Roman" w:hAnsi="Arial Narrow" w:cs="Times New Roman"/>
                <w:b/>
                <w:sz w:val="18"/>
                <w:szCs w:val="18"/>
                <w:lang w:eastAsia="it-IT"/>
              </w:rPr>
            </w:pPr>
          </w:p>
          <w:p w14:paraId="1D508783" w14:textId="77777777" w:rsidR="00FE7E1F" w:rsidRDefault="00FE7E1F" w:rsidP="00331B68">
            <w:pPr>
              <w:ind w:left="360"/>
              <w:jc w:val="center"/>
              <w:rPr>
                <w:rFonts w:ascii="Arial Narrow" w:eastAsia="Times New Roman" w:hAnsi="Arial Narrow" w:cs="Times New Roman"/>
                <w:b/>
                <w:sz w:val="18"/>
                <w:szCs w:val="18"/>
                <w:lang w:eastAsia="it-IT"/>
              </w:rPr>
            </w:pPr>
          </w:p>
          <w:p w14:paraId="221D5E34" w14:textId="2DD28807" w:rsidR="000458FB" w:rsidRPr="00787D08" w:rsidRDefault="00E10FED" w:rsidP="00331B68">
            <w:pPr>
              <w:ind w:left="360"/>
              <w:jc w:val="center"/>
              <w:rPr>
                <w:rFonts w:ascii="Arial Narrow" w:eastAsia="Times New Roman" w:hAnsi="Arial Narrow" w:cs="Times New Roman"/>
                <w:b/>
                <w:sz w:val="18"/>
                <w:szCs w:val="18"/>
                <w:lang w:eastAsia="it-IT"/>
              </w:rPr>
            </w:pPr>
            <w:r w:rsidRPr="00787D08">
              <w:rPr>
                <w:rFonts w:ascii="Arial Narrow" w:eastAsia="Times New Roman" w:hAnsi="Arial Narrow" w:cs="Times New Roman"/>
                <w:b/>
                <w:sz w:val="18"/>
                <w:szCs w:val="18"/>
                <w:lang w:eastAsia="it-IT"/>
              </w:rPr>
              <w:t>Artikel 1</w:t>
            </w:r>
          </w:p>
          <w:p w14:paraId="15763EAB" w14:textId="4CFFD9DE" w:rsidR="00E10FED" w:rsidRPr="00787D08" w:rsidRDefault="00E10FED" w:rsidP="00331B68">
            <w:pPr>
              <w:ind w:left="360"/>
              <w:jc w:val="center"/>
              <w:rPr>
                <w:rFonts w:ascii="Arial Narrow" w:eastAsia="Times New Roman" w:hAnsi="Arial Narrow" w:cs="Times New Roman"/>
                <w:b/>
                <w:i/>
                <w:sz w:val="18"/>
                <w:szCs w:val="18"/>
                <w:lang w:eastAsia="it-IT"/>
              </w:rPr>
            </w:pPr>
            <w:r w:rsidRPr="00787D08">
              <w:rPr>
                <w:rFonts w:ascii="Arial Narrow" w:eastAsia="Times New Roman" w:hAnsi="Arial Narrow" w:cs="Times New Roman"/>
                <w:b/>
                <w:i/>
                <w:sz w:val="18"/>
                <w:szCs w:val="18"/>
                <w:lang w:eastAsia="it-IT"/>
              </w:rPr>
              <w:t>(Anwe</w:t>
            </w:r>
            <w:r w:rsidR="00677430" w:rsidRPr="00787D08">
              <w:rPr>
                <w:rFonts w:ascii="Arial Narrow" w:eastAsia="Times New Roman" w:hAnsi="Arial Narrow" w:cs="Times New Roman"/>
                <w:b/>
                <w:i/>
                <w:sz w:val="18"/>
                <w:szCs w:val="18"/>
                <w:lang w:eastAsia="it-IT"/>
              </w:rPr>
              <w:t>nd</w:t>
            </w:r>
            <w:r w:rsidRPr="00787D08">
              <w:rPr>
                <w:rFonts w:ascii="Arial Narrow" w:eastAsia="Times New Roman" w:hAnsi="Arial Narrow" w:cs="Times New Roman"/>
                <w:b/>
                <w:i/>
                <w:sz w:val="18"/>
                <w:szCs w:val="18"/>
                <w:lang w:eastAsia="it-IT"/>
              </w:rPr>
              <w:t>ungsbereich)</w:t>
            </w:r>
          </w:p>
          <w:p w14:paraId="64B5ECA6" w14:textId="50C7D8B1" w:rsidR="00AE2D14" w:rsidRPr="00787D08" w:rsidRDefault="00AE2D14" w:rsidP="00331B68">
            <w:pPr>
              <w:jc w:val="both"/>
              <w:rPr>
                <w:rFonts w:ascii="Arial Narrow" w:hAnsi="Arial Narrow" w:cs="Times New Roman"/>
                <w:sz w:val="18"/>
                <w:szCs w:val="18"/>
              </w:rPr>
            </w:pPr>
            <w:r w:rsidRPr="00787D08">
              <w:rPr>
                <w:rFonts w:ascii="Arial Narrow" w:hAnsi="Arial Narrow" w:cs="Times New Roman"/>
                <w:sz w:val="18"/>
                <w:szCs w:val="18"/>
              </w:rPr>
              <w:t xml:space="preserve">1. Die gegenständliche Geschäftsordnung regelt die Wahlen zu den Ämtern der </w:t>
            </w:r>
            <w:r w:rsidR="00BF3285">
              <w:rPr>
                <w:rFonts w:ascii="Arial Narrow" w:hAnsi="Arial Narrow" w:cs="Times New Roman"/>
                <w:sz w:val="18"/>
                <w:szCs w:val="18"/>
              </w:rPr>
              <w:t>Genossenschaft</w:t>
            </w:r>
            <w:r w:rsidR="00F4282C">
              <w:rPr>
                <w:rFonts w:ascii="Arial Narrow" w:hAnsi="Arial Narrow" w:cs="Times New Roman"/>
                <w:sz w:val="18"/>
                <w:szCs w:val="18"/>
              </w:rPr>
              <w:t xml:space="preserve"> </w:t>
            </w:r>
            <w:r w:rsidRPr="00787D08">
              <w:rPr>
                <w:rFonts w:ascii="Arial Narrow" w:hAnsi="Arial Narrow" w:cs="Times New Roman"/>
                <w:sz w:val="18"/>
                <w:szCs w:val="18"/>
              </w:rPr>
              <w:t xml:space="preserve">gemäß Artikel </w:t>
            </w:r>
            <w:r w:rsidR="00795466" w:rsidRPr="00787D08">
              <w:rPr>
                <w:rFonts w:ascii="Arial Narrow" w:hAnsi="Arial Narrow" w:cs="Times New Roman"/>
                <w:sz w:val="18"/>
                <w:szCs w:val="18"/>
              </w:rPr>
              <w:t>2</w:t>
            </w:r>
            <w:r w:rsidR="00795466">
              <w:rPr>
                <w:rFonts w:ascii="Arial Narrow" w:hAnsi="Arial Narrow" w:cs="Times New Roman"/>
                <w:sz w:val="18"/>
                <w:szCs w:val="18"/>
              </w:rPr>
              <w:t>8</w:t>
            </w:r>
            <w:r w:rsidRPr="00787D08">
              <w:rPr>
                <w:rFonts w:ascii="Arial Narrow" w:hAnsi="Arial Narrow" w:cs="Times New Roman"/>
                <w:sz w:val="18"/>
                <w:szCs w:val="18"/>
              </w:rPr>
              <w:t xml:space="preserve">, Absatz </w:t>
            </w:r>
            <w:r w:rsidR="00795466">
              <w:rPr>
                <w:rFonts w:ascii="Arial Narrow" w:hAnsi="Arial Narrow" w:cs="Times New Roman"/>
                <w:sz w:val="18"/>
                <w:szCs w:val="18"/>
              </w:rPr>
              <w:t>3</w:t>
            </w:r>
            <w:r w:rsidRPr="00787D08">
              <w:rPr>
                <w:rFonts w:ascii="Arial Narrow" w:hAnsi="Arial Narrow" w:cs="Times New Roman"/>
                <w:sz w:val="18"/>
                <w:szCs w:val="18"/>
              </w:rPr>
              <w:t xml:space="preserve"> des Statuts der </w:t>
            </w:r>
            <w:r w:rsidR="00BF3285">
              <w:rPr>
                <w:rFonts w:ascii="Arial Narrow" w:hAnsi="Arial Narrow" w:cs="Times New Roman"/>
                <w:sz w:val="18"/>
                <w:szCs w:val="18"/>
              </w:rPr>
              <w:t>Genossenschaft</w:t>
            </w:r>
            <w:r w:rsidRPr="00787D08">
              <w:rPr>
                <w:rFonts w:ascii="Arial Narrow" w:hAnsi="Arial Narrow" w:cs="Times New Roman"/>
                <w:sz w:val="18"/>
                <w:szCs w:val="18"/>
              </w:rPr>
              <w:t xml:space="preserve"> (</w:t>
            </w:r>
            <w:r w:rsidR="00BD2031" w:rsidRPr="00787D08">
              <w:rPr>
                <w:rFonts w:ascii="Arial Narrow" w:hAnsi="Arial Narrow" w:cs="Times New Roman"/>
                <w:sz w:val="18"/>
                <w:szCs w:val="18"/>
              </w:rPr>
              <w:t xml:space="preserve">die </w:t>
            </w:r>
            <w:r w:rsidR="00BD2031" w:rsidRPr="00787D08">
              <w:rPr>
                <w:rFonts w:ascii="Arial Narrow" w:hAnsi="Arial Narrow" w:cs="Times New Roman"/>
                <w:b/>
                <w:sz w:val="18"/>
                <w:szCs w:val="18"/>
              </w:rPr>
              <w:t>Geschäftsordnung</w:t>
            </w:r>
            <w:r w:rsidR="00BD2031" w:rsidRPr="00787D08">
              <w:rPr>
                <w:rFonts w:ascii="Arial Narrow" w:hAnsi="Arial Narrow" w:cs="Times New Roman"/>
                <w:sz w:val="18"/>
                <w:szCs w:val="18"/>
              </w:rPr>
              <w:t xml:space="preserve"> und </w:t>
            </w:r>
            <w:r w:rsidRPr="00787D08">
              <w:rPr>
                <w:rFonts w:ascii="Arial Narrow" w:hAnsi="Arial Narrow" w:cs="Times New Roman"/>
                <w:sz w:val="18"/>
                <w:szCs w:val="18"/>
              </w:rPr>
              <w:t xml:space="preserve">das </w:t>
            </w:r>
            <w:r w:rsidRPr="00787D08">
              <w:rPr>
                <w:rFonts w:ascii="Arial Narrow" w:hAnsi="Arial Narrow" w:cs="Times New Roman"/>
                <w:b/>
                <w:sz w:val="18"/>
                <w:szCs w:val="18"/>
              </w:rPr>
              <w:t>Statut</w:t>
            </w:r>
            <w:r w:rsidRPr="00787D08">
              <w:rPr>
                <w:rFonts w:ascii="Arial Narrow" w:hAnsi="Arial Narrow" w:cs="Times New Roman"/>
                <w:sz w:val="18"/>
                <w:szCs w:val="18"/>
              </w:rPr>
              <w:t>.</w:t>
            </w:r>
          </w:p>
          <w:p w14:paraId="2CC80A6B" w14:textId="77777777" w:rsidR="00E10FED" w:rsidRDefault="00AE2D14" w:rsidP="00331B68">
            <w:pPr>
              <w:jc w:val="both"/>
              <w:rPr>
                <w:rFonts w:ascii="Arial Narrow" w:eastAsia="Times New Roman" w:hAnsi="Arial Narrow" w:cs="Times New Roman"/>
                <w:sz w:val="18"/>
                <w:szCs w:val="18"/>
                <w:lang w:eastAsia="it-IT"/>
              </w:rPr>
            </w:pPr>
            <w:r w:rsidRPr="00787D08">
              <w:rPr>
                <w:rFonts w:ascii="Arial Narrow" w:hAnsi="Arial Narrow" w:cs="Times New Roman"/>
                <w:sz w:val="18"/>
                <w:szCs w:val="18"/>
              </w:rPr>
              <w:t xml:space="preserve">2. Die Artikel 2 bis 14 kommen zur Anwendung, wenn der gesamte Verwaltungsrat, der gesamte Aufsichtsrat und das gesamte Schlichtungskollegium neu bestellt werden, sofern diese Neubestellung nicht aufgrund einer Verschmelzung oder einer Spaltung, an der die </w:t>
            </w:r>
            <w:r w:rsidR="00BF3285">
              <w:rPr>
                <w:rFonts w:ascii="Arial Narrow" w:hAnsi="Arial Narrow" w:cs="Times New Roman"/>
                <w:sz w:val="18"/>
                <w:szCs w:val="18"/>
              </w:rPr>
              <w:t>Genossenschaft</w:t>
            </w:r>
            <w:r w:rsidRPr="00787D08">
              <w:rPr>
                <w:rFonts w:ascii="Arial Narrow" w:hAnsi="Arial Narrow" w:cs="Times New Roman"/>
                <w:sz w:val="18"/>
                <w:szCs w:val="18"/>
              </w:rPr>
              <w:t xml:space="preserve"> beteiligt ist, erfolgt</w:t>
            </w:r>
            <w:r w:rsidR="00E10FED" w:rsidRPr="00AE2D14">
              <w:rPr>
                <w:rFonts w:ascii="Arial Narrow" w:eastAsia="Times New Roman" w:hAnsi="Arial Narrow" w:cs="Times New Roman"/>
                <w:sz w:val="18"/>
                <w:szCs w:val="18"/>
                <w:lang w:eastAsia="it-IT"/>
              </w:rPr>
              <w:t>.</w:t>
            </w:r>
          </w:p>
          <w:p w14:paraId="48019885" w14:textId="70A61C0B" w:rsidR="008C71B0" w:rsidRPr="00502075" w:rsidRDefault="008C71B0" w:rsidP="00331B68">
            <w:pPr>
              <w:jc w:val="both"/>
              <w:rPr>
                <w:rFonts w:ascii="Arial Narrow" w:eastAsia="Times New Roman" w:hAnsi="Arial Narrow" w:cs="Times New Roman"/>
                <w:sz w:val="18"/>
                <w:szCs w:val="18"/>
                <w:lang w:eastAsia="it-IT"/>
              </w:rPr>
            </w:pPr>
          </w:p>
        </w:tc>
      </w:tr>
      <w:tr w:rsidR="000458FB" w:rsidRPr="00502075" w14:paraId="7929542D" w14:textId="77777777" w:rsidTr="00AE2D14">
        <w:tc>
          <w:tcPr>
            <w:tcW w:w="5172" w:type="dxa"/>
          </w:tcPr>
          <w:p w14:paraId="4E7B03AA" w14:textId="5400FA92" w:rsidR="006277CC" w:rsidRPr="00787D08" w:rsidRDefault="006277CC" w:rsidP="00331B68">
            <w:pPr>
              <w:pStyle w:val="Testonormale1"/>
              <w:jc w:val="center"/>
              <w:rPr>
                <w:rFonts w:ascii="Arial Narrow" w:hAnsi="Arial Narrow"/>
                <w:b/>
                <w:sz w:val="18"/>
                <w:szCs w:val="18"/>
              </w:rPr>
            </w:pPr>
            <w:r w:rsidRPr="00F53BFC">
              <w:rPr>
                <w:rFonts w:ascii="Arial Narrow" w:hAnsi="Arial Narrow"/>
                <w:b/>
                <w:sz w:val="18"/>
                <w:szCs w:val="18"/>
              </w:rPr>
              <w:t>Articolo 2</w:t>
            </w:r>
          </w:p>
          <w:p w14:paraId="60486D4B" w14:textId="77777777" w:rsidR="006277CC" w:rsidRPr="00F53BFC" w:rsidRDefault="006277CC" w:rsidP="00331B68">
            <w:pPr>
              <w:pStyle w:val="Testonormale1"/>
              <w:jc w:val="center"/>
              <w:rPr>
                <w:rFonts w:ascii="Arial Narrow" w:hAnsi="Arial Narrow"/>
                <w:b/>
                <w:sz w:val="18"/>
                <w:szCs w:val="18"/>
              </w:rPr>
            </w:pPr>
            <w:r w:rsidRPr="00F53BFC">
              <w:rPr>
                <w:rFonts w:ascii="Arial Narrow" w:hAnsi="Arial Narrow"/>
                <w:b/>
                <w:sz w:val="18"/>
                <w:szCs w:val="18"/>
              </w:rPr>
              <w:t>(</w:t>
            </w:r>
            <w:r w:rsidRPr="00F53BFC">
              <w:rPr>
                <w:rFonts w:ascii="Arial Narrow" w:hAnsi="Arial Narrow"/>
                <w:b/>
                <w:i/>
                <w:sz w:val="18"/>
                <w:szCs w:val="18"/>
              </w:rPr>
              <w:t>Diritto di candidarsi</w:t>
            </w:r>
            <w:r w:rsidRPr="00F53BFC">
              <w:rPr>
                <w:rFonts w:ascii="Arial Narrow" w:hAnsi="Arial Narrow"/>
                <w:b/>
                <w:sz w:val="18"/>
                <w:szCs w:val="18"/>
              </w:rPr>
              <w:t>)</w:t>
            </w:r>
          </w:p>
          <w:p w14:paraId="5595BC99" w14:textId="77777777" w:rsidR="006277CC" w:rsidRPr="00F53BFC" w:rsidRDefault="006277CC" w:rsidP="006C23B9">
            <w:pPr>
              <w:pStyle w:val="Textkrper"/>
              <w:spacing w:before="0" w:after="0"/>
              <w:ind w:right="101"/>
              <w:jc w:val="both"/>
              <w:rPr>
                <w:rFonts w:ascii="Arial Narrow" w:hAnsi="Arial Narrow"/>
                <w:sz w:val="18"/>
                <w:szCs w:val="18"/>
              </w:rPr>
            </w:pPr>
            <w:r w:rsidRPr="006277CC">
              <w:rPr>
                <w:rFonts w:ascii="Arial Narrow" w:hAnsi="Arial Narrow"/>
                <w:sz w:val="18"/>
                <w:szCs w:val="18"/>
              </w:rPr>
              <w:t xml:space="preserve">1. </w:t>
            </w:r>
            <w:r w:rsidRPr="00F53BFC">
              <w:rPr>
                <w:rFonts w:ascii="Arial Narrow" w:hAnsi="Arial Narrow"/>
                <w:sz w:val="18"/>
                <w:szCs w:val="18"/>
              </w:rPr>
              <w:t>Hanno diritto di candidarsi alla carica di amministratore, di sindaco o di proboviro le persone fisiche che possiedono i relativi requisiti previsti dalla legge, dallo Statuto e dagli articoli 3 e 4.</w:t>
            </w:r>
            <w:r w:rsidRPr="006277CC">
              <w:rPr>
                <w:rFonts w:ascii="Arial Narrow" w:hAnsi="Arial Narrow"/>
                <w:sz w:val="18"/>
                <w:szCs w:val="18"/>
              </w:rPr>
              <w:t xml:space="preserve"> </w:t>
            </w:r>
          </w:p>
          <w:p w14:paraId="1C7E4081" w14:textId="3137475A" w:rsidR="006C23B9" w:rsidRDefault="00EC2594" w:rsidP="006C23B9">
            <w:pPr>
              <w:pStyle w:val="Textkrper"/>
              <w:spacing w:before="0" w:after="0"/>
              <w:ind w:right="101"/>
              <w:jc w:val="both"/>
              <w:rPr>
                <w:rFonts w:ascii="Arial Narrow" w:hAnsi="Arial Narrow"/>
                <w:sz w:val="18"/>
                <w:szCs w:val="18"/>
              </w:rPr>
            </w:pPr>
            <w:r>
              <w:rPr>
                <w:rFonts w:ascii="Arial Narrow" w:hAnsi="Arial Narrow"/>
                <w:sz w:val="18"/>
                <w:szCs w:val="18"/>
              </w:rPr>
              <w:t>2</w:t>
            </w:r>
            <w:r w:rsidR="006277CC" w:rsidRPr="006277CC">
              <w:rPr>
                <w:rFonts w:ascii="Arial Narrow" w:hAnsi="Arial Narrow"/>
                <w:sz w:val="18"/>
                <w:szCs w:val="18"/>
              </w:rPr>
              <w:t xml:space="preserve">. </w:t>
            </w:r>
            <w:r w:rsidR="006277CC" w:rsidRPr="00F53BFC">
              <w:rPr>
                <w:rFonts w:ascii="Arial Narrow" w:hAnsi="Arial Narrow"/>
                <w:sz w:val="18"/>
                <w:szCs w:val="18"/>
              </w:rPr>
              <w:t xml:space="preserve">Entro il </w:t>
            </w:r>
            <w:r w:rsidR="00795466" w:rsidRPr="00F53BFC">
              <w:rPr>
                <w:rFonts w:ascii="Arial Narrow" w:hAnsi="Arial Narrow"/>
                <w:sz w:val="18"/>
                <w:szCs w:val="18"/>
              </w:rPr>
              <w:t>trent</w:t>
            </w:r>
            <w:r w:rsidR="00795466">
              <w:rPr>
                <w:rFonts w:ascii="Arial Narrow" w:hAnsi="Arial Narrow"/>
                <w:sz w:val="18"/>
                <w:szCs w:val="18"/>
              </w:rPr>
              <w:t>un</w:t>
            </w:r>
            <w:r w:rsidR="00795466" w:rsidRPr="00F53BFC">
              <w:rPr>
                <w:rFonts w:ascii="Arial Narrow" w:hAnsi="Arial Narrow"/>
                <w:sz w:val="18"/>
                <w:szCs w:val="18"/>
              </w:rPr>
              <w:t xml:space="preserve"> </w:t>
            </w:r>
            <w:r w:rsidR="00795466">
              <w:rPr>
                <w:rFonts w:ascii="Arial Narrow" w:hAnsi="Arial Narrow"/>
                <w:sz w:val="18"/>
                <w:szCs w:val="18"/>
              </w:rPr>
              <w:t>gennaio</w:t>
            </w:r>
            <w:r w:rsidR="00795466" w:rsidRPr="00F53BFC">
              <w:rPr>
                <w:rFonts w:ascii="Arial Narrow" w:hAnsi="Arial Narrow"/>
                <w:sz w:val="18"/>
                <w:szCs w:val="18"/>
              </w:rPr>
              <w:t xml:space="preserve"> </w:t>
            </w:r>
            <w:r w:rsidR="006277CC" w:rsidRPr="00F53BFC">
              <w:rPr>
                <w:rFonts w:ascii="Arial Narrow" w:hAnsi="Arial Narrow"/>
                <w:sz w:val="18"/>
                <w:szCs w:val="18"/>
              </w:rPr>
              <w:t xml:space="preserve">dell’anno in cui </w:t>
            </w:r>
            <w:r w:rsidR="006277CC" w:rsidRPr="006277CC">
              <w:rPr>
                <w:rFonts w:ascii="Arial Narrow" w:hAnsi="Arial Narrow"/>
                <w:sz w:val="18"/>
                <w:szCs w:val="18"/>
              </w:rPr>
              <w:t>l’Assemblea</w:t>
            </w:r>
            <w:r w:rsidR="006277CC" w:rsidRPr="00F53BFC">
              <w:rPr>
                <w:rFonts w:ascii="Arial Narrow" w:hAnsi="Arial Narrow"/>
                <w:sz w:val="18"/>
                <w:szCs w:val="18"/>
              </w:rPr>
              <w:t xml:space="preserve"> deve eleggere gli organi sociali, la </w:t>
            </w:r>
            <w:r w:rsidR="00BF3285">
              <w:rPr>
                <w:rFonts w:ascii="Arial Narrow" w:hAnsi="Arial Narrow"/>
                <w:sz w:val="18"/>
                <w:szCs w:val="18"/>
              </w:rPr>
              <w:t>Cooperativa</w:t>
            </w:r>
            <w:r w:rsidR="006277CC" w:rsidRPr="00F53BFC" w:rsidDel="00766DBD">
              <w:rPr>
                <w:rFonts w:ascii="Arial Narrow" w:hAnsi="Arial Narrow"/>
                <w:sz w:val="18"/>
                <w:szCs w:val="18"/>
              </w:rPr>
              <w:t xml:space="preserve"> </w:t>
            </w:r>
            <w:r w:rsidR="006277CC" w:rsidRPr="00F53BFC">
              <w:rPr>
                <w:rFonts w:ascii="Arial Narrow" w:hAnsi="Arial Narrow"/>
                <w:sz w:val="18"/>
                <w:szCs w:val="18"/>
              </w:rPr>
              <w:t xml:space="preserve">affigge in modo visibile nella sede sociale e in ciascuna delle proprie succursali un avviso contenente </w:t>
            </w:r>
            <w:r w:rsidR="006277CC" w:rsidRPr="006277CC">
              <w:rPr>
                <w:rFonts w:ascii="Arial Narrow" w:hAnsi="Arial Narrow"/>
                <w:sz w:val="18"/>
                <w:szCs w:val="18"/>
              </w:rPr>
              <w:t>le</w:t>
            </w:r>
            <w:r w:rsidR="006277CC" w:rsidRPr="00F53BFC">
              <w:rPr>
                <w:rFonts w:ascii="Arial Narrow" w:hAnsi="Arial Narrow"/>
                <w:sz w:val="18"/>
                <w:szCs w:val="18"/>
              </w:rPr>
              <w:t xml:space="preserve"> </w:t>
            </w:r>
            <w:proofErr w:type="gramStart"/>
            <w:r w:rsidR="006277CC" w:rsidRPr="00F53BFC">
              <w:rPr>
                <w:rFonts w:ascii="Arial Narrow" w:hAnsi="Arial Narrow"/>
                <w:sz w:val="18"/>
                <w:szCs w:val="18"/>
              </w:rPr>
              <w:t>modalità</w:t>
            </w:r>
            <w:proofErr w:type="gramEnd"/>
            <w:r w:rsidR="006277CC" w:rsidRPr="00F53BFC">
              <w:rPr>
                <w:rFonts w:ascii="Arial Narrow" w:hAnsi="Arial Narrow"/>
                <w:sz w:val="18"/>
                <w:szCs w:val="18"/>
              </w:rPr>
              <w:t xml:space="preserve"> </w:t>
            </w:r>
            <w:r w:rsidR="006277CC" w:rsidRPr="006277CC">
              <w:rPr>
                <w:rFonts w:ascii="Arial Narrow" w:hAnsi="Arial Narrow"/>
                <w:sz w:val="18"/>
                <w:szCs w:val="18"/>
              </w:rPr>
              <w:t xml:space="preserve">e i requisiti </w:t>
            </w:r>
            <w:r w:rsidR="006277CC" w:rsidRPr="00F53BFC">
              <w:rPr>
                <w:rFonts w:ascii="Arial Narrow" w:hAnsi="Arial Narrow"/>
                <w:sz w:val="18"/>
                <w:szCs w:val="18"/>
              </w:rPr>
              <w:t xml:space="preserve">per candidarsi. Tale avviso è inoltre pubblicato sul sito internet della </w:t>
            </w:r>
            <w:r w:rsidR="00BF3285">
              <w:rPr>
                <w:rFonts w:ascii="Arial Narrow" w:hAnsi="Arial Narrow"/>
                <w:sz w:val="18"/>
                <w:szCs w:val="18"/>
              </w:rPr>
              <w:t>Cooperativa</w:t>
            </w:r>
            <w:r w:rsidR="006277CC" w:rsidRPr="00F53BFC">
              <w:rPr>
                <w:rFonts w:ascii="Arial Narrow" w:hAnsi="Arial Narrow"/>
                <w:sz w:val="18"/>
                <w:szCs w:val="18"/>
              </w:rPr>
              <w:t>.</w:t>
            </w:r>
          </w:p>
          <w:p w14:paraId="327D6749" w14:textId="77777777" w:rsidR="003C7A60" w:rsidRDefault="003C7A60" w:rsidP="006C23B9">
            <w:pPr>
              <w:pStyle w:val="Textkrper"/>
              <w:spacing w:before="0" w:after="0"/>
              <w:ind w:right="101"/>
              <w:jc w:val="both"/>
              <w:rPr>
                <w:rFonts w:ascii="Arial Narrow" w:hAnsi="Arial Narrow"/>
                <w:sz w:val="18"/>
                <w:szCs w:val="18"/>
              </w:rPr>
            </w:pPr>
          </w:p>
          <w:p w14:paraId="7C64F5DE" w14:textId="77777777" w:rsidR="007352CF" w:rsidRDefault="007352CF" w:rsidP="006C23B9">
            <w:pPr>
              <w:pStyle w:val="Textkrper"/>
              <w:spacing w:before="0" w:after="0"/>
              <w:ind w:right="101"/>
              <w:jc w:val="both"/>
              <w:rPr>
                <w:rFonts w:ascii="Arial Narrow" w:hAnsi="Arial Narrow"/>
                <w:sz w:val="18"/>
                <w:szCs w:val="18"/>
              </w:rPr>
            </w:pPr>
          </w:p>
          <w:p w14:paraId="48394148" w14:textId="77777777" w:rsidR="007352CF" w:rsidRDefault="007352CF" w:rsidP="006C23B9">
            <w:pPr>
              <w:pStyle w:val="Textkrper"/>
              <w:spacing w:before="0" w:after="0"/>
              <w:ind w:right="101"/>
              <w:jc w:val="both"/>
              <w:rPr>
                <w:rFonts w:ascii="Arial Narrow" w:hAnsi="Arial Narrow"/>
                <w:sz w:val="18"/>
                <w:szCs w:val="18"/>
              </w:rPr>
            </w:pPr>
          </w:p>
          <w:p w14:paraId="6C3D1BB4" w14:textId="77777777" w:rsidR="007352CF" w:rsidRDefault="007352CF" w:rsidP="006C23B9">
            <w:pPr>
              <w:pStyle w:val="Textkrper"/>
              <w:spacing w:before="0" w:after="0"/>
              <w:ind w:right="101"/>
              <w:jc w:val="both"/>
              <w:rPr>
                <w:rFonts w:ascii="Arial Narrow" w:hAnsi="Arial Narrow"/>
                <w:sz w:val="18"/>
                <w:szCs w:val="18"/>
              </w:rPr>
            </w:pPr>
          </w:p>
          <w:p w14:paraId="6F565D2F" w14:textId="15C0D917" w:rsidR="003C7A60" w:rsidRPr="00BD795E" w:rsidRDefault="003C7A60" w:rsidP="00795466">
            <w:pPr>
              <w:jc w:val="both"/>
              <w:rPr>
                <w:rFonts w:ascii="Arial Narrow" w:hAnsi="Arial Narrow"/>
                <w:sz w:val="18"/>
                <w:szCs w:val="18"/>
                <w:lang w:val="it-IT"/>
              </w:rPr>
            </w:pPr>
          </w:p>
        </w:tc>
        <w:tc>
          <w:tcPr>
            <w:tcW w:w="5172" w:type="dxa"/>
          </w:tcPr>
          <w:p w14:paraId="5E58D8F0" w14:textId="77777777" w:rsidR="000458FB" w:rsidRPr="00502075" w:rsidRDefault="00E10FED" w:rsidP="00331B68">
            <w:pPr>
              <w:ind w:left="360"/>
              <w:jc w:val="center"/>
              <w:rPr>
                <w:rFonts w:ascii="Arial Narrow" w:eastAsia="Times New Roman" w:hAnsi="Arial Narrow" w:cs="Times New Roman"/>
                <w:b/>
                <w:sz w:val="18"/>
                <w:szCs w:val="18"/>
                <w:lang w:eastAsia="it-IT"/>
              </w:rPr>
            </w:pPr>
            <w:r w:rsidRPr="00502075">
              <w:rPr>
                <w:rFonts w:ascii="Arial Narrow" w:eastAsia="Times New Roman" w:hAnsi="Arial Narrow" w:cs="Times New Roman"/>
                <w:b/>
                <w:sz w:val="18"/>
                <w:szCs w:val="18"/>
                <w:lang w:eastAsia="it-IT"/>
              </w:rPr>
              <w:t>Artikel 2</w:t>
            </w:r>
          </w:p>
          <w:p w14:paraId="5A08F6B5" w14:textId="77777777" w:rsidR="00E10FED" w:rsidRPr="00502075" w:rsidRDefault="00E10FED" w:rsidP="00331B68">
            <w:pPr>
              <w:jc w:val="center"/>
              <w:rPr>
                <w:rFonts w:ascii="Arial Narrow" w:eastAsia="Times New Roman" w:hAnsi="Arial Narrow" w:cs="Times New Roman"/>
                <w:b/>
                <w:i/>
                <w:sz w:val="18"/>
                <w:szCs w:val="18"/>
                <w:lang w:eastAsia="it-IT"/>
              </w:rPr>
            </w:pPr>
            <w:r w:rsidRPr="00502075">
              <w:rPr>
                <w:rFonts w:ascii="Arial Narrow" w:eastAsia="Times New Roman" w:hAnsi="Arial Narrow" w:cs="Times New Roman"/>
                <w:b/>
                <w:i/>
                <w:sz w:val="18"/>
                <w:szCs w:val="18"/>
                <w:lang w:eastAsia="it-IT"/>
              </w:rPr>
              <w:t>(Recht auf Kandidatur)</w:t>
            </w:r>
          </w:p>
          <w:p w14:paraId="09B9E197" w14:textId="0668AF5C" w:rsidR="00AE2D14" w:rsidRPr="00787D08" w:rsidRDefault="00AE2D14" w:rsidP="00331B68">
            <w:pPr>
              <w:jc w:val="both"/>
              <w:rPr>
                <w:rFonts w:ascii="Arial Narrow" w:hAnsi="Arial Narrow" w:cs="Times New Roman"/>
                <w:sz w:val="18"/>
                <w:szCs w:val="18"/>
              </w:rPr>
            </w:pPr>
            <w:r w:rsidRPr="00787D08">
              <w:rPr>
                <w:rFonts w:ascii="Arial Narrow" w:hAnsi="Arial Narrow" w:cs="Times New Roman"/>
                <w:sz w:val="18"/>
                <w:szCs w:val="18"/>
              </w:rPr>
              <w:t xml:space="preserve">1. Jene natürlichen Personen, </w:t>
            </w:r>
            <w:r w:rsidR="00787D08">
              <w:rPr>
                <w:rFonts w:ascii="Arial Narrow" w:hAnsi="Arial Narrow" w:cs="Times New Roman"/>
                <w:sz w:val="18"/>
                <w:szCs w:val="18"/>
              </w:rPr>
              <w:t>welche</w:t>
            </w:r>
            <w:r w:rsidRPr="00787D08">
              <w:rPr>
                <w:rFonts w:ascii="Arial Narrow" w:hAnsi="Arial Narrow" w:cs="Times New Roman"/>
                <w:sz w:val="18"/>
                <w:szCs w:val="18"/>
              </w:rPr>
              <w:t xml:space="preserve"> die entsprechenden vom Gesetz, vom Statut</w:t>
            </w:r>
            <w:r w:rsidR="005A79EB">
              <w:rPr>
                <w:rFonts w:ascii="Arial Narrow" w:hAnsi="Arial Narrow" w:cs="Times New Roman"/>
                <w:sz w:val="18"/>
                <w:szCs w:val="18"/>
              </w:rPr>
              <w:t>,</w:t>
            </w:r>
            <w:r w:rsidRPr="00787D08">
              <w:rPr>
                <w:rFonts w:ascii="Arial Narrow" w:hAnsi="Arial Narrow" w:cs="Times New Roman"/>
                <w:sz w:val="18"/>
                <w:szCs w:val="18"/>
              </w:rPr>
              <w:t xml:space="preserve"> sowie die in den Artikeln 3 und 4 vorgesehenen Voraussetzungen besitzen, haben das Recht für das Amt des Verwalters, des Aufsichtsratsmitglieds oder des Mitglieds des Schlichtungskollegiums zu kandidieren.</w:t>
            </w:r>
          </w:p>
          <w:p w14:paraId="1B6826C1" w14:textId="15846406" w:rsidR="00677430" w:rsidRDefault="00EC2594" w:rsidP="004F445A">
            <w:pPr>
              <w:jc w:val="both"/>
              <w:rPr>
                <w:rFonts w:ascii="Arial Narrow" w:hAnsi="Arial Narrow" w:cs="Times New Roman"/>
                <w:sz w:val="18"/>
                <w:szCs w:val="18"/>
              </w:rPr>
            </w:pPr>
            <w:r>
              <w:rPr>
                <w:rFonts w:ascii="Arial Narrow" w:hAnsi="Arial Narrow" w:cs="Times New Roman"/>
                <w:sz w:val="18"/>
                <w:szCs w:val="18"/>
              </w:rPr>
              <w:t>2</w:t>
            </w:r>
            <w:r w:rsidR="00AE2D14" w:rsidRPr="00787D08">
              <w:rPr>
                <w:rFonts w:ascii="Arial Narrow" w:hAnsi="Arial Narrow" w:cs="Times New Roman"/>
                <w:sz w:val="18"/>
                <w:szCs w:val="18"/>
              </w:rPr>
              <w:t xml:space="preserve">. Innerhalb </w:t>
            </w:r>
            <w:r w:rsidR="00795466">
              <w:rPr>
                <w:rFonts w:ascii="Arial Narrow" w:hAnsi="Arial Narrow" w:cs="Times New Roman"/>
                <w:sz w:val="18"/>
                <w:szCs w:val="18"/>
              </w:rPr>
              <w:t>einund</w:t>
            </w:r>
            <w:r w:rsidR="004F445A">
              <w:rPr>
                <w:rFonts w:ascii="Arial Narrow" w:hAnsi="Arial Narrow" w:cs="Times New Roman"/>
                <w:sz w:val="18"/>
                <w:szCs w:val="18"/>
              </w:rPr>
              <w:t xml:space="preserve">dreißigsten </w:t>
            </w:r>
            <w:r w:rsidR="00795466">
              <w:rPr>
                <w:rFonts w:ascii="Arial Narrow" w:hAnsi="Arial Narrow" w:cs="Times New Roman"/>
                <w:sz w:val="18"/>
                <w:szCs w:val="18"/>
              </w:rPr>
              <w:t xml:space="preserve">Januar </w:t>
            </w:r>
            <w:r w:rsidR="00AE2D14" w:rsidRPr="00787D08">
              <w:rPr>
                <w:rFonts w:ascii="Arial Narrow" w:hAnsi="Arial Narrow" w:cs="Times New Roman"/>
                <w:sz w:val="18"/>
                <w:szCs w:val="18"/>
              </w:rPr>
              <w:t xml:space="preserve">des </w:t>
            </w:r>
            <w:r w:rsidR="00795466">
              <w:rPr>
                <w:rFonts w:ascii="Arial Narrow" w:hAnsi="Arial Narrow" w:cs="Times New Roman"/>
                <w:sz w:val="18"/>
                <w:szCs w:val="18"/>
              </w:rPr>
              <w:t>Jahres</w:t>
            </w:r>
            <w:r w:rsidR="00AE2D14" w:rsidRPr="00787D08">
              <w:rPr>
                <w:rFonts w:ascii="Arial Narrow" w:hAnsi="Arial Narrow" w:cs="Times New Roman"/>
                <w:sz w:val="18"/>
                <w:szCs w:val="18"/>
              </w:rPr>
              <w:t xml:space="preserve">, </w:t>
            </w:r>
            <w:r w:rsidR="00390A03">
              <w:rPr>
                <w:rFonts w:ascii="Arial Narrow" w:hAnsi="Arial Narrow" w:cs="Times New Roman"/>
                <w:sz w:val="18"/>
                <w:szCs w:val="18"/>
              </w:rPr>
              <w:t>in welchem</w:t>
            </w:r>
            <w:r w:rsidR="00AE2D14" w:rsidRPr="00787D08">
              <w:rPr>
                <w:rFonts w:ascii="Arial Narrow" w:hAnsi="Arial Narrow" w:cs="Times New Roman"/>
                <w:sz w:val="18"/>
                <w:szCs w:val="18"/>
              </w:rPr>
              <w:t xml:space="preserve"> die Vollversammlung die Genossenschaftsorgane wähl</w:t>
            </w:r>
            <w:r w:rsidR="00390A03">
              <w:rPr>
                <w:rFonts w:ascii="Arial Narrow" w:hAnsi="Arial Narrow" w:cs="Times New Roman"/>
                <w:sz w:val="18"/>
                <w:szCs w:val="18"/>
              </w:rPr>
              <w:t>t</w:t>
            </w:r>
            <w:r w:rsidR="00AE2D14" w:rsidRPr="00787D08">
              <w:rPr>
                <w:rFonts w:ascii="Arial Narrow" w:hAnsi="Arial Narrow" w:cs="Times New Roman"/>
                <w:sz w:val="18"/>
                <w:szCs w:val="18"/>
              </w:rPr>
              <w:t xml:space="preserve">, hängt die </w:t>
            </w:r>
            <w:r w:rsidR="00BF3285">
              <w:rPr>
                <w:rFonts w:ascii="Arial Narrow" w:hAnsi="Arial Narrow" w:cs="Times New Roman"/>
                <w:sz w:val="18"/>
                <w:szCs w:val="18"/>
              </w:rPr>
              <w:t>Genossenschaft</w:t>
            </w:r>
            <w:r w:rsidR="00AE2D14" w:rsidRPr="00787D08">
              <w:rPr>
                <w:rFonts w:ascii="Arial Narrow" w:hAnsi="Arial Narrow" w:cs="Times New Roman"/>
                <w:sz w:val="18"/>
                <w:szCs w:val="18"/>
              </w:rPr>
              <w:t xml:space="preserve"> a</w:t>
            </w:r>
            <w:r w:rsidR="00390A03">
              <w:rPr>
                <w:rFonts w:ascii="Arial Narrow" w:hAnsi="Arial Narrow" w:cs="Times New Roman"/>
                <w:sz w:val="18"/>
                <w:szCs w:val="18"/>
              </w:rPr>
              <w:t>n ihrem S</w:t>
            </w:r>
            <w:r w:rsidR="00AE2D14" w:rsidRPr="00787D08">
              <w:rPr>
                <w:rFonts w:ascii="Arial Narrow" w:hAnsi="Arial Narrow" w:cs="Times New Roman"/>
                <w:sz w:val="18"/>
                <w:szCs w:val="18"/>
              </w:rPr>
              <w:t xml:space="preserve">itz und in jeder ihrer Niederlassungen eine Mitteilung </w:t>
            </w:r>
            <w:r w:rsidR="004B7B13">
              <w:rPr>
                <w:rFonts w:ascii="Arial Narrow" w:hAnsi="Arial Narrow" w:cs="Times New Roman"/>
                <w:sz w:val="18"/>
                <w:szCs w:val="18"/>
              </w:rPr>
              <w:t xml:space="preserve">zum Wahlprozedere und den Wahlvoraussetzungen </w:t>
            </w:r>
            <w:r w:rsidR="00390A03" w:rsidRPr="00787D08">
              <w:rPr>
                <w:rFonts w:ascii="Arial Narrow" w:hAnsi="Arial Narrow" w:cs="Times New Roman"/>
                <w:sz w:val="18"/>
                <w:szCs w:val="18"/>
              </w:rPr>
              <w:t xml:space="preserve">sichtbar </w:t>
            </w:r>
            <w:r w:rsidR="00AE2D14" w:rsidRPr="00787D08">
              <w:rPr>
                <w:rFonts w:ascii="Arial Narrow" w:hAnsi="Arial Narrow" w:cs="Times New Roman"/>
                <w:sz w:val="18"/>
                <w:szCs w:val="18"/>
              </w:rPr>
              <w:t xml:space="preserve">aus. Diese Mitteilung wird zudem auf der Internetseite der </w:t>
            </w:r>
            <w:r w:rsidR="00BF3285">
              <w:rPr>
                <w:rFonts w:ascii="Arial Narrow" w:hAnsi="Arial Narrow" w:cs="Times New Roman"/>
                <w:sz w:val="18"/>
                <w:szCs w:val="18"/>
              </w:rPr>
              <w:t>Genossenschaft</w:t>
            </w:r>
            <w:r w:rsidR="00AE2D14" w:rsidRPr="00787D08">
              <w:rPr>
                <w:rFonts w:ascii="Arial Narrow" w:hAnsi="Arial Narrow" w:cs="Times New Roman"/>
                <w:sz w:val="18"/>
                <w:szCs w:val="18"/>
              </w:rPr>
              <w:t xml:space="preserve"> veröffentlicht.</w:t>
            </w:r>
          </w:p>
          <w:p w14:paraId="5F41C4D7" w14:textId="0CBBCB05" w:rsidR="00A133CD" w:rsidRPr="00502075" w:rsidRDefault="00A133CD" w:rsidP="00795466">
            <w:pPr>
              <w:jc w:val="both"/>
              <w:rPr>
                <w:rFonts w:ascii="Arial Narrow" w:eastAsia="Times New Roman" w:hAnsi="Arial Narrow" w:cs="Times New Roman"/>
                <w:sz w:val="18"/>
                <w:szCs w:val="18"/>
                <w:lang w:eastAsia="it-IT"/>
              </w:rPr>
            </w:pPr>
          </w:p>
        </w:tc>
      </w:tr>
      <w:tr w:rsidR="000458FB" w:rsidRPr="00502075" w14:paraId="78CA9F60" w14:textId="77777777" w:rsidTr="008A3DAF">
        <w:tc>
          <w:tcPr>
            <w:tcW w:w="5172" w:type="dxa"/>
          </w:tcPr>
          <w:p w14:paraId="5124AB14" w14:textId="2806E034" w:rsidR="006277CC" w:rsidRPr="008A3DAF" w:rsidRDefault="006277CC" w:rsidP="00331B68">
            <w:pPr>
              <w:pStyle w:val="Testonormale1"/>
              <w:jc w:val="center"/>
              <w:rPr>
                <w:rFonts w:ascii="Arial Narrow" w:hAnsi="Arial Narrow"/>
                <w:b/>
                <w:sz w:val="18"/>
                <w:szCs w:val="18"/>
              </w:rPr>
            </w:pPr>
            <w:r w:rsidRPr="00F53BFC">
              <w:rPr>
                <w:rFonts w:ascii="Arial Narrow" w:hAnsi="Arial Narrow"/>
                <w:b/>
                <w:sz w:val="18"/>
                <w:szCs w:val="18"/>
              </w:rPr>
              <w:t>Articolo 3</w:t>
            </w:r>
          </w:p>
          <w:p w14:paraId="06C4072B" w14:textId="77777777" w:rsidR="006277CC" w:rsidRPr="00F53BFC" w:rsidRDefault="006277CC" w:rsidP="00331B68">
            <w:pPr>
              <w:pStyle w:val="Testonormale1"/>
              <w:jc w:val="center"/>
              <w:rPr>
                <w:rFonts w:ascii="Arial Narrow" w:hAnsi="Arial Narrow"/>
                <w:b/>
                <w:sz w:val="18"/>
                <w:szCs w:val="18"/>
              </w:rPr>
            </w:pPr>
            <w:r w:rsidRPr="00F53BFC">
              <w:rPr>
                <w:rFonts w:ascii="Arial Narrow" w:hAnsi="Arial Narrow"/>
                <w:b/>
                <w:sz w:val="18"/>
                <w:szCs w:val="18"/>
              </w:rPr>
              <w:t>(</w:t>
            </w:r>
            <w:r w:rsidRPr="00F53BFC">
              <w:rPr>
                <w:rFonts w:ascii="Arial Narrow" w:hAnsi="Arial Narrow"/>
                <w:b/>
                <w:i/>
                <w:sz w:val="18"/>
                <w:szCs w:val="18"/>
              </w:rPr>
              <w:t>Formazione obbligatoria per gli amministratori e i sindaci</w:t>
            </w:r>
            <w:r w:rsidRPr="00F53BFC">
              <w:rPr>
                <w:rFonts w:ascii="Arial Narrow" w:hAnsi="Arial Narrow"/>
                <w:b/>
                <w:sz w:val="18"/>
                <w:szCs w:val="18"/>
              </w:rPr>
              <w:t>)</w:t>
            </w:r>
          </w:p>
          <w:p w14:paraId="2953BB7D" w14:textId="7C99AAB8" w:rsidR="006277CC" w:rsidRDefault="006277CC" w:rsidP="004E2701">
            <w:pPr>
              <w:pStyle w:val="Textkrper"/>
              <w:spacing w:after="0"/>
              <w:ind w:right="101"/>
              <w:jc w:val="both"/>
              <w:rPr>
                <w:rFonts w:ascii="Arial Narrow" w:hAnsi="Arial Narrow"/>
                <w:sz w:val="18"/>
                <w:szCs w:val="18"/>
              </w:rPr>
            </w:pPr>
            <w:r w:rsidRPr="006277CC">
              <w:rPr>
                <w:rFonts w:ascii="Arial Narrow" w:hAnsi="Arial Narrow"/>
                <w:sz w:val="18"/>
                <w:szCs w:val="18"/>
              </w:rPr>
              <w:t xml:space="preserve">1. Non </w:t>
            </w:r>
            <w:proofErr w:type="gramStart"/>
            <w:r w:rsidRPr="006277CC">
              <w:rPr>
                <w:rFonts w:ascii="Arial Narrow" w:hAnsi="Arial Narrow"/>
                <w:sz w:val="18"/>
                <w:szCs w:val="18"/>
              </w:rPr>
              <w:t>possono</w:t>
            </w:r>
            <w:proofErr w:type="gramEnd"/>
            <w:r w:rsidRPr="006277CC">
              <w:rPr>
                <w:rFonts w:ascii="Arial Narrow" w:hAnsi="Arial Narrow"/>
                <w:sz w:val="18"/>
                <w:szCs w:val="18"/>
              </w:rPr>
              <w:t xml:space="preserve"> candidarsi</w:t>
            </w:r>
            <w:r w:rsidRPr="00F53BFC">
              <w:rPr>
                <w:rFonts w:ascii="Arial Narrow" w:hAnsi="Arial Narrow"/>
                <w:sz w:val="18"/>
                <w:szCs w:val="18"/>
              </w:rPr>
              <w:t xml:space="preserve"> alla carica di amministratore o di sindaco </w:t>
            </w:r>
            <w:r w:rsidRPr="006277CC">
              <w:rPr>
                <w:rFonts w:ascii="Arial Narrow" w:hAnsi="Arial Narrow"/>
                <w:sz w:val="18"/>
                <w:szCs w:val="18"/>
              </w:rPr>
              <w:t>gli amministratori o i sindaci uscenti che non abbiano</w:t>
            </w:r>
            <w:r w:rsidRPr="00F53BFC">
              <w:rPr>
                <w:rFonts w:ascii="Arial Narrow" w:hAnsi="Arial Narrow"/>
                <w:sz w:val="18"/>
                <w:szCs w:val="18"/>
              </w:rPr>
              <w:t xml:space="preserve"> frequentato durante </w:t>
            </w:r>
            <w:r w:rsidRPr="006277CC">
              <w:rPr>
                <w:rFonts w:ascii="Arial Narrow" w:hAnsi="Arial Narrow"/>
                <w:sz w:val="18"/>
                <w:szCs w:val="18"/>
              </w:rPr>
              <w:t>il loro precedente</w:t>
            </w:r>
            <w:r w:rsidRPr="00F53BFC">
              <w:rPr>
                <w:rFonts w:ascii="Arial Narrow" w:hAnsi="Arial Narrow"/>
                <w:sz w:val="18"/>
                <w:szCs w:val="18"/>
              </w:rPr>
              <w:t xml:space="preserve"> mandato</w:t>
            </w:r>
            <w:r w:rsidRPr="006277CC">
              <w:rPr>
                <w:rFonts w:ascii="Arial Narrow" w:hAnsi="Arial Narrow"/>
                <w:sz w:val="18"/>
                <w:szCs w:val="18"/>
              </w:rPr>
              <w:t xml:space="preserve"> triennale nella </w:t>
            </w:r>
            <w:r w:rsidR="00BF3285">
              <w:rPr>
                <w:rFonts w:ascii="Arial Narrow" w:hAnsi="Arial Narrow"/>
                <w:sz w:val="18"/>
                <w:szCs w:val="18"/>
              </w:rPr>
              <w:t>Cooperativa</w:t>
            </w:r>
            <w:r w:rsidRPr="00F53BFC">
              <w:rPr>
                <w:rFonts w:ascii="Arial Narrow" w:hAnsi="Arial Narrow"/>
                <w:sz w:val="18"/>
                <w:szCs w:val="18"/>
              </w:rPr>
              <w:t xml:space="preserve"> almeno </w:t>
            </w:r>
            <w:r w:rsidR="00591381">
              <w:rPr>
                <w:rFonts w:ascii="Arial Narrow" w:hAnsi="Arial Narrow"/>
                <w:sz w:val="18"/>
                <w:szCs w:val="18"/>
              </w:rPr>
              <w:t>dieci</w:t>
            </w:r>
            <w:r w:rsidR="00EC2594">
              <w:rPr>
                <w:rFonts w:ascii="Arial Narrow" w:hAnsi="Arial Narrow"/>
                <w:sz w:val="18"/>
                <w:szCs w:val="18"/>
              </w:rPr>
              <w:t xml:space="preserve"> ore formative accreditate. </w:t>
            </w:r>
            <w:r w:rsidRPr="006277CC">
              <w:rPr>
                <w:rFonts w:ascii="Arial Narrow" w:hAnsi="Arial Narrow"/>
                <w:sz w:val="18"/>
                <w:szCs w:val="18"/>
              </w:rPr>
              <w:t xml:space="preserve">Per gli amministratori e i sindaci uscenti al primo mandato tali crediti sono aumentati della metà. </w:t>
            </w:r>
          </w:p>
          <w:p w14:paraId="31B0B91C" w14:textId="05ABBDA4" w:rsidR="000458FB" w:rsidRPr="006277CC" w:rsidRDefault="00EC2594" w:rsidP="004E2701">
            <w:pPr>
              <w:pStyle w:val="Textkrper"/>
              <w:spacing w:after="0"/>
              <w:ind w:right="101"/>
              <w:jc w:val="both"/>
              <w:rPr>
                <w:rFonts w:ascii="Arial Narrow" w:hAnsi="Arial Narrow" w:cs="Arial"/>
                <w:sz w:val="18"/>
                <w:szCs w:val="18"/>
                <w:lang w:eastAsia="it-IT"/>
              </w:rPr>
            </w:pPr>
            <w:r>
              <w:rPr>
                <w:rFonts w:ascii="Arial Narrow" w:hAnsi="Arial Narrow"/>
                <w:sz w:val="18"/>
                <w:szCs w:val="18"/>
              </w:rPr>
              <w:br/>
            </w:r>
            <w:r w:rsidR="006277CC" w:rsidRPr="006277CC">
              <w:rPr>
                <w:rFonts w:ascii="Arial Narrow" w:hAnsi="Arial Narrow"/>
                <w:sz w:val="18"/>
                <w:szCs w:val="18"/>
              </w:rPr>
              <w:t>2</w:t>
            </w:r>
            <w:r w:rsidR="006277CC" w:rsidRPr="00F53BFC">
              <w:rPr>
                <w:rFonts w:ascii="Arial Narrow" w:hAnsi="Arial Narrow"/>
                <w:sz w:val="18"/>
                <w:szCs w:val="18"/>
              </w:rPr>
              <w:t xml:space="preserve">. </w:t>
            </w:r>
            <w:r w:rsidR="00BD795E">
              <w:rPr>
                <w:rFonts w:ascii="Arial Narrow" w:hAnsi="Arial Narrow"/>
                <w:sz w:val="18"/>
                <w:szCs w:val="18"/>
              </w:rPr>
              <w:t xml:space="preserve">Il </w:t>
            </w:r>
            <w:proofErr w:type="spellStart"/>
            <w:r w:rsidR="00C419E7">
              <w:rPr>
                <w:rFonts w:ascii="Arial Narrow" w:hAnsi="Arial Narrow"/>
                <w:sz w:val="18"/>
                <w:szCs w:val="18"/>
              </w:rPr>
              <w:t>Raiffeisenverband</w:t>
            </w:r>
            <w:proofErr w:type="spellEnd"/>
            <w:r w:rsidR="00C419E7">
              <w:rPr>
                <w:rFonts w:ascii="Arial Narrow" w:hAnsi="Arial Narrow"/>
                <w:sz w:val="18"/>
                <w:szCs w:val="18"/>
              </w:rPr>
              <w:t xml:space="preserve"> Südtirol Gen.</w:t>
            </w:r>
            <w:r w:rsidR="006277CC" w:rsidRPr="00F53BFC">
              <w:rPr>
                <w:rFonts w:ascii="Arial Narrow" w:hAnsi="Arial Narrow"/>
                <w:sz w:val="18"/>
                <w:szCs w:val="18"/>
              </w:rPr>
              <w:t xml:space="preserve"> regola la formazione accreditata per gli amministratori e i sindaci e ne individua i casi di dispensa parziale o totale.</w:t>
            </w:r>
          </w:p>
        </w:tc>
        <w:tc>
          <w:tcPr>
            <w:tcW w:w="5172" w:type="dxa"/>
          </w:tcPr>
          <w:p w14:paraId="777FC152" w14:textId="77777777" w:rsidR="000458FB" w:rsidRPr="00502075" w:rsidRDefault="00050DA5" w:rsidP="00331B68">
            <w:pPr>
              <w:ind w:left="360"/>
              <w:jc w:val="center"/>
              <w:rPr>
                <w:rFonts w:ascii="Arial Narrow" w:eastAsia="Times New Roman" w:hAnsi="Arial Narrow" w:cs="Times New Roman"/>
                <w:b/>
                <w:sz w:val="18"/>
                <w:szCs w:val="18"/>
                <w:lang w:eastAsia="it-IT"/>
              </w:rPr>
            </w:pPr>
            <w:r w:rsidRPr="00502075">
              <w:rPr>
                <w:rFonts w:ascii="Arial Narrow" w:eastAsia="Times New Roman" w:hAnsi="Arial Narrow" w:cs="Times New Roman"/>
                <w:b/>
                <w:sz w:val="18"/>
                <w:szCs w:val="18"/>
                <w:lang w:eastAsia="it-IT"/>
              </w:rPr>
              <w:t>Artikel 3</w:t>
            </w:r>
          </w:p>
          <w:p w14:paraId="55606E56" w14:textId="2C3149EC" w:rsidR="00050DA5" w:rsidRPr="00502075" w:rsidRDefault="00050DA5" w:rsidP="00331B68">
            <w:pPr>
              <w:ind w:left="360"/>
              <w:jc w:val="center"/>
              <w:rPr>
                <w:rFonts w:ascii="Arial Narrow" w:eastAsia="Times New Roman" w:hAnsi="Arial Narrow" w:cs="Times New Roman"/>
                <w:b/>
                <w:sz w:val="18"/>
                <w:szCs w:val="18"/>
                <w:lang w:eastAsia="it-IT"/>
              </w:rPr>
            </w:pPr>
            <w:r w:rsidRPr="00502075">
              <w:rPr>
                <w:rFonts w:ascii="Arial Narrow" w:eastAsia="Times New Roman" w:hAnsi="Arial Narrow" w:cs="Times New Roman"/>
                <w:b/>
                <w:sz w:val="18"/>
                <w:szCs w:val="18"/>
                <w:lang w:eastAsia="it-IT"/>
              </w:rPr>
              <w:t>(</w:t>
            </w:r>
            <w:r w:rsidRPr="008A3DAF">
              <w:rPr>
                <w:rFonts w:ascii="Arial Narrow" w:eastAsia="Times New Roman" w:hAnsi="Arial Narrow" w:cs="Times New Roman"/>
                <w:b/>
                <w:i/>
                <w:sz w:val="18"/>
                <w:szCs w:val="18"/>
                <w:lang w:eastAsia="it-IT"/>
              </w:rPr>
              <w:t>Verpflichtende Weiterbildung für die Verwalter und Aufsichtsräte</w:t>
            </w:r>
            <w:r w:rsidRPr="00502075">
              <w:rPr>
                <w:rFonts w:ascii="Arial Narrow" w:eastAsia="Times New Roman" w:hAnsi="Arial Narrow" w:cs="Times New Roman"/>
                <w:b/>
                <w:sz w:val="18"/>
                <w:szCs w:val="18"/>
                <w:lang w:eastAsia="it-IT"/>
              </w:rPr>
              <w:t>)</w:t>
            </w:r>
          </w:p>
          <w:p w14:paraId="494DC4FA" w14:textId="08E347D1" w:rsidR="00AE2D14" w:rsidRPr="008A3DAF" w:rsidRDefault="00AE2D14" w:rsidP="00331B68">
            <w:pPr>
              <w:jc w:val="both"/>
              <w:rPr>
                <w:rFonts w:ascii="Arial Narrow" w:hAnsi="Arial Narrow" w:cs="Times New Roman"/>
                <w:sz w:val="18"/>
                <w:szCs w:val="18"/>
              </w:rPr>
            </w:pPr>
            <w:r w:rsidRPr="008A3DAF">
              <w:rPr>
                <w:rFonts w:ascii="Arial Narrow" w:hAnsi="Arial Narrow" w:cs="Times New Roman"/>
                <w:sz w:val="18"/>
                <w:szCs w:val="18"/>
              </w:rPr>
              <w:t xml:space="preserve">1. Für das Amt des Verwalters oder des Aufsichtsrates können jene Verwalter oder Aufsichtsräte </w:t>
            </w:r>
            <w:r w:rsidR="008A3DAF">
              <w:rPr>
                <w:rFonts w:ascii="Arial Narrow" w:hAnsi="Arial Narrow" w:cs="Times New Roman"/>
                <w:sz w:val="18"/>
                <w:szCs w:val="18"/>
              </w:rPr>
              <w:t xml:space="preserve">nicht kandidieren, welche </w:t>
            </w:r>
            <w:r w:rsidRPr="008A3DAF">
              <w:rPr>
                <w:rFonts w:ascii="Arial Narrow" w:hAnsi="Arial Narrow" w:cs="Times New Roman"/>
                <w:sz w:val="18"/>
                <w:szCs w:val="18"/>
              </w:rPr>
              <w:t xml:space="preserve">während ihrer letzten dreijährigen Amtszeit in der </w:t>
            </w:r>
            <w:r w:rsidR="00BF3285">
              <w:rPr>
                <w:rFonts w:ascii="Arial Narrow" w:hAnsi="Arial Narrow" w:cs="Times New Roman"/>
                <w:sz w:val="18"/>
                <w:szCs w:val="18"/>
              </w:rPr>
              <w:t>Genossenschaft</w:t>
            </w:r>
            <w:r w:rsidRPr="008A3DAF">
              <w:rPr>
                <w:rFonts w:ascii="Arial Narrow" w:hAnsi="Arial Narrow" w:cs="Times New Roman"/>
                <w:sz w:val="18"/>
                <w:szCs w:val="18"/>
              </w:rPr>
              <w:t xml:space="preserve"> </w:t>
            </w:r>
            <w:r w:rsidR="008A3DAF">
              <w:rPr>
                <w:rFonts w:ascii="Arial Narrow" w:hAnsi="Arial Narrow" w:cs="Times New Roman"/>
                <w:sz w:val="18"/>
                <w:szCs w:val="18"/>
              </w:rPr>
              <w:t xml:space="preserve">nicht </w:t>
            </w:r>
            <w:r w:rsidRPr="008A3DAF">
              <w:rPr>
                <w:rFonts w:ascii="Arial Narrow" w:hAnsi="Arial Narrow" w:cs="Times New Roman"/>
                <w:sz w:val="18"/>
                <w:szCs w:val="18"/>
              </w:rPr>
              <w:t xml:space="preserve">mindestens </w:t>
            </w:r>
            <w:r w:rsidR="00EC2594">
              <w:rPr>
                <w:rFonts w:ascii="Arial Narrow" w:hAnsi="Arial Narrow" w:cs="Times New Roman"/>
                <w:sz w:val="18"/>
                <w:szCs w:val="18"/>
              </w:rPr>
              <w:t>zehn</w:t>
            </w:r>
            <w:r w:rsidRPr="008A3DAF">
              <w:rPr>
                <w:rFonts w:ascii="Arial Narrow" w:hAnsi="Arial Narrow" w:cs="Times New Roman"/>
                <w:sz w:val="18"/>
                <w:szCs w:val="18"/>
              </w:rPr>
              <w:t xml:space="preserve"> anerkannte Fortbildungsstunden</w:t>
            </w:r>
            <w:r w:rsidR="008A3DAF">
              <w:rPr>
                <w:rFonts w:ascii="Arial Narrow" w:hAnsi="Arial Narrow" w:cs="Times New Roman"/>
                <w:sz w:val="18"/>
                <w:szCs w:val="18"/>
              </w:rPr>
              <w:t xml:space="preserve">, </w:t>
            </w:r>
            <w:r w:rsidRPr="008A3DAF">
              <w:rPr>
                <w:rFonts w:ascii="Arial Narrow" w:hAnsi="Arial Narrow" w:cs="Times New Roman"/>
                <w:sz w:val="18"/>
                <w:szCs w:val="18"/>
              </w:rPr>
              <w:t>besucht haben. Für jene Verwalter und Aufsichtsräte</w:t>
            </w:r>
            <w:r w:rsidR="004F445A">
              <w:rPr>
                <w:rFonts w:ascii="Arial Narrow" w:hAnsi="Arial Narrow" w:cs="Times New Roman"/>
                <w:sz w:val="18"/>
                <w:szCs w:val="18"/>
              </w:rPr>
              <w:t>,</w:t>
            </w:r>
            <w:r w:rsidRPr="008A3DAF">
              <w:rPr>
                <w:rFonts w:ascii="Arial Narrow" w:hAnsi="Arial Narrow" w:cs="Times New Roman"/>
                <w:sz w:val="18"/>
                <w:szCs w:val="18"/>
              </w:rPr>
              <w:t xml:space="preserve"> die aus der ersten Amtszeit scheiden</w:t>
            </w:r>
            <w:r w:rsidR="004F445A">
              <w:rPr>
                <w:rFonts w:ascii="Arial Narrow" w:hAnsi="Arial Narrow" w:cs="Times New Roman"/>
                <w:sz w:val="18"/>
                <w:szCs w:val="18"/>
              </w:rPr>
              <w:t>,</w:t>
            </w:r>
            <w:r w:rsidRPr="008A3DAF">
              <w:rPr>
                <w:rFonts w:ascii="Arial Narrow" w:hAnsi="Arial Narrow" w:cs="Times New Roman"/>
                <w:sz w:val="18"/>
                <w:szCs w:val="18"/>
              </w:rPr>
              <w:t xml:space="preserve"> </w:t>
            </w:r>
            <w:r w:rsidR="008A3DAF">
              <w:rPr>
                <w:rFonts w:ascii="Arial Narrow" w:hAnsi="Arial Narrow" w:cs="Times New Roman"/>
                <w:sz w:val="18"/>
                <w:szCs w:val="18"/>
              </w:rPr>
              <w:t>wird die Anzahl der Fortbildungsstunden</w:t>
            </w:r>
            <w:r w:rsidRPr="008A3DAF">
              <w:rPr>
                <w:rFonts w:ascii="Arial Narrow" w:hAnsi="Arial Narrow" w:cs="Times New Roman"/>
                <w:sz w:val="18"/>
                <w:szCs w:val="18"/>
              </w:rPr>
              <w:t xml:space="preserve"> um die Hälfte erhöht. </w:t>
            </w:r>
          </w:p>
          <w:p w14:paraId="4E4CC6F6" w14:textId="34FD5F19" w:rsidR="00BF53AD" w:rsidRDefault="00AE2D14" w:rsidP="00331B68">
            <w:pPr>
              <w:jc w:val="both"/>
              <w:rPr>
                <w:rFonts w:ascii="Arial Narrow" w:hAnsi="Arial Narrow" w:cs="Times New Roman"/>
                <w:sz w:val="18"/>
                <w:szCs w:val="18"/>
              </w:rPr>
            </w:pPr>
            <w:r w:rsidRPr="008A3DAF">
              <w:rPr>
                <w:rFonts w:ascii="Arial Narrow" w:hAnsi="Arial Narrow"/>
                <w:sz w:val="18"/>
                <w:szCs w:val="18"/>
              </w:rPr>
              <w:t xml:space="preserve">2. </w:t>
            </w:r>
            <w:r w:rsidR="00C419E7">
              <w:rPr>
                <w:rFonts w:ascii="Arial Narrow" w:hAnsi="Arial Narrow" w:cs="Times New Roman"/>
                <w:sz w:val="18"/>
                <w:szCs w:val="18"/>
              </w:rPr>
              <w:t>Der Raiffeisenverband</w:t>
            </w:r>
            <w:r w:rsidRPr="008A3DAF">
              <w:rPr>
                <w:rFonts w:ascii="Arial Narrow" w:hAnsi="Arial Narrow" w:cs="Times New Roman"/>
                <w:sz w:val="18"/>
                <w:szCs w:val="18"/>
              </w:rPr>
              <w:t xml:space="preserve"> Südtirol </w:t>
            </w:r>
            <w:r w:rsidR="00C419E7">
              <w:rPr>
                <w:rFonts w:ascii="Arial Narrow" w:hAnsi="Arial Narrow" w:cs="Times New Roman"/>
                <w:sz w:val="18"/>
                <w:szCs w:val="18"/>
              </w:rPr>
              <w:t xml:space="preserve">Gen. </w:t>
            </w:r>
            <w:r w:rsidRPr="008A3DAF">
              <w:rPr>
                <w:rFonts w:ascii="Arial Narrow" w:hAnsi="Arial Narrow" w:cs="Times New Roman"/>
                <w:sz w:val="18"/>
                <w:szCs w:val="18"/>
              </w:rPr>
              <w:t xml:space="preserve">regelt die anerkannte Fortbildung für die Verwalter und Aufsichtsräte und bestimmt die Fälle einer gänzlichen oder teilweisen </w:t>
            </w:r>
            <w:r w:rsidRPr="00B25585">
              <w:rPr>
                <w:rFonts w:ascii="Arial Narrow" w:hAnsi="Arial Narrow" w:cs="Times New Roman"/>
                <w:sz w:val="18"/>
                <w:szCs w:val="18"/>
              </w:rPr>
              <w:t>Befreiung</w:t>
            </w:r>
            <w:r w:rsidRPr="008A3DAF">
              <w:rPr>
                <w:rFonts w:ascii="Arial Narrow" w:hAnsi="Arial Narrow" w:cs="Times New Roman"/>
                <w:sz w:val="18"/>
                <w:szCs w:val="18"/>
              </w:rPr>
              <w:t>.</w:t>
            </w:r>
          </w:p>
          <w:p w14:paraId="63BA2FDA" w14:textId="26C84922" w:rsidR="006966BF" w:rsidRPr="00502075" w:rsidRDefault="006966BF" w:rsidP="00331B68">
            <w:pPr>
              <w:jc w:val="both"/>
              <w:rPr>
                <w:rFonts w:ascii="Arial Narrow" w:eastAsia="Times New Roman" w:hAnsi="Arial Narrow" w:cs="Times New Roman"/>
                <w:sz w:val="18"/>
                <w:szCs w:val="18"/>
                <w:lang w:eastAsia="it-IT"/>
              </w:rPr>
            </w:pPr>
          </w:p>
        </w:tc>
      </w:tr>
      <w:tr w:rsidR="000458FB" w:rsidRPr="00502075" w14:paraId="778AEFA5" w14:textId="77777777" w:rsidTr="006966BF">
        <w:tc>
          <w:tcPr>
            <w:tcW w:w="5172" w:type="dxa"/>
          </w:tcPr>
          <w:p w14:paraId="636E208C" w14:textId="42D0F2E7" w:rsidR="00E47873" w:rsidRPr="00B25585" w:rsidRDefault="00E47873" w:rsidP="00331B68">
            <w:pPr>
              <w:pStyle w:val="Testonormale1"/>
              <w:jc w:val="center"/>
              <w:rPr>
                <w:rFonts w:ascii="Arial Narrow" w:hAnsi="Arial Narrow"/>
                <w:b/>
                <w:sz w:val="18"/>
                <w:szCs w:val="18"/>
              </w:rPr>
            </w:pPr>
            <w:r w:rsidRPr="00F53BFC">
              <w:rPr>
                <w:rFonts w:ascii="Arial Narrow" w:hAnsi="Arial Narrow"/>
                <w:b/>
                <w:sz w:val="18"/>
                <w:szCs w:val="18"/>
              </w:rPr>
              <w:t>Articolo 4</w:t>
            </w:r>
          </w:p>
          <w:p w14:paraId="12E39453" w14:textId="77777777" w:rsidR="00E47873" w:rsidRPr="00F53BFC" w:rsidRDefault="00E47873" w:rsidP="00331B68">
            <w:pPr>
              <w:pStyle w:val="Testonormale1"/>
              <w:jc w:val="center"/>
              <w:rPr>
                <w:rFonts w:ascii="Arial Narrow" w:hAnsi="Arial Narrow"/>
                <w:b/>
                <w:sz w:val="18"/>
                <w:szCs w:val="18"/>
              </w:rPr>
            </w:pPr>
            <w:r w:rsidRPr="00F53BFC">
              <w:rPr>
                <w:rFonts w:ascii="Arial Narrow" w:hAnsi="Arial Narrow"/>
                <w:b/>
                <w:sz w:val="18"/>
                <w:szCs w:val="18"/>
              </w:rPr>
              <w:t>(</w:t>
            </w:r>
            <w:r w:rsidRPr="00F53BFC">
              <w:rPr>
                <w:rFonts w:ascii="Arial Narrow" w:hAnsi="Arial Narrow"/>
                <w:b/>
                <w:i/>
                <w:sz w:val="18"/>
                <w:szCs w:val="18"/>
              </w:rPr>
              <w:t>Limiti al cumulo degli incarichi degli amministratori e dei sindaci</w:t>
            </w:r>
            <w:r w:rsidRPr="00F53BFC">
              <w:rPr>
                <w:rFonts w:ascii="Arial Narrow" w:hAnsi="Arial Narrow"/>
                <w:b/>
                <w:sz w:val="18"/>
                <w:szCs w:val="18"/>
              </w:rPr>
              <w:t>)</w:t>
            </w:r>
          </w:p>
          <w:p w14:paraId="3FBDE921" w14:textId="11878423" w:rsidR="00E47873" w:rsidRPr="00C407FF" w:rsidRDefault="00E47873" w:rsidP="00BF7B2E">
            <w:pPr>
              <w:pStyle w:val="Textkrper"/>
              <w:spacing w:before="0" w:after="0"/>
              <w:ind w:right="101"/>
              <w:jc w:val="both"/>
              <w:rPr>
                <w:rFonts w:ascii="Arial Narrow" w:hAnsi="Arial Narrow"/>
                <w:sz w:val="18"/>
                <w:szCs w:val="18"/>
              </w:rPr>
            </w:pPr>
            <w:r w:rsidRPr="00E47873">
              <w:rPr>
                <w:rFonts w:ascii="Arial Narrow" w:hAnsi="Arial Narrow"/>
                <w:sz w:val="18"/>
                <w:szCs w:val="18"/>
              </w:rPr>
              <w:t>1. Ogni</w:t>
            </w:r>
            <w:r w:rsidRPr="00F53BFC">
              <w:rPr>
                <w:rFonts w:ascii="Arial Narrow" w:hAnsi="Arial Narrow"/>
                <w:sz w:val="18"/>
                <w:szCs w:val="18"/>
              </w:rPr>
              <w:t xml:space="preserve"> amministratore e </w:t>
            </w:r>
            <w:r w:rsidRPr="00E47873">
              <w:rPr>
                <w:rFonts w:ascii="Arial Narrow" w:hAnsi="Arial Narrow"/>
                <w:sz w:val="18"/>
                <w:szCs w:val="18"/>
              </w:rPr>
              <w:t xml:space="preserve">ogni </w:t>
            </w:r>
            <w:r w:rsidRPr="00F53BFC">
              <w:rPr>
                <w:rFonts w:ascii="Arial Narrow" w:hAnsi="Arial Narrow"/>
                <w:sz w:val="18"/>
                <w:szCs w:val="18"/>
              </w:rPr>
              <w:t>sindaco non può ricoprire più di:</w:t>
            </w:r>
          </w:p>
          <w:p w14:paraId="73A55A92" w14:textId="5A57AA9B" w:rsidR="00E47873" w:rsidRPr="00F53BFC" w:rsidRDefault="00E47873" w:rsidP="002F3604">
            <w:pPr>
              <w:pStyle w:val="Textkrper"/>
              <w:numPr>
                <w:ilvl w:val="1"/>
                <w:numId w:val="35"/>
              </w:numPr>
              <w:spacing w:before="0" w:after="0"/>
              <w:ind w:left="709" w:right="101" w:hanging="425"/>
              <w:jc w:val="both"/>
              <w:rPr>
                <w:rFonts w:ascii="Arial Narrow" w:hAnsi="Arial Narrow"/>
                <w:sz w:val="18"/>
                <w:szCs w:val="18"/>
              </w:rPr>
            </w:pPr>
            <w:r w:rsidRPr="00E47873">
              <w:rPr>
                <w:rFonts w:ascii="Arial Narrow" w:hAnsi="Arial Narrow"/>
                <w:sz w:val="18"/>
                <w:szCs w:val="18"/>
              </w:rPr>
              <w:t>cinque</w:t>
            </w:r>
            <w:r w:rsidRPr="00F53BFC">
              <w:rPr>
                <w:rFonts w:ascii="Arial Narrow" w:hAnsi="Arial Narrow"/>
                <w:sz w:val="18"/>
                <w:szCs w:val="18"/>
              </w:rPr>
              <w:t xml:space="preserve"> incarichi </w:t>
            </w:r>
            <w:r w:rsidRPr="00E47873">
              <w:rPr>
                <w:rFonts w:ascii="Arial Narrow" w:hAnsi="Arial Narrow"/>
                <w:sz w:val="18"/>
                <w:szCs w:val="18"/>
              </w:rPr>
              <w:t>come</w:t>
            </w:r>
            <w:r w:rsidRPr="00F53BFC">
              <w:rPr>
                <w:rFonts w:ascii="Arial Narrow" w:hAnsi="Arial Narrow"/>
                <w:sz w:val="18"/>
                <w:szCs w:val="18"/>
              </w:rPr>
              <w:t xml:space="preserve"> amministratore</w:t>
            </w:r>
            <w:r w:rsidR="00EA0550">
              <w:rPr>
                <w:rFonts w:ascii="Arial Narrow" w:hAnsi="Arial Narrow"/>
                <w:sz w:val="18"/>
                <w:szCs w:val="18"/>
              </w:rPr>
              <w:t>, sindaco e/</w:t>
            </w:r>
            <w:r w:rsidRPr="00F53BFC">
              <w:rPr>
                <w:rFonts w:ascii="Arial Narrow" w:hAnsi="Arial Narrow"/>
                <w:sz w:val="18"/>
                <w:szCs w:val="18"/>
              </w:rPr>
              <w:t xml:space="preserve">o </w:t>
            </w:r>
            <w:r w:rsidR="00EA0550" w:rsidRPr="00EA0550">
              <w:rPr>
                <w:rFonts w:ascii="Arial Narrow" w:hAnsi="Arial Narrow"/>
                <w:sz w:val="18"/>
                <w:szCs w:val="18"/>
              </w:rPr>
              <w:t>componente del consiglio di sorveglianza</w:t>
            </w:r>
            <w:r w:rsidRPr="00F53BFC">
              <w:rPr>
                <w:rFonts w:ascii="Arial Narrow" w:hAnsi="Arial Narrow"/>
                <w:sz w:val="18"/>
                <w:szCs w:val="18"/>
              </w:rPr>
              <w:t xml:space="preserve"> in società</w:t>
            </w:r>
            <w:r w:rsidRPr="00E47873">
              <w:rPr>
                <w:rFonts w:ascii="Arial Narrow" w:hAnsi="Arial Narrow"/>
                <w:sz w:val="18"/>
                <w:szCs w:val="18"/>
              </w:rPr>
              <w:t xml:space="preserve"> diverse dalla </w:t>
            </w:r>
            <w:r w:rsidR="00BF3285">
              <w:rPr>
                <w:rFonts w:ascii="Arial Narrow" w:hAnsi="Arial Narrow"/>
                <w:sz w:val="18"/>
                <w:szCs w:val="18"/>
              </w:rPr>
              <w:t>Cooperativa</w:t>
            </w:r>
            <w:r w:rsidRPr="00F53BFC">
              <w:rPr>
                <w:rFonts w:ascii="Arial Narrow" w:hAnsi="Arial Narrow"/>
                <w:sz w:val="18"/>
                <w:szCs w:val="18"/>
              </w:rPr>
              <w:t xml:space="preserve">, se </w:t>
            </w:r>
            <w:r w:rsidRPr="00E47873">
              <w:rPr>
                <w:rFonts w:ascii="Arial Narrow" w:hAnsi="Arial Narrow"/>
                <w:sz w:val="18"/>
                <w:szCs w:val="18"/>
              </w:rPr>
              <w:t xml:space="preserve">in questa </w:t>
            </w:r>
            <w:r w:rsidRPr="00F53BFC">
              <w:rPr>
                <w:rFonts w:ascii="Arial Narrow" w:hAnsi="Arial Narrow"/>
                <w:sz w:val="18"/>
                <w:szCs w:val="18"/>
              </w:rPr>
              <w:t xml:space="preserve">non </w:t>
            </w:r>
            <w:r w:rsidRPr="00E47873">
              <w:rPr>
                <w:rFonts w:ascii="Arial Narrow" w:hAnsi="Arial Narrow"/>
                <w:sz w:val="18"/>
                <w:szCs w:val="18"/>
              </w:rPr>
              <w:t>è parte del comitato esecutivo</w:t>
            </w:r>
            <w:r w:rsidRPr="00F53BFC">
              <w:rPr>
                <w:rFonts w:ascii="Arial Narrow" w:hAnsi="Arial Narrow"/>
                <w:sz w:val="18"/>
                <w:szCs w:val="18"/>
              </w:rPr>
              <w:t>;</w:t>
            </w:r>
          </w:p>
          <w:p w14:paraId="2981CDE0" w14:textId="20D5C8CC" w:rsidR="00E47873" w:rsidRPr="00E47873" w:rsidRDefault="00E47873" w:rsidP="002F3604">
            <w:pPr>
              <w:pStyle w:val="Textkrper"/>
              <w:numPr>
                <w:ilvl w:val="1"/>
                <w:numId w:val="35"/>
              </w:numPr>
              <w:spacing w:before="0" w:after="0"/>
              <w:ind w:left="709" w:right="102" w:hanging="425"/>
              <w:jc w:val="both"/>
              <w:rPr>
                <w:rFonts w:ascii="Arial Narrow" w:hAnsi="Arial Narrow"/>
                <w:sz w:val="18"/>
                <w:szCs w:val="18"/>
              </w:rPr>
            </w:pPr>
            <w:r w:rsidRPr="00E47873">
              <w:rPr>
                <w:rFonts w:ascii="Arial Narrow" w:hAnsi="Arial Narrow"/>
                <w:sz w:val="18"/>
                <w:szCs w:val="18"/>
              </w:rPr>
              <w:t>tre</w:t>
            </w:r>
            <w:r w:rsidRPr="00F53BFC">
              <w:rPr>
                <w:rFonts w:ascii="Arial Narrow" w:hAnsi="Arial Narrow"/>
                <w:sz w:val="18"/>
                <w:szCs w:val="18"/>
              </w:rPr>
              <w:t xml:space="preserve"> incarichi </w:t>
            </w:r>
            <w:r w:rsidRPr="00E47873">
              <w:rPr>
                <w:rFonts w:ascii="Arial Narrow" w:hAnsi="Arial Narrow"/>
                <w:sz w:val="18"/>
                <w:szCs w:val="18"/>
              </w:rPr>
              <w:t>come</w:t>
            </w:r>
            <w:r w:rsidRPr="00F53BFC">
              <w:rPr>
                <w:rFonts w:ascii="Arial Narrow" w:hAnsi="Arial Narrow"/>
                <w:sz w:val="18"/>
                <w:szCs w:val="18"/>
              </w:rPr>
              <w:t xml:space="preserve"> amministratore</w:t>
            </w:r>
            <w:r w:rsidR="00EA0550">
              <w:rPr>
                <w:rFonts w:ascii="Arial Narrow" w:hAnsi="Arial Narrow"/>
                <w:sz w:val="18"/>
                <w:szCs w:val="18"/>
              </w:rPr>
              <w:t>, sindaco e/</w:t>
            </w:r>
            <w:r w:rsidRPr="00F53BFC">
              <w:rPr>
                <w:rFonts w:ascii="Arial Narrow" w:hAnsi="Arial Narrow"/>
                <w:sz w:val="18"/>
                <w:szCs w:val="18"/>
              </w:rPr>
              <w:t xml:space="preserve">o </w:t>
            </w:r>
            <w:r w:rsidR="00EA0550" w:rsidRPr="00EA0550">
              <w:rPr>
                <w:rFonts w:ascii="Arial Narrow" w:hAnsi="Arial Narrow"/>
                <w:sz w:val="18"/>
                <w:szCs w:val="18"/>
              </w:rPr>
              <w:t>componente del consiglio di sorveglianza</w:t>
            </w:r>
            <w:r w:rsidR="00EA0550">
              <w:rPr>
                <w:rFonts w:ascii="Arial Narrow" w:hAnsi="Arial Narrow"/>
                <w:sz w:val="18"/>
                <w:szCs w:val="18"/>
              </w:rPr>
              <w:t xml:space="preserve"> </w:t>
            </w:r>
            <w:r w:rsidRPr="00F53BFC">
              <w:rPr>
                <w:rFonts w:ascii="Arial Narrow" w:hAnsi="Arial Narrow"/>
                <w:sz w:val="18"/>
                <w:szCs w:val="18"/>
              </w:rPr>
              <w:t xml:space="preserve">in società </w:t>
            </w:r>
            <w:r w:rsidRPr="00E47873">
              <w:rPr>
                <w:rFonts w:ascii="Arial Narrow" w:hAnsi="Arial Narrow"/>
                <w:sz w:val="18"/>
                <w:szCs w:val="18"/>
              </w:rPr>
              <w:t xml:space="preserve">diverse dalla </w:t>
            </w:r>
            <w:r w:rsidR="00BF3285">
              <w:rPr>
                <w:rFonts w:ascii="Arial Narrow" w:hAnsi="Arial Narrow"/>
                <w:sz w:val="18"/>
                <w:szCs w:val="18"/>
              </w:rPr>
              <w:t>Cooperativa</w:t>
            </w:r>
            <w:r w:rsidRPr="00E47873">
              <w:rPr>
                <w:rFonts w:ascii="Arial Narrow" w:hAnsi="Arial Narrow"/>
                <w:sz w:val="18"/>
                <w:szCs w:val="18"/>
              </w:rPr>
              <w:t>, se in questa è parte del comitato esecutivo.</w:t>
            </w:r>
          </w:p>
          <w:p w14:paraId="3762FC76" w14:textId="77777777" w:rsidR="00EC2594" w:rsidRDefault="00EC2594" w:rsidP="00BF7B2E">
            <w:pPr>
              <w:pStyle w:val="Textkrper"/>
              <w:spacing w:before="0" w:after="0"/>
              <w:ind w:right="102"/>
              <w:jc w:val="both"/>
              <w:rPr>
                <w:rFonts w:ascii="Arial Narrow" w:hAnsi="Arial Narrow"/>
                <w:sz w:val="18"/>
                <w:szCs w:val="18"/>
              </w:rPr>
            </w:pPr>
          </w:p>
          <w:p w14:paraId="6B7BFD1A" w14:textId="77777777" w:rsidR="00EC2594" w:rsidRDefault="00EC2594" w:rsidP="00BF7B2E">
            <w:pPr>
              <w:pStyle w:val="Textkrper"/>
              <w:spacing w:before="0" w:after="0"/>
              <w:ind w:right="102"/>
              <w:jc w:val="both"/>
              <w:rPr>
                <w:rFonts w:ascii="Arial Narrow" w:hAnsi="Arial Narrow"/>
                <w:sz w:val="18"/>
                <w:szCs w:val="18"/>
              </w:rPr>
            </w:pPr>
          </w:p>
          <w:p w14:paraId="73C3E363" w14:textId="77777777" w:rsidR="00E47873" w:rsidRPr="00E47873" w:rsidRDefault="00E47873" w:rsidP="00BF7B2E">
            <w:pPr>
              <w:pStyle w:val="Textkrper"/>
              <w:spacing w:before="0" w:after="0"/>
              <w:ind w:right="102"/>
              <w:jc w:val="both"/>
              <w:rPr>
                <w:rFonts w:ascii="Arial Narrow" w:hAnsi="Arial Narrow"/>
                <w:sz w:val="18"/>
                <w:szCs w:val="18"/>
              </w:rPr>
            </w:pPr>
            <w:r w:rsidRPr="00E47873">
              <w:rPr>
                <w:rFonts w:ascii="Arial Narrow" w:hAnsi="Arial Narrow"/>
                <w:sz w:val="18"/>
                <w:szCs w:val="18"/>
              </w:rPr>
              <w:t xml:space="preserve">2. Ai fini del comma </w:t>
            </w:r>
            <w:proofErr w:type="gramStart"/>
            <w:r w:rsidRPr="00E47873">
              <w:rPr>
                <w:rFonts w:ascii="Arial Narrow" w:hAnsi="Arial Narrow"/>
                <w:sz w:val="18"/>
                <w:szCs w:val="18"/>
              </w:rPr>
              <w:t>1</w:t>
            </w:r>
            <w:proofErr w:type="gramEnd"/>
            <w:r w:rsidRPr="00E47873">
              <w:rPr>
                <w:rFonts w:ascii="Arial Narrow" w:hAnsi="Arial Narrow"/>
                <w:sz w:val="18"/>
                <w:szCs w:val="18"/>
              </w:rPr>
              <w:t xml:space="preserve"> non si calcolano gli incarichi ricoperti nelle società:</w:t>
            </w:r>
          </w:p>
          <w:p w14:paraId="3CF74513" w14:textId="48ED460B" w:rsidR="00E47873" w:rsidRPr="00E47873" w:rsidRDefault="00E47873" w:rsidP="00BF7B2E">
            <w:pPr>
              <w:pStyle w:val="Textkrper"/>
              <w:numPr>
                <w:ilvl w:val="1"/>
                <w:numId w:val="36"/>
              </w:numPr>
              <w:spacing w:before="0" w:after="0"/>
              <w:ind w:left="709" w:right="102"/>
              <w:jc w:val="both"/>
              <w:rPr>
                <w:rFonts w:ascii="Arial Narrow" w:hAnsi="Arial Narrow"/>
                <w:sz w:val="18"/>
                <w:szCs w:val="18"/>
              </w:rPr>
            </w:pPr>
            <w:r w:rsidRPr="00F53BFC">
              <w:rPr>
                <w:rFonts w:ascii="Arial Narrow" w:hAnsi="Arial Narrow"/>
                <w:sz w:val="18"/>
                <w:szCs w:val="18"/>
              </w:rPr>
              <w:t xml:space="preserve">appartenenti al </w:t>
            </w:r>
            <w:r w:rsidR="00D679E4">
              <w:rPr>
                <w:rFonts w:ascii="Arial Narrow" w:hAnsi="Arial Narrow"/>
                <w:sz w:val="18"/>
                <w:szCs w:val="18"/>
              </w:rPr>
              <w:t>Sistema Raiffeisen</w:t>
            </w:r>
            <w:r w:rsidRPr="00E47873">
              <w:rPr>
                <w:rFonts w:ascii="Arial Narrow" w:hAnsi="Arial Narrow"/>
                <w:sz w:val="18"/>
                <w:szCs w:val="18"/>
                <w:lang w:val="de-DE"/>
              </w:rPr>
              <w:t>;</w:t>
            </w:r>
          </w:p>
          <w:p w14:paraId="7521CA55" w14:textId="031DBF5E" w:rsidR="00E47873" w:rsidRPr="00E47873" w:rsidRDefault="00E47873" w:rsidP="004E2701">
            <w:pPr>
              <w:pStyle w:val="Textkrper"/>
              <w:numPr>
                <w:ilvl w:val="1"/>
                <w:numId w:val="36"/>
              </w:numPr>
              <w:spacing w:before="0" w:after="0"/>
              <w:ind w:left="709" w:right="102"/>
              <w:jc w:val="both"/>
              <w:rPr>
                <w:rFonts w:ascii="Arial Narrow" w:hAnsi="Arial Narrow"/>
                <w:sz w:val="18"/>
                <w:szCs w:val="18"/>
              </w:rPr>
            </w:pPr>
            <w:r w:rsidRPr="00F53BFC">
              <w:rPr>
                <w:rFonts w:ascii="Arial Narrow" w:hAnsi="Arial Narrow"/>
                <w:sz w:val="18"/>
                <w:szCs w:val="18"/>
              </w:rPr>
              <w:t xml:space="preserve">che fanno parte del movimento cooperativo nazionale </w:t>
            </w:r>
            <w:r w:rsidRPr="00E47873">
              <w:rPr>
                <w:rFonts w:ascii="Arial Narrow" w:hAnsi="Arial Narrow"/>
                <w:sz w:val="18"/>
                <w:szCs w:val="18"/>
              </w:rPr>
              <w:t>o</w:t>
            </w:r>
            <w:r w:rsidRPr="00F53BFC">
              <w:rPr>
                <w:rFonts w:ascii="Arial Narrow" w:hAnsi="Arial Narrow"/>
                <w:sz w:val="18"/>
                <w:szCs w:val="18"/>
              </w:rPr>
              <w:t xml:space="preserve"> internazionale</w:t>
            </w:r>
            <w:r w:rsidRPr="00E47873">
              <w:rPr>
                <w:rFonts w:ascii="Arial Narrow" w:hAnsi="Arial Narrow"/>
                <w:sz w:val="18"/>
                <w:szCs w:val="18"/>
              </w:rPr>
              <w:t>;</w:t>
            </w:r>
          </w:p>
          <w:p w14:paraId="2C5C1651" w14:textId="4484F407" w:rsidR="00E47873" w:rsidRPr="00E47873" w:rsidRDefault="00E47873" w:rsidP="004E2701">
            <w:pPr>
              <w:pStyle w:val="Textkrper"/>
              <w:numPr>
                <w:ilvl w:val="1"/>
                <w:numId w:val="36"/>
              </w:numPr>
              <w:spacing w:before="0" w:after="0"/>
              <w:ind w:left="709" w:right="102"/>
              <w:jc w:val="both"/>
              <w:rPr>
                <w:rFonts w:ascii="Arial Narrow" w:hAnsi="Arial Narrow"/>
                <w:sz w:val="18"/>
                <w:szCs w:val="18"/>
              </w:rPr>
            </w:pPr>
            <w:r w:rsidRPr="00F53BFC">
              <w:rPr>
                <w:rFonts w:ascii="Arial Narrow" w:hAnsi="Arial Narrow"/>
                <w:sz w:val="18"/>
                <w:szCs w:val="18"/>
              </w:rPr>
              <w:t xml:space="preserve">partecipate dalla </w:t>
            </w:r>
            <w:r w:rsidR="00BF3285">
              <w:rPr>
                <w:rFonts w:ascii="Arial Narrow" w:hAnsi="Arial Narrow"/>
                <w:sz w:val="18"/>
                <w:szCs w:val="18"/>
              </w:rPr>
              <w:t>Cooperativa</w:t>
            </w:r>
            <w:r w:rsidRPr="00E47873">
              <w:rPr>
                <w:rFonts w:ascii="Arial Narrow" w:hAnsi="Arial Narrow"/>
                <w:sz w:val="18"/>
                <w:szCs w:val="18"/>
              </w:rPr>
              <w:t>;</w:t>
            </w:r>
          </w:p>
          <w:p w14:paraId="63D0E994" w14:textId="00A8882E" w:rsidR="00E47873" w:rsidRPr="00F53BFC" w:rsidRDefault="00E47873" w:rsidP="004E2701">
            <w:pPr>
              <w:pStyle w:val="Textkrper"/>
              <w:numPr>
                <w:ilvl w:val="1"/>
                <w:numId w:val="36"/>
              </w:numPr>
              <w:spacing w:before="0" w:after="0"/>
              <w:ind w:left="709" w:right="102"/>
              <w:jc w:val="both"/>
              <w:rPr>
                <w:rFonts w:ascii="Arial Narrow" w:hAnsi="Arial Narrow"/>
                <w:sz w:val="18"/>
                <w:szCs w:val="18"/>
              </w:rPr>
            </w:pPr>
            <w:r w:rsidRPr="00F53BFC">
              <w:rPr>
                <w:rFonts w:ascii="Arial Narrow" w:hAnsi="Arial Narrow"/>
                <w:sz w:val="18"/>
                <w:szCs w:val="18"/>
              </w:rPr>
              <w:t xml:space="preserve">con un </w:t>
            </w:r>
            <w:r w:rsidRPr="00E47873">
              <w:rPr>
                <w:rFonts w:ascii="Arial Narrow" w:hAnsi="Arial Narrow"/>
                <w:sz w:val="18"/>
                <w:szCs w:val="18"/>
              </w:rPr>
              <w:t>patrimonio netto</w:t>
            </w:r>
            <w:r w:rsidRPr="00F53BFC">
              <w:rPr>
                <w:rFonts w:ascii="Arial Narrow" w:hAnsi="Arial Narrow"/>
                <w:sz w:val="18"/>
                <w:szCs w:val="18"/>
              </w:rPr>
              <w:t xml:space="preserve"> inferiore a </w:t>
            </w:r>
            <w:r w:rsidRPr="00E47873">
              <w:rPr>
                <w:rFonts w:ascii="Arial Narrow" w:hAnsi="Arial Narrow"/>
                <w:sz w:val="18"/>
                <w:szCs w:val="18"/>
              </w:rPr>
              <w:t>cinquanta</w:t>
            </w:r>
            <w:r w:rsidRPr="00F53BFC">
              <w:rPr>
                <w:rFonts w:ascii="Arial Narrow" w:hAnsi="Arial Narrow"/>
                <w:sz w:val="18"/>
                <w:szCs w:val="18"/>
              </w:rPr>
              <w:t xml:space="preserve"> milioni di euro.</w:t>
            </w:r>
          </w:p>
          <w:p w14:paraId="04E442CA" w14:textId="77777777" w:rsidR="00EC2594" w:rsidRDefault="00EC2594" w:rsidP="00BF7B2E">
            <w:pPr>
              <w:pStyle w:val="Textkrper"/>
              <w:tabs>
                <w:tab w:val="left" w:pos="567"/>
              </w:tabs>
              <w:spacing w:before="0" w:after="0"/>
              <w:ind w:right="102"/>
              <w:jc w:val="both"/>
              <w:rPr>
                <w:rFonts w:ascii="Arial Narrow" w:hAnsi="Arial Narrow"/>
                <w:sz w:val="18"/>
                <w:szCs w:val="18"/>
              </w:rPr>
            </w:pPr>
          </w:p>
          <w:p w14:paraId="43E2FCD3" w14:textId="77777777" w:rsidR="00EC2594" w:rsidRDefault="00EC2594" w:rsidP="00BF7B2E">
            <w:pPr>
              <w:pStyle w:val="Textkrper"/>
              <w:tabs>
                <w:tab w:val="left" w:pos="567"/>
              </w:tabs>
              <w:spacing w:before="0" w:after="0"/>
              <w:ind w:right="102"/>
              <w:jc w:val="both"/>
              <w:rPr>
                <w:rFonts w:ascii="Arial Narrow" w:hAnsi="Arial Narrow"/>
                <w:sz w:val="18"/>
                <w:szCs w:val="18"/>
              </w:rPr>
            </w:pPr>
          </w:p>
          <w:p w14:paraId="760A0264" w14:textId="77777777" w:rsidR="00EC2594" w:rsidRDefault="00EC2594" w:rsidP="00BF7B2E">
            <w:pPr>
              <w:pStyle w:val="Textkrper"/>
              <w:tabs>
                <w:tab w:val="left" w:pos="567"/>
              </w:tabs>
              <w:spacing w:before="0" w:after="0"/>
              <w:ind w:right="102"/>
              <w:jc w:val="both"/>
              <w:rPr>
                <w:rFonts w:ascii="Arial Narrow" w:hAnsi="Arial Narrow"/>
                <w:sz w:val="18"/>
                <w:szCs w:val="18"/>
              </w:rPr>
            </w:pPr>
          </w:p>
          <w:p w14:paraId="609DCFE5" w14:textId="3B929A0B" w:rsidR="00E47873" w:rsidRPr="00F53BFC" w:rsidRDefault="00E47873" w:rsidP="00BF7B2E">
            <w:pPr>
              <w:pStyle w:val="Textkrper"/>
              <w:tabs>
                <w:tab w:val="left" w:pos="567"/>
              </w:tabs>
              <w:spacing w:before="0" w:after="0"/>
              <w:ind w:right="102"/>
              <w:jc w:val="both"/>
              <w:rPr>
                <w:rFonts w:ascii="Arial Narrow" w:hAnsi="Arial Narrow"/>
                <w:sz w:val="18"/>
                <w:szCs w:val="18"/>
              </w:rPr>
            </w:pPr>
            <w:r w:rsidRPr="00E47873">
              <w:rPr>
                <w:rFonts w:ascii="Arial Narrow" w:hAnsi="Arial Narrow"/>
                <w:sz w:val="18"/>
                <w:szCs w:val="18"/>
              </w:rPr>
              <w:t xml:space="preserve">3. </w:t>
            </w:r>
            <w:r w:rsidRPr="00F53BFC">
              <w:rPr>
                <w:rFonts w:ascii="Arial Narrow" w:hAnsi="Arial Narrow"/>
                <w:sz w:val="18"/>
                <w:szCs w:val="18"/>
              </w:rPr>
              <w:t>L’amministratore o il sindaco, se supera almeno uno dei limiti indicati nel comma</w:t>
            </w:r>
            <w:r w:rsidRPr="00E47873">
              <w:rPr>
                <w:rFonts w:ascii="Arial Narrow" w:hAnsi="Arial Narrow"/>
                <w:sz w:val="18"/>
                <w:szCs w:val="18"/>
              </w:rPr>
              <w:t xml:space="preserve"> </w:t>
            </w:r>
            <w:proofErr w:type="gramStart"/>
            <w:r w:rsidRPr="00E47873">
              <w:rPr>
                <w:rFonts w:ascii="Arial Narrow" w:hAnsi="Arial Narrow"/>
                <w:sz w:val="18"/>
                <w:szCs w:val="18"/>
              </w:rPr>
              <w:t>1</w:t>
            </w:r>
            <w:proofErr w:type="gramEnd"/>
            <w:r w:rsidRPr="00F53BFC">
              <w:rPr>
                <w:rFonts w:ascii="Arial Narrow" w:hAnsi="Arial Narrow"/>
                <w:sz w:val="18"/>
                <w:szCs w:val="18"/>
              </w:rPr>
              <w:t xml:space="preserve">, informa tempestivamente il </w:t>
            </w:r>
            <w:r w:rsidRPr="00E47873">
              <w:rPr>
                <w:rFonts w:ascii="Arial Narrow" w:hAnsi="Arial Narrow"/>
                <w:sz w:val="18"/>
                <w:szCs w:val="18"/>
              </w:rPr>
              <w:t>Consiglio</w:t>
            </w:r>
            <w:r w:rsidRPr="00F53BFC">
              <w:rPr>
                <w:rFonts w:ascii="Arial Narrow" w:hAnsi="Arial Narrow"/>
                <w:sz w:val="18"/>
                <w:szCs w:val="18"/>
              </w:rPr>
              <w:t xml:space="preserve">, il quale, valutata la situazione alla luce dell’interesse della </w:t>
            </w:r>
            <w:r w:rsidR="00BF3285">
              <w:rPr>
                <w:rFonts w:ascii="Arial Narrow" w:hAnsi="Arial Narrow"/>
                <w:sz w:val="18"/>
                <w:szCs w:val="18"/>
              </w:rPr>
              <w:t>Cooperativa</w:t>
            </w:r>
            <w:r w:rsidRPr="00F53BFC">
              <w:rPr>
                <w:rFonts w:ascii="Arial Narrow" w:hAnsi="Arial Narrow"/>
                <w:sz w:val="18"/>
                <w:szCs w:val="18"/>
              </w:rPr>
              <w:t xml:space="preserve">, può invitare l’amministratore o il sindaco interessato a conformarsi al presente articolo. Il </w:t>
            </w:r>
            <w:r w:rsidRPr="00E47873">
              <w:rPr>
                <w:rFonts w:ascii="Arial Narrow" w:hAnsi="Arial Narrow"/>
                <w:sz w:val="18"/>
                <w:szCs w:val="18"/>
              </w:rPr>
              <w:t>Consiglio</w:t>
            </w:r>
            <w:r w:rsidRPr="00F53BFC">
              <w:rPr>
                <w:rFonts w:ascii="Arial Narrow" w:hAnsi="Arial Narrow"/>
                <w:sz w:val="18"/>
                <w:szCs w:val="18"/>
              </w:rPr>
              <w:t>, se non invita i predetti amministratori o sindaci a conformarsi, ne spiega le ragioni nella relazione sulla gestione.</w:t>
            </w:r>
          </w:p>
          <w:p w14:paraId="2896F886" w14:textId="77777777" w:rsidR="00EC2594" w:rsidRDefault="00EC2594" w:rsidP="00BF7B2E">
            <w:pPr>
              <w:pStyle w:val="Textkrper"/>
              <w:tabs>
                <w:tab w:val="left" w:pos="567"/>
              </w:tabs>
              <w:spacing w:before="0" w:after="0"/>
              <w:ind w:right="101"/>
              <w:jc w:val="both"/>
              <w:rPr>
                <w:rFonts w:ascii="Arial Narrow" w:hAnsi="Arial Narrow"/>
                <w:sz w:val="18"/>
                <w:szCs w:val="18"/>
              </w:rPr>
            </w:pPr>
          </w:p>
          <w:p w14:paraId="42C8EC25" w14:textId="77777777" w:rsidR="00EC2594" w:rsidRDefault="00EC2594" w:rsidP="00BF7B2E">
            <w:pPr>
              <w:pStyle w:val="Textkrper"/>
              <w:tabs>
                <w:tab w:val="left" w:pos="567"/>
              </w:tabs>
              <w:spacing w:before="0" w:after="0"/>
              <w:ind w:right="101"/>
              <w:jc w:val="both"/>
              <w:rPr>
                <w:rFonts w:ascii="Arial Narrow" w:hAnsi="Arial Narrow"/>
                <w:sz w:val="18"/>
                <w:szCs w:val="18"/>
              </w:rPr>
            </w:pPr>
          </w:p>
          <w:p w14:paraId="213D6B12" w14:textId="7F7D00BB" w:rsidR="00E47873" w:rsidRPr="00F53BFC" w:rsidRDefault="00E47873" w:rsidP="00BF7B2E">
            <w:pPr>
              <w:pStyle w:val="Textkrper"/>
              <w:tabs>
                <w:tab w:val="left" w:pos="567"/>
              </w:tabs>
              <w:spacing w:before="0" w:after="0"/>
              <w:ind w:right="101"/>
              <w:jc w:val="both"/>
              <w:rPr>
                <w:rFonts w:ascii="Arial Narrow" w:hAnsi="Arial Narrow"/>
                <w:sz w:val="18"/>
                <w:szCs w:val="18"/>
              </w:rPr>
            </w:pPr>
            <w:r w:rsidRPr="00E47873">
              <w:rPr>
                <w:rFonts w:ascii="Arial Narrow" w:hAnsi="Arial Narrow"/>
                <w:sz w:val="18"/>
                <w:szCs w:val="18"/>
              </w:rPr>
              <w:lastRenderedPageBreak/>
              <w:t xml:space="preserve">4. </w:t>
            </w:r>
            <w:r w:rsidRPr="00F53BFC">
              <w:rPr>
                <w:rFonts w:ascii="Arial Narrow" w:hAnsi="Arial Narrow"/>
                <w:sz w:val="18"/>
                <w:szCs w:val="18"/>
              </w:rPr>
              <w:t xml:space="preserve">Il </w:t>
            </w:r>
            <w:r w:rsidRPr="00E47873">
              <w:rPr>
                <w:rFonts w:ascii="Arial Narrow" w:hAnsi="Arial Narrow"/>
                <w:sz w:val="18"/>
                <w:szCs w:val="18"/>
              </w:rPr>
              <w:t>Consiglio</w:t>
            </w:r>
            <w:r w:rsidRPr="00F53BFC">
              <w:rPr>
                <w:rFonts w:ascii="Arial Narrow" w:hAnsi="Arial Narrow"/>
                <w:sz w:val="18"/>
                <w:szCs w:val="18"/>
              </w:rPr>
              <w:t xml:space="preserve">, se l’amministratore o il sindaco non osserva prontamente il suo invito a conformarsi, </w:t>
            </w:r>
            <w:proofErr w:type="gramStart"/>
            <w:r w:rsidRPr="00F53BFC">
              <w:rPr>
                <w:rFonts w:ascii="Arial Narrow" w:hAnsi="Arial Narrow"/>
                <w:sz w:val="18"/>
                <w:szCs w:val="18"/>
              </w:rPr>
              <w:t>menziona</w:t>
            </w:r>
            <w:proofErr w:type="gramEnd"/>
            <w:r w:rsidRPr="00F53BFC">
              <w:rPr>
                <w:rFonts w:ascii="Arial Narrow" w:hAnsi="Arial Narrow"/>
                <w:sz w:val="18"/>
                <w:szCs w:val="18"/>
              </w:rPr>
              <w:t xml:space="preserve"> questa circostanza nella relazione sulla gestione e può proporre </w:t>
            </w:r>
            <w:r w:rsidRPr="00E47873">
              <w:rPr>
                <w:rFonts w:ascii="Arial Narrow" w:hAnsi="Arial Narrow"/>
                <w:sz w:val="18"/>
                <w:szCs w:val="18"/>
              </w:rPr>
              <w:t>all’Assemblea</w:t>
            </w:r>
            <w:r w:rsidRPr="00F53BFC">
              <w:rPr>
                <w:rFonts w:ascii="Arial Narrow" w:hAnsi="Arial Narrow"/>
                <w:sz w:val="18"/>
                <w:szCs w:val="18"/>
              </w:rPr>
              <w:t xml:space="preserve"> la revoca per giusta causa </w:t>
            </w:r>
            <w:r w:rsidRPr="00E47873">
              <w:rPr>
                <w:rFonts w:ascii="Arial Narrow" w:hAnsi="Arial Narrow"/>
                <w:sz w:val="18"/>
                <w:szCs w:val="18"/>
              </w:rPr>
              <w:t>del predetto amministratore</w:t>
            </w:r>
            <w:r w:rsidRPr="00F53BFC">
              <w:rPr>
                <w:rFonts w:ascii="Arial Narrow" w:hAnsi="Arial Narrow"/>
                <w:sz w:val="18"/>
                <w:szCs w:val="18"/>
              </w:rPr>
              <w:t xml:space="preserve"> o </w:t>
            </w:r>
            <w:r w:rsidRPr="00E47873">
              <w:rPr>
                <w:rFonts w:ascii="Arial Narrow" w:hAnsi="Arial Narrow"/>
                <w:sz w:val="18"/>
                <w:szCs w:val="18"/>
              </w:rPr>
              <w:t>sindaco</w:t>
            </w:r>
            <w:r w:rsidRPr="00F53BFC">
              <w:rPr>
                <w:rFonts w:ascii="Arial Narrow" w:hAnsi="Arial Narrow"/>
                <w:sz w:val="18"/>
                <w:szCs w:val="18"/>
              </w:rPr>
              <w:t>.</w:t>
            </w:r>
          </w:p>
          <w:p w14:paraId="10511645" w14:textId="0336ABEC" w:rsidR="000458FB" w:rsidRPr="004F445A" w:rsidRDefault="000458FB" w:rsidP="004F445A">
            <w:pPr>
              <w:rPr>
                <w:rFonts w:ascii="Arial Narrow" w:hAnsi="Arial Narrow" w:cs="Arial"/>
                <w:sz w:val="18"/>
                <w:szCs w:val="18"/>
                <w:lang w:val="it-IT" w:eastAsia="it-IT"/>
              </w:rPr>
            </w:pPr>
          </w:p>
        </w:tc>
        <w:tc>
          <w:tcPr>
            <w:tcW w:w="5172" w:type="dxa"/>
          </w:tcPr>
          <w:p w14:paraId="1DAB2AF6" w14:textId="77777777" w:rsidR="000458FB" w:rsidRPr="00502075" w:rsidRDefault="00410CE4" w:rsidP="00331B68">
            <w:pPr>
              <w:ind w:left="360"/>
              <w:jc w:val="center"/>
              <w:rPr>
                <w:rFonts w:ascii="Arial Narrow" w:eastAsia="Times New Roman" w:hAnsi="Arial Narrow" w:cs="Times New Roman"/>
                <w:b/>
                <w:sz w:val="18"/>
                <w:szCs w:val="18"/>
                <w:lang w:eastAsia="it-IT"/>
              </w:rPr>
            </w:pPr>
            <w:r w:rsidRPr="00502075">
              <w:rPr>
                <w:rFonts w:ascii="Arial Narrow" w:eastAsia="Times New Roman" w:hAnsi="Arial Narrow" w:cs="Times New Roman"/>
                <w:b/>
                <w:sz w:val="18"/>
                <w:szCs w:val="18"/>
                <w:lang w:eastAsia="it-IT"/>
              </w:rPr>
              <w:lastRenderedPageBreak/>
              <w:t>Artikel 4</w:t>
            </w:r>
          </w:p>
          <w:p w14:paraId="5B21CA08" w14:textId="77777777" w:rsidR="00410CE4" w:rsidRPr="00502075" w:rsidRDefault="00410CE4" w:rsidP="00331B68">
            <w:pPr>
              <w:ind w:left="360"/>
              <w:jc w:val="center"/>
              <w:rPr>
                <w:rFonts w:ascii="Arial Narrow" w:eastAsia="Times New Roman" w:hAnsi="Arial Narrow" w:cs="Times New Roman"/>
                <w:b/>
                <w:i/>
                <w:sz w:val="18"/>
                <w:szCs w:val="18"/>
                <w:lang w:eastAsia="it-IT"/>
              </w:rPr>
            </w:pPr>
            <w:r w:rsidRPr="00502075">
              <w:rPr>
                <w:rFonts w:ascii="Arial Narrow" w:eastAsia="Times New Roman" w:hAnsi="Arial Narrow" w:cs="Times New Roman"/>
                <w:b/>
                <w:i/>
                <w:sz w:val="18"/>
                <w:szCs w:val="18"/>
                <w:lang w:eastAsia="it-IT"/>
              </w:rPr>
              <w:t>(Grenzen für die Ämterhäufung der Verwalter und Aufsichtsräte)</w:t>
            </w:r>
          </w:p>
          <w:p w14:paraId="76076F35" w14:textId="77777777" w:rsidR="00AE2D14" w:rsidRPr="00AE2D14" w:rsidRDefault="00AE2D14" w:rsidP="00331B68">
            <w:pPr>
              <w:jc w:val="both"/>
              <w:rPr>
                <w:rFonts w:ascii="Arial Narrow" w:hAnsi="Arial Narrow" w:cs="Times New Roman"/>
                <w:sz w:val="18"/>
                <w:szCs w:val="18"/>
              </w:rPr>
            </w:pPr>
            <w:r w:rsidRPr="00AE2D14">
              <w:rPr>
                <w:rFonts w:ascii="Arial Narrow" w:hAnsi="Arial Narrow" w:cs="Times New Roman"/>
                <w:sz w:val="18"/>
                <w:szCs w:val="18"/>
              </w:rPr>
              <w:t>1. Jeder Verwalter und jeder Aufsichtsrat darf nicht mehr ausüben, als:</w:t>
            </w:r>
          </w:p>
          <w:p w14:paraId="16424416" w14:textId="022C6840" w:rsidR="00AE2D14" w:rsidRPr="00AE2D14" w:rsidRDefault="000121AA" w:rsidP="00331B68">
            <w:pPr>
              <w:pStyle w:val="Listenabsatz"/>
              <w:numPr>
                <w:ilvl w:val="0"/>
                <w:numId w:val="47"/>
              </w:numPr>
              <w:ind w:left="567" w:hanging="283"/>
              <w:jc w:val="both"/>
              <w:rPr>
                <w:rFonts w:ascii="Arial Narrow" w:hAnsi="Arial Narrow" w:cs="Times New Roman"/>
                <w:sz w:val="18"/>
                <w:szCs w:val="18"/>
              </w:rPr>
            </w:pPr>
            <w:r>
              <w:rPr>
                <w:rFonts w:ascii="Arial Narrow" w:hAnsi="Arial Narrow" w:cs="Times New Roman"/>
                <w:sz w:val="18"/>
                <w:szCs w:val="18"/>
              </w:rPr>
              <w:t>f</w:t>
            </w:r>
            <w:r w:rsidR="00AE2D14" w:rsidRPr="00AE2D14">
              <w:rPr>
                <w:rFonts w:ascii="Arial Narrow" w:hAnsi="Arial Narrow" w:cs="Times New Roman"/>
                <w:sz w:val="18"/>
                <w:szCs w:val="18"/>
              </w:rPr>
              <w:t>ünf Ämter als Verwalter</w:t>
            </w:r>
            <w:r w:rsidR="00EA0550">
              <w:rPr>
                <w:rFonts w:ascii="Arial Narrow" w:hAnsi="Arial Narrow" w:cs="Times New Roman"/>
                <w:sz w:val="18"/>
                <w:szCs w:val="18"/>
              </w:rPr>
              <w:t>,</w:t>
            </w:r>
            <w:r w:rsidR="00AE2D14" w:rsidRPr="00AE2D14">
              <w:rPr>
                <w:rFonts w:ascii="Arial Narrow" w:hAnsi="Arial Narrow" w:cs="Times New Roman"/>
                <w:sz w:val="18"/>
                <w:szCs w:val="18"/>
              </w:rPr>
              <w:t xml:space="preserve"> </w:t>
            </w:r>
            <w:r w:rsidR="00EA0550">
              <w:rPr>
                <w:rFonts w:ascii="Arial Narrow" w:hAnsi="Arial Narrow" w:cs="Times New Roman"/>
                <w:sz w:val="18"/>
                <w:szCs w:val="18"/>
              </w:rPr>
              <w:t>Kontrollratsmitglied und/</w:t>
            </w:r>
            <w:r w:rsidR="00AE2D14" w:rsidRPr="00AE2D14">
              <w:rPr>
                <w:rFonts w:ascii="Arial Narrow" w:hAnsi="Arial Narrow" w:cs="Times New Roman"/>
                <w:sz w:val="18"/>
                <w:szCs w:val="18"/>
              </w:rPr>
              <w:t xml:space="preserve">oder </w:t>
            </w:r>
            <w:r w:rsidR="00EA0550">
              <w:rPr>
                <w:rFonts w:ascii="Arial Narrow" w:hAnsi="Arial Narrow" w:cs="Times New Roman"/>
                <w:sz w:val="18"/>
                <w:szCs w:val="18"/>
              </w:rPr>
              <w:t xml:space="preserve">Mitglied des </w:t>
            </w:r>
            <w:r w:rsidR="00AE2D14" w:rsidRPr="004F445A">
              <w:rPr>
                <w:rFonts w:ascii="Arial Narrow" w:hAnsi="Arial Narrow" w:cs="Times New Roman"/>
                <w:sz w:val="18"/>
                <w:szCs w:val="18"/>
              </w:rPr>
              <w:t>Aufsichtsrat</w:t>
            </w:r>
            <w:r w:rsidR="00EA0550">
              <w:rPr>
                <w:rFonts w:ascii="Arial Narrow" w:hAnsi="Arial Narrow" w:cs="Times New Roman"/>
                <w:sz w:val="18"/>
                <w:szCs w:val="18"/>
              </w:rPr>
              <w:t>es</w:t>
            </w:r>
            <w:r w:rsidR="00AE2D14" w:rsidRPr="00AE2D14">
              <w:rPr>
                <w:rFonts w:ascii="Arial Narrow" w:hAnsi="Arial Narrow" w:cs="Times New Roman"/>
                <w:sz w:val="18"/>
                <w:szCs w:val="18"/>
              </w:rPr>
              <w:t xml:space="preserve"> in einer anderen Gesellschaft als der </w:t>
            </w:r>
            <w:r w:rsidR="00BF3285">
              <w:rPr>
                <w:rFonts w:ascii="Arial Narrow" w:hAnsi="Arial Narrow" w:cs="Times New Roman"/>
                <w:sz w:val="18"/>
                <w:szCs w:val="18"/>
              </w:rPr>
              <w:t>Genossenschaft</w:t>
            </w:r>
            <w:r w:rsidR="00AE2D14" w:rsidRPr="00AE2D14">
              <w:rPr>
                <w:rFonts w:ascii="Arial Narrow" w:hAnsi="Arial Narrow" w:cs="Times New Roman"/>
                <w:sz w:val="18"/>
                <w:szCs w:val="18"/>
              </w:rPr>
              <w:t>, sofern er in dieser nicht Mitglied des Vollzugsausschusses ist;</w:t>
            </w:r>
          </w:p>
          <w:p w14:paraId="073AAED3" w14:textId="5439F9E5" w:rsidR="00AE2D14" w:rsidRPr="00AE2D14" w:rsidRDefault="000121AA" w:rsidP="00331B68">
            <w:pPr>
              <w:pStyle w:val="Listenabsatz"/>
              <w:numPr>
                <w:ilvl w:val="0"/>
                <w:numId w:val="47"/>
              </w:numPr>
              <w:ind w:left="567" w:hanging="283"/>
              <w:jc w:val="both"/>
              <w:rPr>
                <w:rFonts w:ascii="Arial Narrow" w:hAnsi="Arial Narrow" w:cs="Times New Roman"/>
                <w:sz w:val="18"/>
                <w:szCs w:val="18"/>
              </w:rPr>
            </w:pPr>
            <w:r>
              <w:rPr>
                <w:rFonts w:ascii="Arial Narrow" w:hAnsi="Arial Narrow" w:cs="Times New Roman"/>
                <w:sz w:val="18"/>
                <w:szCs w:val="18"/>
              </w:rPr>
              <w:t>d</w:t>
            </w:r>
            <w:r w:rsidR="00AE2D14" w:rsidRPr="00AE2D14">
              <w:rPr>
                <w:rFonts w:ascii="Arial Narrow" w:hAnsi="Arial Narrow" w:cs="Times New Roman"/>
                <w:sz w:val="18"/>
                <w:szCs w:val="18"/>
              </w:rPr>
              <w:t>rei Ämter als Verwalter</w:t>
            </w:r>
            <w:r w:rsidR="00EA0550">
              <w:rPr>
                <w:rFonts w:ascii="Arial Narrow" w:hAnsi="Arial Narrow" w:cs="Times New Roman"/>
                <w:sz w:val="18"/>
                <w:szCs w:val="18"/>
              </w:rPr>
              <w:t>, Kontrollratsmitglied und/</w:t>
            </w:r>
            <w:r w:rsidR="00AE2D14" w:rsidRPr="00AE2D14">
              <w:rPr>
                <w:rFonts w:ascii="Arial Narrow" w:hAnsi="Arial Narrow" w:cs="Times New Roman"/>
                <w:sz w:val="18"/>
                <w:szCs w:val="18"/>
              </w:rPr>
              <w:t xml:space="preserve">oder </w:t>
            </w:r>
            <w:r w:rsidR="00EA0550">
              <w:rPr>
                <w:rFonts w:ascii="Arial Narrow" w:hAnsi="Arial Narrow" w:cs="Times New Roman"/>
                <w:sz w:val="18"/>
                <w:szCs w:val="18"/>
              </w:rPr>
              <w:t xml:space="preserve">Mitglied des </w:t>
            </w:r>
            <w:r w:rsidR="00AE2D14" w:rsidRPr="004F445A">
              <w:rPr>
                <w:rFonts w:ascii="Arial Narrow" w:hAnsi="Arial Narrow" w:cs="Times New Roman"/>
                <w:sz w:val="18"/>
                <w:szCs w:val="18"/>
              </w:rPr>
              <w:t>Aufsichtsrat</w:t>
            </w:r>
            <w:r w:rsidR="00EA0550">
              <w:rPr>
                <w:rFonts w:ascii="Arial Narrow" w:hAnsi="Arial Narrow" w:cs="Times New Roman"/>
                <w:sz w:val="18"/>
                <w:szCs w:val="18"/>
              </w:rPr>
              <w:t>es</w:t>
            </w:r>
            <w:r w:rsidR="00AE2D14" w:rsidRPr="00AE2D14">
              <w:rPr>
                <w:rFonts w:ascii="Arial Narrow" w:hAnsi="Arial Narrow" w:cs="Times New Roman"/>
                <w:sz w:val="18"/>
                <w:szCs w:val="18"/>
              </w:rPr>
              <w:t xml:space="preserve"> in einer anderen Gesellschaft als der </w:t>
            </w:r>
            <w:r w:rsidR="00BF3285">
              <w:rPr>
                <w:rFonts w:ascii="Arial Narrow" w:hAnsi="Arial Narrow" w:cs="Times New Roman"/>
                <w:sz w:val="18"/>
                <w:szCs w:val="18"/>
              </w:rPr>
              <w:t>Genossenschaft</w:t>
            </w:r>
            <w:r w:rsidR="00AE2D14" w:rsidRPr="00AE2D14">
              <w:rPr>
                <w:rFonts w:ascii="Arial Narrow" w:hAnsi="Arial Narrow" w:cs="Times New Roman"/>
                <w:sz w:val="18"/>
                <w:szCs w:val="18"/>
              </w:rPr>
              <w:t>, falls er in dieser Mitglied des Vollzugsausschusses ist.</w:t>
            </w:r>
          </w:p>
          <w:p w14:paraId="71519C48" w14:textId="00E8181C" w:rsidR="00AE2D14" w:rsidRPr="00AE2D14" w:rsidRDefault="00AE2D14" w:rsidP="00331B68">
            <w:pPr>
              <w:jc w:val="both"/>
              <w:rPr>
                <w:rFonts w:ascii="Arial Narrow" w:hAnsi="Arial Narrow" w:cs="Times New Roman"/>
                <w:sz w:val="18"/>
                <w:szCs w:val="18"/>
              </w:rPr>
            </w:pPr>
            <w:r w:rsidRPr="00AE2D14">
              <w:rPr>
                <w:rFonts w:ascii="Arial Narrow" w:hAnsi="Arial Narrow" w:cs="Times New Roman"/>
                <w:sz w:val="18"/>
                <w:szCs w:val="18"/>
              </w:rPr>
              <w:t xml:space="preserve">2. </w:t>
            </w:r>
            <w:r w:rsidR="00D03370">
              <w:rPr>
                <w:rFonts w:ascii="Arial Narrow" w:hAnsi="Arial Narrow" w:cs="Times New Roman"/>
                <w:sz w:val="18"/>
                <w:szCs w:val="18"/>
              </w:rPr>
              <w:t>Für die Zwecke des</w:t>
            </w:r>
            <w:r w:rsidRPr="00AE2D14">
              <w:rPr>
                <w:rFonts w:ascii="Arial Narrow" w:hAnsi="Arial Narrow" w:cs="Times New Roman"/>
                <w:sz w:val="18"/>
                <w:szCs w:val="18"/>
              </w:rPr>
              <w:t xml:space="preserve"> Absatz</w:t>
            </w:r>
            <w:r w:rsidR="00D03370">
              <w:rPr>
                <w:rFonts w:ascii="Arial Narrow" w:hAnsi="Arial Narrow" w:cs="Times New Roman"/>
                <w:sz w:val="18"/>
                <w:szCs w:val="18"/>
              </w:rPr>
              <w:t>es</w:t>
            </w:r>
            <w:r w:rsidRPr="00AE2D14">
              <w:rPr>
                <w:rFonts w:ascii="Arial Narrow" w:hAnsi="Arial Narrow" w:cs="Times New Roman"/>
                <w:sz w:val="18"/>
                <w:szCs w:val="18"/>
              </w:rPr>
              <w:t xml:space="preserve"> 1 </w:t>
            </w:r>
            <w:r w:rsidR="00D03370">
              <w:rPr>
                <w:rFonts w:ascii="Arial Narrow" w:hAnsi="Arial Narrow" w:cs="Times New Roman"/>
                <w:sz w:val="18"/>
                <w:szCs w:val="18"/>
              </w:rPr>
              <w:t xml:space="preserve">werden </w:t>
            </w:r>
            <w:r w:rsidRPr="00AE2D14">
              <w:rPr>
                <w:rFonts w:ascii="Arial Narrow" w:hAnsi="Arial Narrow" w:cs="Times New Roman"/>
                <w:sz w:val="18"/>
                <w:szCs w:val="18"/>
              </w:rPr>
              <w:t xml:space="preserve">die Ämter </w:t>
            </w:r>
            <w:r w:rsidR="00D03370">
              <w:rPr>
                <w:rFonts w:ascii="Arial Narrow" w:hAnsi="Arial Narrow" w:cs="Times New Roman"/>
                <w:sz w:val="18"/>
                <w:szCs w:val="18"/>
              </w:rPr>
              <w:t xml:space="preserve">in den folgenden </w:t>
            </w:r>
            <w:r w:rsidRPr="00AE2D14">
              <w:rPr>
                <w:rFonts w:ascii="Arial Narrow" w:hAnsi="Arial Narrow" w:cs="Times New Roman"/>
                <w:sz w:val="18"/>
                <w:szCs w:val="18"/>
              </w:rPr>
              <w:t xml:space="preserve">Gesellschaften </w:t>
            </w:r>
            <w:r w:rsidR="00D03370">
              <w:rPr>
                <w:rFonts w:ascii="Arial Narrow" w:hAnsi="Arial Narrow" w:cs="Times New Roman"/>
                <w:sz w:val="18"/>
                <w:szCs w:val="18"/>
              </w:rPr>
              <w:t>nicht gezählt</w:t>
            </w:r>
            <w:r w:rsidRPr="00AE2D14">
              <w:rPr>
                <w:rFonts w:ascii="Arial Narrow" w:hAnsi="Arial Narrow" w:cs="Times New Roman"/>
                <w:sz w:val="18"/>
                <w:szCs w:val="18"/>
              </w:rPr>
              <w:t>:</w:t>
            </w:r>
          </w:p>
          <w:p w14:paraId="62E568DF" w14:textId="51A500A4" w:rsidR="00AE2D14" w:rsidRPr="00AE2D14" w:rsidRDefault="00D03370" w:rsidP="00331B68">
            <w:pPr>
              <w:pStyle w:val="Listenabsatz"/>
              <w:numPr>
                <w:ilvl w:val="0"/>
                <w:numId w:val="48"/>
              </w:numPr>
              <w:ind w:left="567" w:hanging="283"/>
              <w:jc w:val="both"/>
              <w:rPr>
                <w:rFonts w:ascii="Arial Narrow" w:hAnsi="Arial Narrow" w:cs="Times New Roman"/>
                <w:sz w:val="18"/>
                <w:szCs w:val="18"/>
              </w:rPr>
            </w:pPr>
            <w:r>
              <w:rPr>
                <w:rFonts w:ascii="Arial Narrow" w:hAnsi="Arial Narrow" w:cs="Times New Roman"/>
                <w:sz w:val="18"/>
                <w:szCs w:val="18"/>
              </w:rPr>
              <w:t>Gesellschaften</w:t>
            </w:r>
            <w:r w:rsidR="002D59C6">
              <w:rPr>
                <w:rFonts w:ascii="Arial Narrow" w:hAnsi="Arial Narrow" w:cs="Times New Roman"/>
                <w:sz w:val="18"/>
                <w:szCs w:val="18"/>
              </w:rPr>
              <w:t>,</w:t>
            </w:r>
            <w:r>
              <w:rPr>
                <w:rFonts w:ascii="Arial Narrow" w:hAnsi="Arial Narrow" w:cs="Times New Roman"/>
                <w:sz w:val="18"/>
                <w:szCs w:val="18"/>
              </w:rPr>
              <w:t xml:space="preserve"> die </w:t>
            </w:r>
            <w:r w:rsidR="00AE2D14" w:rsidRPr="00AE2D14">
              <w:rPr>
                <w:rFonts w:ascii="Arial Narrow" w:hAnsi="Arial Narrow" w:cs="Times New Roman"/>
                <w:sz w:val="18"/>
                <w:szCs w:val="18"/>
              </w:rPr>
              <w:t xml:space="preserve">Teil der </w:t>
            </w:r>
            <w:r w:rsidR="00D679E4">
              <w:rPr>
                <w:rFonts w:ascii="Arial Narrow" w:hAnsi="Arial Narrow" w:cs="Times New Roman"/>
                <w:sz w:val="18"/>
                <w:szCs w:val="18"/>
              </w:rPr>
              <w:t>Raiffeisenorganisation</w:t>
            </w:r>
            <w:r w:rsidR="00D679E4" w:rsidRPr="00AE2D14">
              <w:rPr>
                <w:rFonts w:ascii="Arial Narrow" w:hAnsi="Arial Narrow" w:cs="Times New Roman"/>
                <w:sz w:val="18"/>
                <w:szCs w:val="18"/>
              </w:rPr>
              <w:t xml:space="preserve"> </w:t>
            </w:r>
            <w:r w:rsidR="00AE2D14" w:rsidRPr="00AE2D14">
              <w:rPr>
                <w:rFonts w:ascii="Arial Narrow" w:hAnsi="Arial Narrow" w:cs="Times New Roman"/>
                <w:sz w:val="18"/>
                <w:szCs w:val="18"/>
              </w:rPr>
              <w:t>sind;</w:t>
            </w:r>
          </w:p>
          <w:p w14:paraId="15F51073" w14:textId="277A9807" w:rsidR="00AE2D14" w:rsidRPr="00AE2D14" w:rsidRDefault="00D03370" w:rsidP="00331B68">
            <w:pPr>
              <w:pStyle w:val="Listenabsatz"/>
              <w:numPr>
                <w:ilvl w:val="0"/>
                <w:numId w:val="48"/>
              </w:numPr>
              <w:ind w:left="567" w:hanging="283"/>
              <w:jc w:val="both"/>
              <w:rPr>
                <w:rFonts w:ascii="Arial Narrow" w:hAnsi="Arial Narrow" w:cs="Times New Roman"/>
                <w:sz w:val="18"/>
                <w:szCs w:val="18"/>
              </w:rPr>
            </w:pPr>
            <w:r>
              <w:rPr>
                <w:rFonts w:ascii="Arial Narrow" w:hAnsi="Arial Narrow" w:cs="Times New Roman"/>
                <w:sz w:val="18"/>
                <w:szCs w:val="18"/>
              </w:rPr>
              <w:t>Gesellschaften</w:t>
            </w:r>
            <w:r w:rsidR="002D59C6">
              <w:rPr>
                <w:rFonts w:ascii="Arial Narrow" w:hAnsi="Arial Narrow" w:cs="Times New Roman"/>
                <w:sz w:val="18"/>
                <w:szCs w:val="18"/>
              </w:rPr>
              <w:t>,</w:t>
            </w:r>
            <w:r>
              <w:rPr>
                <w:rFonts w:ascii="Arial Narrow" w:hAnsi="Arial Narrow" w:cs="Times New Roman"/>
                <w:sz w:val="18"/>
                <w:szCs w:val="18"/>
              </w:rPr>
              <w:t xml:space="preserve"> die </w:t>
            </w:r>
            <w:r w:rsidR="00AE2D14" w:rsidRPr="00AE2D14">
              <w:rPr>
                <w:rFonts w:ascii="Arial Narrow" w:hAnsi="Arial Narrow" w:cs="Times New Roman"/>
                <w:sz w:val="18"/>
                <w:szCs w:val="18"/>
              </w:rPr>
              <w:t>Teil der nationalen oder internationalen genossenschaftlichen Bewegung sind;</w:t>
            </w:r>
          </w:p>
          <w:p w14:paraId="7584D2A8" w14:textId="252713BE" w:rsidR="00AE2D14" w:rsidRPr="00AE2D14" w:rsidRDefault="00D03370" w:rsidP="00331B68">
            <w:pPr>
              <w:pStyle w:val="Listenabsatz"/>
              <w:numPr>
                <w:ilvl w:val="0"/>
                <w:numId w:val="48"/>
              </w:numPr>
              <w:ind w:left="567" w:hanging="283"/>
              <w:jc w:val="both"/>
              <w:rPr>
                <w:rFonts w:ascii="Arial Narrow" w:hAnsi="Arial Narrow" w:cs="Times New Roman"/>
                <w:sz w:val="18"/>
                <w:szCs w:val="18"/>
              </w:rPr>
            </w:pPr>
            <w:r>
              <w:rPr>
                <w:rFonts w:ascii="Arial Narrow" w:hAnsi="Arial Narrow" w:cs="Times New Roman"/>
                <w:sz w:val="18"/>
                <w:szCs w:val="18"/>
              </w:rPr>
              <w:t>Gesellschaften</w:t>
            </w:r>
            <w:r w:rsidR="002D59C6">
              <w:rPr>
                <w:rFonts w:ascii="Arial Narrow" w:hAnsi="Arial Narrow" w:cs="Times New Roman"/>
                <w:sz w:val="18"/>
                <w:szCs w:val="18"/>
              </w:rPr>
              <w:t>,</w:t>
            </w:r>
            <w:r>
              <w:rPr>
                <w:rFonts w:ascii="Arial Narrow" w:hAnsi="Arial Narrow" w:cs="Times New Roman"/>
                <w:sz w:val="18"/>
                <w:szCs w:val="18"/>
              </w:rPr>
              <w:t xml:space="preserve"> an</w:t>
            </w:r>
            <w:r w:rsidR="00AE2D14" w:rsidRPr="00AE2D14">
              <w:rPr>
                <w:rFonts w:ascii="Arial Narrow" w:hAnsi="Arial Narrow" w:cs="Times New Roman"/>
                <w:sz w:val="18"/>
                <w:szCs w:val="18"/>
              </w:rPr>
              <w:t xml:space="preserve"> denen die </w:t>
            </w:r>
            <w:r w:rsidR="00BF3285">
              <w:rPr>
                <w:rFonts w:ascii="Arial Narrow" w:hAnsi="Arial Narrow" w:cs="Times New Roman"/>
                <w:sz w:val="18"/>
                <w:szCs w:val="18"/>
              </w:rPr>
              <w:t>Genossenschaft</w:t>
            </w:r>
            <w:r w:rsidR="00AE2D14" w:rsidRPr="00AE2D14">
              <w:rPr>
                <w:rFonts w:ascii="Arial Narrow" w:hAnsi="Arial Narrow" w:cs="Times New Roman"/>
                <w:sz w:val="18"/>
                <w:szCs w:val="18"/>
              </w:rPr>
              <w:t xml:space="preserve"> eine Beteiligung hält;</w:t>
            </w:r>
          </w:p>
          <w:p w14:paraId="039270CB" w14:textId="672D39A3" w:rsidR="00AE2D14" w:rsidRPr="00AE2D14" w:rsidRDefault="00D03370" w:rsidP="00331B68">
            <w:pPr>
              <w:pStyle w:val="Listenabsatz"/>
              <w:numPr>
                <w:ilvl w:val="0"/>
                <w:numId w:val="48"/>
              </w:numPr>
              <w:ind w:left="567" w:hanging="283"/>
              <w:jc w:val="both"/>
              <w:rPr>
                <w:rFonts w:ascii="Arial Narrow" w:hAnsi="Arial Narrow" w:cs="Times New Roman"/>
                <w:sz w:val="18"/>
                <w:szCs w:val="18"/>
              </w:rPr>
            </w:pPr>
            <w:r>
              <w:rPr>
                <w:rFonts w:ascii="Arial Narrow" w:hAnsi="Arial Narrow" w:cs="Times New Roman"/>
                <w:sz w:val="18"/>
                <w:szCs w:val="18"/>
              </w:rPr>
              <w:t>Gesellschaften</w:t>
            </w:r>
            <w:r w:rsidR="002D59C6">
              <w:rPr>
                <w:rFonts w:ascii="Arial Narrow" w:hAnsi="Arial Narrow" w:cs="Times New Roman"/>
                <w:sz w:val="18"/>
                <w:szCs w:val="18"/>
              </w:rPr>
              <w:t>,</w:t>
            </w:r>
            <w:r>
              <w:rPr>
                <w:rFonts w:ascii="Arial Narrow" w:hAnsi="Arial Narrow" w:cs="Times New Roman"/>
                <w:sz w:val="18"/>
                <w:szCs w:val="18"/>
              </w:rPr>
              <w:t xml:space="preserve"> die e</w:t>
            </w:r>
            <w:r w:rsidR="00AE2D14" w:rsidRPr="00AE2D14">
              <w:rPr>
                <w:rFonts w:ascii="Arial Narrow" w:hAnsi="Arial Narrow" w:cs="Times New Roman"/>
                <w:sz w:val="18"/>
                <w:szCs w:val="18"/>
              </w:rPr>
              <w:t>in Eigenkapital unter fünfzig Millionen Euro aufweisen.</w:t>
            </w:r>
          </w:p>
          <w:p w14:paraId="23FDD5AB" w14:textId="3131217A" w:rsidR="00AE2D14" w:rsidRPr="00AE2D14" w:rsidRDefault="00AE2D14" w:rsidP="00331B68">
            <w:pPr>
              <w:jc w:val="both"/>
              <w:rPr>
                <w:rFonts w:ascii="Arial Narrow" w:hAnsi="Arial Narrow" w:cs="Times New Roman"/>
                <w:sz w:val="18"/>
                <w:szCs w:val="18"/>
              </w:rPr>
            </w:pPr>
            <w:r w:rsidRPr="00AE2D14">
              <w:rPr>
                <w:rFonts w:ascii="Arial Narrow" w:hAnsi="Arial Narrow" w:cs="Times New Roman"/>
                <w:sz w:val="18"/>
                <w:szCs w:val="18"/>
              </w:rPr>
              <w:t xml:space="preserve">3. Wenn der Verwalter oder der Aufsichtsrat auch nur eine der im ersten Absatz angeführten Beschränkungen überschreitet, informiert er zeitgerecht den Verwaltungsrat, der, nachdem er den Sachverhalt im Lichte der Interessen der </w:t>
            </w:r>
            <w:r w:rsidR="00BF3285">
              <w:rPr>
                <w:rFonts w:ascii="Arial Narrow" w:hAnsi="Arial Narrow" w:cs="Times New Roman"/>
                <w:sz w:val="18"/>
                <w:szCs w:val="18"/>
              </w:rPr>
              <w:t>Genossenschaft</w:t>
            </w:r>
            <w:r w:rsidRPr="00AE2D14">
              <w:rPr>
                <w:rFonts w:ascii="Arial Narrow" w:hAnsi="Arial Narrow" w:cs="Times New Roman"/>
                <w:sz w:val="18"/>
                <w:szCs w:val="18"/>
              </w:rPr>
              <w:t xml:space="preserve"> bewertet hat, den betroffenen Verwalter oder Aufsichtsrat auffordern kann, sich an die Vorgaben des gegenständlichen Artikels anzupassen. Wenn er die genannten Verwalter oder Aufsichtsräte nicht auffordert, sich anzupassen, erklärt er die Gründe dafür im Lagebericht.</w:t>
            </w:r>
          </w:p>
          <w:p w14:paraId="11D01A3A" w14:textId="3E47E83A" w:rsidR="00EF0F04" w:rsidRPr="00502075" w:rsidRDefault="00AE2D14" w:rsidP="00331B68">
            <w:pPr>
              <w:jc w:val="both"/>
              <w:rPr>
                <w:rFonts w:ascii="Arial Narrow" w:eastAsia="Times New Roman" w:hAnsi="Arial Narrow" w:cs="Times New Roman"/>
                <w:sz w:val="18"/>
                <w:szCs w:val="18"/>
                <w:lang w:eastAsia="it-IT"/>
              </w:rPr>
            </w:pPr>
            <w:r w:rsidRPr="00AE2D14">
              <w:rPr>
                <w:rFonts w:ascii="Arial Narrow" w:hAnsi="Arial Narrow" w:cs="Times New Roman"/>
                <w:sz w:val="18"/>
                <w:szCs w:val="18"/>
              </w:rPr>
              <w:lastRenderedPageBreak/>
              <w:t>4. Wenn der Verwalter oder Aufsichtsrat seiner Aufforderung zur Anpassung nicht umgehend nachkommt, erwähnt der Verwaltungsrat diesen Umstand im Lagebericht und kann der Vollversammlung die Abberufung des genannten Verwalters oder Aufsichtsrates aufgrund eines wichtigen Grundes vorschlagen</w:t>
            </w:r>
            <w:r w:rsidRPr="00B705B8">
              <w:rPr>
                <w:rFonts w:ascii="Times New Roman" w:hAnsi="Times New Roman" w:cs="Times New Roman"/>
                <w:sz w:val="24"/>
              </w:rPr>
              <w:t>.</w:t>
            </w:r>
          </w:p>
        </w:tc>
      </w:tr>
    </w:tbl>
    <w:p w14:paraId="103F2862" w14:textId="35A78D64" w:rsidR="000458FB" w:rsidRPr="00502075" w:rsidRDefault="000458FB" w:rsidP="00331B68">
      <w:pPr>
        <w:pStyle w:val="Testonormale1"/>
        <w:jc w:val="center"/>
        <w:rPr>
          <w:rFonts w:ascii="Arial Narrow" w:hAnsi="Arial Narrow" w:cs="Arial"/>
          <w:b/>
          <w:sz w:val="18"/>
          <w:szCs w:val="18"/>
          <w:lang w:val="de-DE"/>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5172"/>
        <w:gridCol w:w="5172"/>
      </w:tblGrid>
      <w:tr w:rsidR="000458FB" w:rsidRPr="00502075" w14:paraId="59C4A021" w14:textId="77777777" w:rsidTr="001B55AD">
        <w:tc>
          <w:tcPr>
            <w:tcW w:w="5172" w:type="dxa"/>
          </w:tcPr>
          <w:p w14:paraId="45A638F9" w14:textId="55E05858" w:rsidR="00E47873" w:rsidRPr="003B5E9A" w:rsidRDefault="00E47873" w:rsidP="00331B68">
            <w:pPr>
              <w:pStyle w:val="Testonormale1"/>
              <w:jc w:val="center"/>
              <w:rPr>
                <w:rFonts w:ascii="Arial Narrow" w:hAnsi="Arial Narrow"/>
                <w:b/>
                <w:sz w:val="18"/>
                <w:szCs w:val="18"/>
              </w:rPr>
            </w:pPr>
            <w:r w:rsidRPr="003B5E9A">
              <w:rPr>
                <w:rFonts w:ascii="Arial Narrow" w:hAnsi="Arial Narrow"/>
                <w:b/>
                <w:sz w:val="18"/>
                <w:szCs w:val="18"/>
              </w:rPr>
              <w:t>Articolo 5</w:t>
            </w:r>
          </w:p>
          <w:p w14:paraId="14E47171" w14:textId="1AAA0C9A" w:rsidR="00E47873" w:rsidRPr="003B5E9A" w:rsidRDefault="00E47873" w:rsidP="00331B68">
            <w:pPr>
              <w:pStyle w:val="Testonormale1"/>
              <w:jc w:val="center"/>
              <w:rPr>
                <w:rFonts w:ascii="Arial Narrow" w:hAnsi="Arial Narrow"/>
                <w:b/>
                <w:sz w:val="18"/>
                <w:szCs w:val="18"/>
              </w:rPr>
            </w:pPr>
            <w:r w:rsidRPr="003B5E9A">
              <w:rPr>
                <w:rFonts w:ascii="Arial Narrow" w:hAnsi="Arial Narrow"/>
                <w:b/>
                <w:sz w:val="18"/>
                <w:szCs w:val="18"/>
              </w:rPr>
              <w:t>(</w:t>
            </w:r>
            <w:r w:rsidRPr="003B5E9A">
              <w:rPr>
                <w:rFonts w:ascii="Arial Narrow" w:hAnsi="Arial Narrow"/>
                <w:b/>
                <w:i/>
                <w:sz w:val="18"/>
                <w:szCs w:val="18"/>
              </w:rPr>
              <w:t>Presentazione delle autocandidature</w:t>
            </w:r>
            <w:r w:rsidRPr="003B5E9A">
              <w:rPr>
                <w:rFonts w:ascii="Arial Narrow" w:hAnsi="Arial Narrow"/>
                <w:b/>
                <w:sz w:val="18"/>
                <w:szCs w:val="18"/>
              </w:rPr>
              <w:t>)</w:t>
            </w:r>
          </w:p>
          <w:p w14:paraId="1AE0AC62" w14:textId="591EBE1A" w:rsidR="00E47873" w:rsidRPr="00F53BFC" w:rsidRDefault="00E47873" w:rsidP="00A0597D">
            <w:pPr>
              <w:pStyle w:val="Listenabsatz"/>
              <w:ind w:left="0"/>
              <w:jc w:val="both"/>
              <w:rPr>
                <w:rFonts w:ascii="Arial Narrow" w:hAnsi="Arial Narrow"/>
                <w:sz w:val="18"/>
                <w:szCs w:val="18"/>
                <w:lang w:val="it-IT"/>
              </w:rPr>
            </w:pPr>
            <w:r w:rsidRPr="00E47873">
              <w:rPr>
                <w:rFonts w:ascii="Arial Narrow" w:hAnsi="Arial Narrow"/>
                <w:sz w:val="18"/>
                <w:szCs w:val="18"/>
                <w:lang w:val="it-IT"/>
              </w:rPr>
              <w:t xml:space="preserve">1. </w:t>
            </w:r>
            <w:r w:rsidRPr="00F53BFC">
              <w:rPr>
                <w:rFonts w:ascii="Arial Narrow" w:hAnsi="Arial Narrow"/>
                <w:sz w:val="18"/>
                <w:szCs w:val="18"/>
                <w:lang w:val="it-IT"/>
              </w:rPr>
              <w:t xml:space="preserve">Qualsiasi candidatura ad amministratore o a sindaco deve essere presentata mediante appositi moduli predisposti dalla </w:t>
            </w:r>
            <w:r w:rsidR="00BF3285">
              <w:rPr>
                <w:rFonts w:ascii="Arial Narrow" w:hAnsi="Arial Narrow"/>
                <w:sz w:val="18"/>
                <w:szCs w:val="18"/>
                <w:lang w:val="it-IT"/>
              </w:rPr>
              <w:t>Cooperativa</w:t>
            </w:r>
            <w:r w:rsidRPr="00F53BFC">
              <w:rPr>
                <w:rFonts w:ascii="Arial Narrow" w:hAnsi="Arial Narrow"/>
                <w:sz w:val="18"/>
                <w:szCs w:val="18"/>
                <w:lang w:val="it-IT"/>
              </w:rPr>
              <w:t xml:space="preserve">; questi moduli, </w:t>
            </w:r>
            <w:r w:rsidRPr="00E47873">
              <w:rPr>
                <w:rFonts w:ascii="Arial Narrow" w:hAnsi="Arial Narrow"/>
                <w:sz w:val="18"/>
                <w:szCs w:val="18"/>
                <w:lang w:val="it-IT"/>
              </w:rPr>
              <w:t>consegnati</w:t>
            </w:r>
            <w:r w:rsidRPr="00F53BFC">
              <w:rPr>
                <w:rFonts w:ascii="Arial Narrow" w:hAnsi="Arial Narrow"/>
                <w:sz w:val="18"/>
                <w:szCs w:val="18"/>
                <w:lang w:val="it-IT"/>
              </w:rPr>
              <w:t xml:space="preserve"> personalmente, ovvero </w:t>
            </w:r>
            <w:r w:rsidRPr="00E47873">
              <w:rPr>
                <w:rFonts w:ascii="Arial Narrow" w:hAnsi="Arial Narrow"/>
                <w:sz w:val="18"/>
                <w:szCs w:val="18"/>
                <w:lang w:val="it-IT"/>
              </w:rPr>
              <w:t>tra</w:t>
            </w:r>
            <w:r w:rsidR="00AD566E">
              <w:rPr>
                <w:rFonts w:ascii="Arial Narrow" w:hAnsi="Arial Narrow"/>
                <w:sz w:val="18"/>
                <w:szCs w:val="18"/>
                <w:lang w:val="it-IT"/>
              </w:rPr>
              <w:t>s</w:t>
            </w:r>
            <w:r w:rsidRPr="00E47873">
              <w:rPr>
                <w:rFonts w:ascii="Arial Narrow" w:hAnsi="Arial Narrow"/>
                <w:sz w:val="18"/>
                <w:szCs w:val="18"/>
                <w:lang w:val="it-IT"/>
              </w:rPr>
              <w:t xml:space="preserve">messi </w:t>
            </w:r>
            <w:r w:rsidRPr="00F53BFC">
              <w:rPr>
                <w:rFonts w:ascii="Arial Narrow" w:hAnsi="Arial Narrow"/>
                <w:sz w:val="18"/>
                <w:szCs w:val="18"/>
                <w:lang w:val="it-IT"/>
              </w:rPr>
              <w:t xml:space="preserve">mediante </w:t>
            </w:r>
            <w:r w:rsidRPr="00E47873">
              <w:rPr>
                <w:rFonts w:ascii="Arial Narrow" w:hAnsi="Arial Narrow"/>
                <w:sz w:val="18"/>
                <w:szCs w:val="18"/>
                <w:lang w:val="it-IT"/>
              </w:rPr>
              <w:t>posta elettronica certificata o lettera</w:t>
            </w:r>
            <w:r w:rsidRPr="00F53BFC">
              <w:rPr>
                <w:rFonts w:ascii="Arial Narrow" w:hAnsi="Arial Narrow"/>
                <w:sz w:val="18"/>
                <w:szCs w:val="18"/>
                <w:lang w:val="it-IT"/>
              </w:rPr>
              <w:t xml:space="preserve"> raccomandata con avviso di ricevimento, devono pervenire presso la sede </w:t>
            </w:r>
            <w:r w:rsidRPr="00E47873">
              <w:rPr>
                <w:rFonts w:ascii="Arial Narrow" w:hAnsi="Arial Narrow"/>
                <w:sz w:val="18"/>
                <w:szCs w:val="18"/>
                <w:lang w:val="it-IT"/>
              </w:rPr>
              <w:t>legale</w:t>
            </w:r>
            <w:r w:rsidRPr="00F53BFC">
              <w:rPr>
                <w:rFonts w:ascii="Arial Narrow" w:hAnsi="Arial Narrow"/>
                <w:sz w:val="18"/>
                <w:szCs w:val="18"/>
                <w:lang w:val="it-IT"/>
              </w:rPr>
              <w:t xml:space="preserve"> della </w:t>
            </w:r>
            <w:r w:rsidR="00BF3285">
              <w:rPr>
                <w:rFonts w:ascii="Arial Narrow" w:hAnsi="Arial Narrow"/>
                <w:sz w:val="18"/>
                <w:szCs w:val="18"/>
                <w:lang w:val="it-IT"/>
              </w:rPr>
              <w:t>Cooperativa</w:t>
            </w:r>
            <w:r w:rsidRPr="00F53BFC" w:rsidDel="00766DBD">
              <w:rPr>
                <w:rFonts w:ascii="Arial Narrow" w:hAnsi="Arial Narrow"/>
                <w:sz w:val="18"/>
                <w:szCs w:val="18"/>
                <w:lang w:val="it-IT"/>
              </w:rPr>
              <w:t xml:space="preserve"> </w:t>
            </w:r>
            <w:r w:rsidR="00EA6C93">
              <w:rPr>
                <w:rFonts w:ascii="Arial Narrow" w:hAnsi="Arial Narrow"/>
                <w:sz w:val="18"/>
                <w:szCs w:val="18"/>
                <w:lang w:val="it-IT"/>
              </w:rPr>
              <w:t>fino a venti</w:t>
            </w:r>
            <w:r w:rsidR="002729D6">
              <w:rPr>
                <w:rFonts w:ascii="Arial Narrow" w:hAnsi="Arial Narrow"/>
                <w:sz w:val="18"/>
                <w:szCs w:val="18"/>
                <w:lang w:val="it-IT"/>
              </w:rPr>
              <w:t>cinque</w:t>
            </w:r>
            <w:r w:rsidR="00EA6C93">
              <w:rPr>
                <w:rFonts w:ascii="Arial Narrow" w:hAnsi="Arial Narrow"/>
                <w:sz w:val="18"/>
                <w:szCs w:val="18"/>
                <w:lang w:val="it-IT"/>
              </w:rPr>
              <w:t xml:space="preserve"> giorni prima dell’assemblea in prima convocazione convocata per il rinnovo degli organi sociali</w:t>
            </w:r>
            <w:r w:rsidRPr="00F53BFC">
              <w:rPr>
                <w:rFonts w:ascii="Arial Narrow" w:hAnsi="Arial Narrow"/>
                <w:sz w:val="18"/>
                <w:szCs w:val="18"/>
                <w:lang w:val="it-IT"/>
              </w:rPr>
              <w:t xml:space="preserve">. </w:t>
            </w:r>
          </w:p>
          <w:p w14:paraId="3841E526" w14:textId="77777777" w:rsidR="00E47873" w:rsidRDefault="00E47873" w:rsidP="00A0597D">
            <w:pPr>
              <w:pStyle w:val="Listenabsatz"/>
              <w:ind w:left="0"/>
              <w:jc w:val="both"/>
              <w:rPr>
                <w:rFonts w:ascii="Arial Narrow" w:hAnsi="Arial Narrow"/>
                <w:sz w:val="18"/>
                <w:szCs w:val="18"/>
                <w:lang w:val="it-IT"/>
              </w:rPr>
            </w:pPr>
            <w:r w:rsidRPr="00E47873">
              <w:rPr>
                <w:rFonts w:ascii="Arial Narrow" w:hAnsi="Arial Narrow"/>
                <w:sz w:val="18"/>
                <w:szCs w:val="18"/>
                <w:lang w:val="it-IT"/>
              </w:rPr>
              <w:t xml:space="preserve">2. </w:t>
            </w:r>
            <w:r w:rsidRPr="00F53BFC">
              <w:rPr>
                <w:rFonts w:ascii="Arial Narrow" w:hAnsi="Arial Narrow"/>
                <w:sz w:val="18"/>
                <w:szCs w:val="18"/>
                <w:lang w:val="it-IT"/>
              </w:rPr>
              <w:t xml:space="preserve">Il modulo di presentazione della candidatura, al quale sono allegati i documenti ivi indicati, deve contenere tra l’altro le seguenti dichiarazioni del candidato: </w:t>
            </w:r>
          </w:p>
          <w:p w14:paraId="0EA9BE2B" w14:textId="77777777" w:rsidR="00EC2594" w:rsidRPr="00F53BFC" w:rsidRDefault="00EC2594" w:rsidP="00A0597D">
            <w:pPr>
              <w:pStyle w:val="Listenabsatz"/>
              <w:ind w:left="0"/>
              <w:jc w:val="both"/>
              <w:rPr>
                <w:rFonts w:ascii="Arial Narrow" w:hAnsi="Arial Narrow"/>
                <w:sz w:val="18"/>
                <w:szCs w:val="18"/>
                <w:lang w:val="it-IT"/>
              </w:rPr>
            </w:pPr>
          </w:p>
          <w:p w14:paraId="5300A976" w14:textId="21AC692A" w:rsidR="00E47873" w:rsidRPr="00F53BFC" w:rsidRDefault="00E47873" w:rsidP="00A0597D">
            <w:pPr>
              <w:pStyle w:val="Listenabsatz"/>
              <w:numPr>
                <w:ilvl w:val="1"/>
                <w:numId w:val="38"/>
              </w:numPr>
              <w:ind w:left="709"/>
              <w:jc w:val="both"/>
              <w:rPr>
                <w:rFonts w:ascii="Arial Narrow" w:hAnsi="Arial Narrow"/>
                <w:sz w:val="18"/>
                <w:szCs w:val="18"/>
                <w:lang w:val="it-IT"/>
              </w:rPr>
            </w:pPr>
            <w:proofErr w:type="gramStart"/>
            <w:r w:rsidRPr="00F53BFC">
              <w:rPr>
                <w:rFonts w:ascii="Arial Narrow" w:hAnsi="Arial Narrow"/>
                <w:sz w:val="18"/>
                <w:szCs w:val="18"/>
                <w:lang w:val="it-IT"/>
              </w:rPr>
              <w:t>l’</w:t>
            </w:r>
            <w:proofErr w:type="gramEnd"/>
            <w:r w:rsidRPr="00F53BFC">
              <w:rPr>
                <w:rFonts w:ascii="Arial Narrow" w:hAnsi="Arial Narrow"/>
                <w:sz w:val="18"/>
                <w:szCs w:val="18"/>
                <w:lang w:val="it-IT"/>
              </w:rPr>
              <w:t xml:space="preserve">attestazione di non trovarsi in alcuna situazione di ineleggibilità, nonché di possedere tutti i requisiti prescritti dalla legge, dallo Statuto e dal </w:t>
            </w:r>
            <w:r w:rsidRPr="00E47873">
              <w:rPr>
                <w:rFonts w:ascii="Arial Narrow" w:hAnsi="Arial Narrow"/>
                <w:sz w:val="18"/>
                <w:szCs w:val="18"/>
                <w:lang w:val="it-IT"/>
              </w:rPr>
              <w:t>Regolamento</w:t>
            </w:r>
            <w:r w:rsidRPr="00F53BFC">
              <w:rPr>
                <w:rFonts w:ascii="Arial Narrow" w:hAnsi="Arial Narrow"/>
                <w:sz w:val="18"/>
                <w:szCs w:val="18"/>
                <w:lang w:val="it-IT"/>
              </w:rPr>
              <w:t xml:space="preserve"> per la carica per cui</w:t>
            </w:r>
            <w:r w:rsidRPr="00E47873">
              <w:rPr>
                <w:rFonts w:ascii="Arial Narrow" w:hAnsi="Arial Narrow"/>
                <w:sz w:val="18"/>
                <w:szCs w:val="18"/>
                <w:lang w:val="it-IT"/>
              </w:rPr>
              <w:t xml:space="preserve"> ci</w:t>
            </w:r>
            <w:r w:rsidRPr="00F53BFC">
              <w:rPr>
                <w:rFonts w:ascii="Arial Narrow" w:hAnsi="Arial Narrow"/>
                <w:sz w:val="18"/>
                <w:szCs w:val="18"/>
                <w:lang w:val="it-IT"/>
              </w:rPr>
              <w:t xml:space="preserve"> si candida;</w:t>
            </w:r>
          </w:p>
          <w:p w14:paraId="5B71F8B8" w14:textId="77777777" w:rsidR="00E47873" w:rsidRPr="00F53BFC" w:rsidRDefault="00E47873" w:rsidP="00A0597D">
            <w:pPr>
              <w:pStyle w:val="Listenabsatz"/>
              <w:numPr>
                <w:ilvl w:val="1"/>
                <w:numId w:val="38"/>
              </w:numPr>
              <w:ind w:left="709"/>
              <w:jc w:val="both"/>
              <w:rPr>
                <w:rFonts w:ascii="Arial Narrow" w:hAnsi="Arial Narrow"/>
                <w:sz w:val="18"/>
                <w:szCs w:val="18"/>
                <w:lang w:val="it-IT"/>
              </w:rPr>
            </w:pPr>
            <w:r w:rsidRPr="00F53BFC">
              <w:rPr>
                <w:rFonts w:ascii="Arial Narrow" w:hAnsi="Arial Narrow"/>
                <w:sz w:val="18"/>
                <w:szCs w:val="18"/>
                <w:lang w:val="it-IT"/>
              </w:rPr>
              <w:t>l’accettazione preventiva dell’incarico, in caso di elezione;</w:t>
            </w:r>
          </w:p>
          <w:p w14:paraId="3E5F976A" w14:textId="77777777" w:rsidR="00E47873" w:rsidRPr="00F53BFC" w:rsidRDefault="00E47873" w:rsidP="00A0597D">
            <w:pPr>
              <w:pStyle w:val="Listenabsatz"/>
              <w:numPr>
                <w:ilvl w:val="1"/>
                <w:numId w:val="38"/>
              </w:numPr>
              <w:ind w:left="709"/>
              <w:jc w:val="both"/>
              <w:rPr>
                <w:rFonts w:ascii="Arial Narrow" w:hAnsi="Arial Narrow"/>
                <w:sz w:val="18"/>
                <w:szCs w:val="18"/>
                <w:lang w:val="it-IT"/>
              </w:rPr>
            </w:pPr>
            <w:proofErr w:type="gramStart"/>
            <w:r w:rsidRPr="00F53BFC">
              <w:rPr>
                <w:rFonts w:ascii="Arial Narrow" w:hAnsi="Arial Narrow"/>
                <w:sz w:val="18"/>
                <w:szCs w:val="18"/>
                <w:lang w:val="it-IT"/>
              </w:rPr>
              <w:t>l’</w:t>
            </w:r>
            <w:proofErr w:type="gramEnd"/>
            <w:r w:rsidRPr="00F53BFC">
              <w:rPr>
                <w:rFonts w:ascii="Arial Narrow" w:hAnsi="Arial Narrow"/>
                <w:sz w:val="18"/>
                <w:szCs w:val="18"/>
                <w:lang w:val="it-IT"/>
              </w:rPr>
              <w:t xml:space="preserve">impegno, in caso di elezione, ad adempiere i doveri legati alla carica per cui </w:t>
            </w:r>
            <w:r w:rsidRPr="00E47873">
              <w:rPr>
                <w:rFonts w:ascii="Arial Narrow" w:hAnsi="Arial Narrow"/>
                <w:sz w:val="18"/>
                <w:szCs w:val="18"/>
                <w:lang w:val="it-IT"/>
              </w:rPr>
              <w:t xml:space="preserve">ci </w:t>
            </w:r>
            <w:r w:rsidRPr="00F53BFC">
              <w:rPr>
                <w:rFonts w:ascii="Arial Narrow" w:hAnsi="Arial Narrow"/>
                <w:sz w:val="18"/>
                <w:szCs w:val="18"/>
                <w:lang w:val="it-IT"/>
              </w:rPr>
              <w:t>si candida con la diligenza e la professionalità richieste, nella consapevolezza delle correlate responsabilità</w:t>
            </w:r>
            <w:r w:rsidRPr="00E47873">
              <w:rPr>
                <w:rFonts w:ascii="Arial Narrow" w:hAnsi="Arial Narrow"/>
                <w:sz w:val="18"/>
                <w:szCs w:val="18"/>
                <w:lang w:val="it-IT"/>
              </w:rPr>
              <w:t>, dedicandovi tempo e risorse adeguate</w:t>
            </w:r>
            <w:r w:rsidRPr="00F53BFC">
              <w:rPr>
                <w:rFonts w:ascii="Arial Narrow" w:hAnsi="Arial Narrow"/>
                <w:sz w:val="18"/>
                <w:szCs w:val="18"/>
                <w:lang w:val="it-IT"/>
              </w:rPr>
              <w:t>;</w:t>
            </w:r>
          </w:p>
          <w:p w14:paraId="74409EE9" w14:textId="2FFE434D" w:rsidR="00E47873" w:rsidRPr="00F53BFC" w:rsidRDefault="00E47873" w:rsidP="00A0597D">
            <w:pPr>
              <w:pStyle w:val="Listenabsatz"/>
              <w:numPr>
                <w:ilvl w:val="1"/>
                <w:numId w:val="38"/>
              </w:numPr>
              <w:ind w:left="709"/>
              <w:jc w:val="both"/>
              <w:rPr>
                <w:rFonts w:ascii="Arial Narrow" w:hAnsi="Arial Narrow"/>
                <w:sz w:val="18"/>
                <w:szCs w:val="18"/>
                <w:lang w:val="it-IT"/>
              </w:rPr>
            </w:pPr>
            <w:proofErr w:type="gramStart"/>
            <w:r w:rsidRPr="00F53BFC">
              <w:rPr>
                <w:rFonts w:ascii="Arial Narrow" w:hAnsi="Arial Narrow"/>
                <w:sz w:val="18"/>
                <w:szCs w:val="18"/>
                <w:lang w:val="it-IT"/>
              </w:rPr>
              <w:t>l’</w:t>
            </w:r>
            <w:proofErr w:type="gramEnd"/>
            <w:r w:rsidRPr="00F53BFC">
              <w:rPr>
                <w:rFonts w:ascii="Arial Narrow" w:hAnsi="Arial Narrow"/>
                <w:sz w:val="18"/>
                <w:szCs w:val="18"/>
                <w:lang w:val="it-IT"/>
              </w:rPr>
              <w:t>impegno, in caso di elezione, ad adempiere il dovere di formazione permanente di cui all’articolo 3, comma 1</w:t>
            </w:r>
            <w:r w:rsidRPr="00E47873">
              <w:rPr>
                <w:rFonts w:ascii="Arial Narrow" w:hAnsi="Arial Narrow"/>
                <w:sz w:val="18"/>
                <w:szCs w:val="18"/>
                <w:lang w:val="it-IT"/>
              </w:rPr>
              <w:t>.</w:t>
            </w:r>
          </w:p>
          <w:p w14:paraId="0DE584A4" w14:textId="77777777" w:rsidR="00EC2594" w:rsidRDefault="00EC2594" w:rsidP="00A0597D">
            <w:pPr>
              <w:jc w:val="both"/>
              <w:rPr>
                <w:rFonts w:ascii="Arial Narrow" w:hAnsi="Arial Narrow"/>
                <w:sz w:val="18"/>
                <w:szCs w:val="18"/>
                <w:lang w:val="it-IT"/>
              </w:rPr>
            </w:pPr>
          </w:p>
          <w:p w14:paraId="391E3775" w14:textId="77777777" w:rsidR="00EC2594" w:rsidRDefault="00EC2594" w:rsidP="00A0597D">
            <w:pPr>
              <w:jc w:val="both"/>
              <w:rPr>
                <w:rFonts w:ascii="Arial Narrow" w:hAnsi="Arial Narrow"/>
                <w:sz w:val="18"/>
                <w:szCs w:val="18"/>
                <w:lang w:val="it-IT"/>
              </w:rPr>
            </w:pPr>
          </w:p>
          <w:p w14:paraId="57425FF7" w14:textId="77777777" w:rsidR="00EC2594" w:rsidRDefault="00EC2594" w:rsidP="00A0597D">
            <w:pPr>
              <w:jc w:val="both"/>
              <w:rPr>
                <w:rFonts w:ascii="Arial Narrow" w:hAnsi="Arial Narrow"/>
                <w:sz w:val="18"/>
                <w:szCs w:val="18"/>
                <w:lang w:val="it-IT"/>
              </w:rPr>
            </w:pPr>
          </w:p>
          <w:p w14:paraId="7676DDC8" w14:textId="167CD21A" w:rsidR="00E47873" w:rsidRPr="00F53BFC" w:rsidRDefault="00E47873" w:rsidP="00A0597D">
            <w:pPr>
              <w:jc w:val="both"/>
              <w:rPr>
                <w:rFonts w:ascii="Arial Narrow" w:hAnsi="Arial Narrow"/>
                <w:sz w:val="18"/>
                <w:szCs w:val="18"/>
                <w:lang w:val="it-IT"/>
              </w:rPr>
            </w:pPr>
            <w:r w:rsidRPr="00E47873">
              <w:rPr>
                <w:rFonts w:ascii="Arial Narrow" w:hAnsi="Arial Narrow"/>
                <w:sz w:val="18"/>
                <w:szCs w:val="18"/>
                <w:lang w:val="it-IT"/>
              </w:rPr>
              <w:t xml:space="preserve">3. </w:t>
            </w:r>
            <w:r w:rsidRPr="00F53BFC">
              <w:rPr>
                <w:rFonts w:ascii="Arial Narrow" w:hAnsi="Arial Narrow"/>
                <w:sz w:val="18"/>
                <w:szCs w:val="18"/>
                <w:lang w:val="it-IT"/>
              </w:rPr>
              <w:t xml:space="preserve">Ciascun candidato allega al modulo di cui al comma </w:t>
            </w:r>
            <w:proofErr w:type="gramStart"/>
            <w:r w:rsidRPr="00E47873">
              <w:rPr>
                <w:rFonts w:ascii="Arial Narrow" w:hAnsi="Arial Narrow"/>
                <w:sz w:val="18"/>
                <w:szCs w:val="18"/>
                <w:lang w:val="it-IT"/>
              </w:rPr>
              <w:t>2</w:t>
            </w:r>
            <w:proofErr w:type="gramEnd"/>
            <w:r w:rsidRPr="00F53BFC">
              <w:rPr>
                <w:rFonts w:ascii="Arial Narrow" w:hAnsi="Arial Narrow"/>
                <w:sz w:val="18"/>
                <w:szCs w:val="18"/>
                <w:lang w:val="it-IT"/>
              </w:rPr>
              <w:t xml:space="preserve"> un </w:t>
            </w:r>
            <w:r w:rsidRPr="00E47873">
              <w:rPr>
                <w:rFonts w:ascii="Arial Narrow" w:hAnsi="Arial Narrow"/>
                <w:sz w:val="18"/>
                <w:szCs w:val="18"/>
                <w:lang w:val="it-IT"/>
              </w:rPr>
              <w:t>breve</w:t>
            </w:r>
            <w:r w:rsidRPr="00F53BFC">
              <w:rPr>
                <w:rFonts w:ascii="Arial Narrow" w:hAnsi="Arial Narrow"/>
                <w:sz w:val="18"/>
                <w:szCs w:val="18"/>
                <w:lang w:val="it-IT"/>
              </w:rPr>
              <w:t xml:space="preserve"> curriculum redatto secondo il modello predisposto dalla </w:t>
            </w:r>
            <w:r w:rsidR="00BF3285">
              <w:rPr>
                <w:rFonts w:ascii="Arial Narrow" w:hAnsi="Arial Narrow"/>
                <w:sz w:val="18"/>
                <w:szCs w:val="18"/>
                <w:lang w:val="it-IT"/>
              </w:rPr>
              <w:t>Cooperativa</w:t>
            </w:r>
            <w:r w:rsidRPr="00E47873">
              <w:rPr>
                <w:rFonts w:ascii="Arial Narrow" w:hAnsi="Arial Narrow"/>
                <w:sz w:val="18"/>
                <w:szCs w:val="18"/>
                <w:lang w:val="it-IT"/>
              </w:rPr>
              <w:t xml:space="preserve"> e l’elenco dei propri incarichi come amministratore</w:t>
            </w:r>
            <w:r w:rsidR="00EA0550">
              <w:rPr>
                <w:rFonts w:ascii="Arial Narrow" w:hAnsi="Arial Narrow"/>
                <w:sz w:val="18"/>
                <w:szCs w:val="18"/>
                <w:lang w:val="it-IT"/>
              </w:rPr>
              <w:t>, sindaco</w:t>
            </w:r>
            <w:r w:rsidRPr="00E47873">
              <w:rPr>
                <w:rFonts w:ascii="Arial Narrow" w:hAnsi="Arial Narrow"/>
                <w:sz w:val="18"/>
                <w:szCs w:val="18"/>
                <w:lang w:val="it-IT"/>
              </w:rPr>
              <w:t xml:space="preserve"> </w:t>
            </w:r>
            <w:r w:rsidR="00607F24" w:rsidRPr="00607F24">
              <w:rPr>
                <w:rFonts w:ascii="Arial Narrow" w:hAnsi="Arial Narrow"/>
                <w:sz w:val="18"/>
                <w:szCs w:val="18"/>
                <w:lang w:val="it-IT"/>
              </w:rPr>
              <w:t>e/o componente del consiglio di sorveglianza</w:t>
            </w:r>
            <w:r w:rsidR="00607F24">
              <w:rPr>
                <w:rFonts w:ascii="Arial Narrow" w:hAnsi="Arial Narrow"/>
                <w:sz w:val="18"/>
                <w:szCs w:val="18"/>
                <w:lang w:val="it-IT"/>
              </w:rPr>
              <w:t xml:space="preserve"> </w:t>
            </w:r>
            <w:r w:rsidRPr="00E47873">
              <w:rPr>
                <w:rFonts w:ascii="Arial Narrow" w:hAnsi="Arial Narrow"/>
                <w:sz w:val="18"/>
                <w:szCs w:val="18"/>
                <w:lang w:val="it-IT"/>
              </w:rPr>
              <w:t xml:space="preserve">in società diverse dalla </w:t>
            </w:r>
            <w:r w:rsidR="00BF3285">
              <w:rPr>
                <w:rFonts w:ascii="Arial Narrow" w:hAnsi="Arial Narrow"/>
                <w:sz w:val="18"/>
                <w:szCs w:val="18"/>
                <w:lang w:val="it-IT"/>
              </w:rPr>
              <w:t>Cooperativa</w:t>
            </w:r>
            <w:r w:rsidRPr="00E47873">
              <w:rPr>
                <w:rFonts w:ascii="Arial Narrow" w:hAnsi="Arial Narrow"/>
                <w:sz w:val="18"/>
                <w:szCs w:val="18"/>
                <w:lang w:val="it-IT"/>
              </w:rPr>
              <w:t>.</w:t>
            </w:r>
          </w:p>
          <w:p w14:paraId="2868661E" w14:textId="77777777" w:rsidR="00EC2594" w:rsidRDefault="00EC2594" w:rsidP="00A0597D">
            <w:pPr>
              <w:jc w:val="both"/>
              <w:rPr>
                <w:rFonts w:ascii="Arial Narrow" w:hAnsi="Arial Narrow"/>
                <w:sz w:val="18"/>
                <w:szCs w:val="18"/>
                <w:lang w:val="it-IT"/>
              </w:rPr>
            </w:pPr>
          </w:p>
          <w:p w14:paraId="65B96DE9" w14:textId="6C1BFC4A" w:rsidR="00E47873" w:rsidRPr="00E47873" w:rsidRDefault="00E47873" w:rsidP="00A0597D">
            <w:pPr>
              <w:jc w:val="both"/>
              <w:rPr>
                <w:rFonts w:ascii="Arial Narrow" w:hAnsi="Arial Narrow"/>
                <w:sz w:val="18"/>
                <w:szCs w:val="18"/>
                <w:lang w:val="it-IT"/>
              </w:rPr>
            </w:pPr>
            <w:r w:rsidRPr="00E47873">
              <w:rPr>
                <w:rFonts w:ascii="Arial Narrow" w:hAnsi="Arial Narrow"/>
                <w:sz w:val="18"/>
                <w:szCs w:val="18"/>
                <w:lang w:val="it-IT"/>
              </w:rPr>
              <w:t xml:space="preserve">4. Alcuni amministratori non esecutivi della </w:t>
            </w:r>
            <w:r w:rsidR="00BF3285">
              <w:rPr>
                <w:rFonts w:ascii="Arial Narrow" w:hAnsi="Arial Narrow"/>
                <w:sz w:val="18"/>
                <w:szCs w:val="18"/>
                <w:lang w:val="it-IT"/>
              </w:rPr>
              <w:t>Cooperativa</w:t>
            </w:r>
            <w:r w:rsidRPr="00E47873">
              <w:rPr>
                <w:rFonts w:ascii="Arial Narrow" w:hAnsi="Arial Narrow"/>
                <w:sz w:val="18"/>
                <w:szCs w:val="18"/>
                <w:lang w:val="it-IT"/>
              </w:rPr>
              <w:t xml:space="preserve">, scelti dal Consiglio e coadiuvati da persone da loro individuate, accertano che ogni candidato abbia i requisiti previsti dalla legge, </w:t>
            </w:r>
            <w:proofErr w:type="gramStart"/>
            <w:r w:rsidRPr="00E47873">
              <w:rPr>
                <w:rFonts w:ascii="Arial Narrow" w:hAnsi="Arial Narrow"/>
                <w:sz w:val="18"/>
                <w:szCs w:val="18"/>
                <w:lang w:val="it-IT"/>
              </w:rPr>
              <w:t>dallo Statuto e dagli articoli 3 e 4</w:t>
            </w:r>
            <w:proofErr w:type="gramEnd"/>
            <w:r w:rsidRPr="00E47873">
              <w:rPr>
                <w:rFonts w:ascii="Arial Narrow" w:hAnsi="Arial Narrow"/>
                <w:sz w:val="18"/>
                <w:szCs w:val="18"/>
                <w:lang w:val="it-IT"/>
              </w:rPr>
              <w:t xml:space="preserve">. </w:t>
            </w:r>
          </w:p>
          <w:p w14:paraId="28187F35" w14:textId="5FC93940" w:rsidR="000458FB" w:rsidRPr="00E72060" w:rsidRDefault="000458FB" w:rsidP="00E72060">
            <w:pPr>
              <w:rPr>
                <w:rFonts w:ascii="Arial Narrow" w:eastAsia="Times New Roman" w:hAnsi="Arial Narrow" w:cs="Arial"/>
                <w:sz w:val="18"/>
                <w:szCs w:val="18"/>
                <w:lang w:val="it-IT" w:eastAsia="it-IT"/>
              </w:rPr>
            </w:pPr>
          </w:p>
        </w:tc>
        <w:tc>
          <w:tcPr>
            <w:tcW w:w="5172" w:type="dxa"/>
          </w:tcPr>
          <w:p w14:paraId="3F25DF17" w14:textId="77777777" w:rsidR="000458FB" w:rsidRPr="00502075" w:rsidRDefault="00DA4338" w:rsidP="00331B68">
            <w:pPr>
              <w:ind w:left="360"/>
              <w:jc w:val="center"/>
              <w:rPr>
                <w:rFonts w:ascii="Arial Narrow" w:eastAsia="Times New Roman" w:hAnsi="Arial Narrow" w:cs="Times New Roman"/>
                <w:b/>
                <w:sz w:val="18"/>
                <w:szCs w:val="18"/>
                <w:lang w:eastAsia="it-IT"/>
              </w:rPr>
            </w:pPr>
            <w:r w:rsidRPr="00502075">
              <w:rPr>
                <w:rFonts w:ascii="Arial Narrow" w:eastAsia="Times New Roman" w:hAnsi="Arial Narrow" w:cs="Times New Roman"/>
                <w:b/>
                <w:sz w:val="18"/>
                <w:szCs w:val="18"/>
                <w:lang w:eastAsia="it-IT"/>
              </w:rPr>
              <w:t>Artikel 5</w:t>
            </w:r>
          </w:p>
          <w:p w14:paraId="443A1EC5" w14:textId="77777777" w:rsidR="00DA4338" w:rsidRPr="00502075" w:rsidRDefault="00DA4338" w:rsidP="00331B68">
            <w:pPr>
              <w:ind w:left="360"/>
              <w:jc w:val="center"/>
              <w:rPr>
                <w:rFonts w:ascii="Arial Narrow" w:eastAsia="Times New Roman" w:hAnsi="Arial Narrow" w:cs="Times New Roman"/>
                <w:b/>
                <w:i/>
                <w:sz w:val="18"/>
                <w:szCs w:val="18"/>
                <w:lang w:eastAsia="it-IT"/>
              </w:rPr>
            </w:pPr>
            <w:r w:rsidRPr="00502075">
              <w:rPr>
                <w:rFonts w:ascii="Arial Narrow" w:eastAsia="Times New Roman" w:hAnsi="Arial Narrow" w:cs="Times New Roman"/>
                <w:b/>
                <w:i/>
                <w:sz w:val="18"/>
                <w:szCs w:val="18"/>
                <w:lang w:eastAsia="it-IT"/>
              </w:rPr>
              <w:t>(Einreichung der Eigenkandidaturen)</w:t>
            </w:r>
          </w:p>
          <w:p w14:paraId="56DC0A13" w14:textId="240294A5" w:rsidR="00AE2D14" w:rsidRPr="00AE2D14" w:rsidRDefault="00AE2D14" w:rsidP="00331B68">
            <w:pPr>
              <w:jc w:val="both"/>
              <w:rPr>
                <w:rFonts w:ascii="Arial Narrow" w:hAnsi="Arial Narrow" w:cs="Times New Roman"/>
                <w:sz w:val="18"/>
                <w:szCs w:val="18"/>
              </w:rPr>
            </w:pPr>
            <w:r w:rsidRPr="00AE2D14">
              <w:rPr>
                <w:rFonts w:ascii="Arial Narrow" w:hAnsi="Arial Narrow" w:cs="Times New Roman"/>
                <w:sz w:val="18"/>
                <w:szCs w:val="18"/>
              </w:rPr>
              <w:t xml:space="preserve">1. Eine jede Kandidatur zum Verwalter oder Aufsichtsrat muss mittels eigener von der </w:t>
            </w:r>
            <w:r w:rsidR="00BF3285">
              <w:rPr>
                <w:rFonts w:ascii="Arial Narrow" w:hAnsi="Arial Narrow" w:cs="Times New Roman"/>
                <w:sz w:val="18"/>
                <w:szCs w:val="18"/>
              </w:rPr>
              <w:t>Genossenschaft</w:t>
            </w:r>
            <w:r w:rsidRPr="00AE2D14">
              <w:rPr>
                <w:rFonts w:ascii="Arial Narrow" w:hAnsi="Arial Narrow" w:cs="Times New Roman"/>
                <w:sz w:val="18"/>
                <w:szCs w:val="18"/>
              </w:rPr>
              <w:t xml:space="preserve"> vorgegebener Formulare eingereicht werden. Diese Vordrucke müssen persönlich, mittels zertifizierter elektronischer Post oder mittels Einschreiben mit Rückantwort abgegeben werden und sie müssen </w:t>
            </w:r>
            <w:r w:rsidR="00EA6C93">
              <w:rPr>
                <w:rFonts w:ascii="Arial Narrow" w:hAnsi="Arial Narrow" w:cs="Times New Roman"/>
                <w:sz w:val="18"/>
                <w:szCs w:val="18"/>
              </w:rPr>
              <w:t>bis</w:t>
            </w:r>
            <w:r w:rsidR="00EA6C93" w:rsidRPr="00AE2D14">
              <w:rPr>
                <w:rFonts w:ascii="Arial Narrow" w:hAnsi="Arial Narrow" w:cs="Times New Roman"/>
                <w:sz w:val="18"/>
                <w:szCs w:val="18"/>
              </w:rPr>
              <w:t xml:space="preserve"> </w:t>
            </w:r>
            <w:r w:rsidR="002729D6">
              <w:rPr>
                <w:rFonts w:ascii="Arial Narrow" w:hAnsi="Arial Narrow" w:cs="Times New Roman"/>
                <w:sz w:val="18"/>
                <w:szCs w:val="18"/>
              </w:rPr>
              <w:t>fünfund</w:t>
            </w:r>
            <w:r w:rsidR="00D679E4">
              <w:rPr>
                <w:rFonts w:ascii="Arial Narrow" w:hAnsi="Arial Narrow" w:cs="Times New Roman"/>
                <w:sz w:val="18"/>
                <w:szCs w:val="18"/>
              </w:rPr>
              <w:t>zwanzig Tage</w:t>
            </w:r>
            <w:r w:rsidRPr="00AE2D14">
              <w:rPr>
                <w:rFonts w:ascii="Arial Narrow" w:hAnsi="Arial Narrow" w:cs="Times New Roman"/>
                <w:sz w:val="18"/>
                <w:szCs w:val="18"/>
              </w:rPr>
              <w:t xml:space="preserve"> </w:t>
            </w:r>
            <w:r w:rsidRPr="001E7B64">
              <w:rPr>
                <w:rFonts w:ascii="Arial Narrow" w:hAnsi="Arial Narrow" w:cs="Times New Roman"/>
                <w:sz w:val="18"/>
                <w:szCs w:val="18"/>
              </w:rPr>
              <w:t xml:space="preserve">vor dem </w:t>
            </w:r>
            <w:r w:rsidR="00770316" w:rsidRPr="001E7B64">
              <w:rPr>
                <w:rFonts w:ascii="Arial Narrow" w:hAnsi="Arial Narrow" w:cs="Times New Roman"/>
                <w:sz w:val="18"/>
                <w:szCs w:val="18"/>
              </w:rPr>
              <w:t>für die erste Einberufung der Vollversammlung, die aufgerufen ist die Genossenschafts</w:t>
            </w:r>
            <w:r w:rsidR="00517DB2" w:rsidRPr="001E7B64">
              <w:rPr>
                <w:rFonts w:ascii="Arial Narrow" w:hAnsi="Arial Narrow" w:cs="Times New Roman"/>
                <w:sz w:val="18"/>
                <w:szCs w:val="18"/>
              </w:rPr>
              <w:t>organe</w:t>
            </w:r>
            <w:r w:rsidR="00770316" w:rsidRPr="001E7B64">
              <w:rPr>
                <w:rFonts w:ascii="Arial Narrow" w:hAnsi="Arial Narrow" w:cs="Times New Roman"/>
                <w:sz w:val="18"/>
                <w:szCs w:val="18"/>
              </w:rPr>
              <w:t xml:space="preserve"> zu wählen, festgelegten Tag </w:t>
            </w:r>
            <w:r w:rsidRPr="001E7B64">
              <w:rPr>
                <w:rFonts w:ascii="Arial Narrow" w:hAnsi="Arial Narrow" w:cs="Times New Roman"/>
                <w:sz w:val="18"/>
                <w:szCs w:val="18"/>
              </w:rPr>
              <w:t>am</w:t>
            </w:r>
            <w:r w:rsidRPr="00AE2D14">
              <w:rPr>
                <w:rFonts w:ascii="Arial Narrow" w:hAnsi="Arial Narrow" w:cs="Times New Roman"/>
                <w:sz w:val="18"/>
                <w:szCs w:val="18"/>
              </w:rPr>
              <w:t xml:space="preserve"> Sitz der </w:t>
            </w:r>
            <w:r w:rsidR="00BF3285">
              <w:rPr>
                <w:rFonts w:ascii="Arial Narrow" w:hAnsi="Arial Narrow" w:cs="Times New Roman"/>
                <w:sz w:val="18"/>
                <w:szCs w:val="18"/>
              </w:rPr>
              <w:t>Genossenschaft</w:t>
            </w:r>
            <w:r w:rsidRPr="00AE2D14">
              <w:rPr>
                <w:rFonts w:ascii="Arial Narrow" w:hAnsi="Arial Narrow" w:cs="Times New Roman"/>
                <w:sz w:val="18"/>
                <w:szCs w:val="18"/>
              </w:rPr>
              <w:t xml:space="preserve"> eingehen. </w:t>
            </w:r>
          </w:p>
          <w:p w14:paraId="527B679F" w14:textId="77777777" w:rsidR="00AE2D14" w:rsidRPr="00AE2D14" w:rsidRDefault="00AE2D14" w:rsidP="00331B68">
            <w:pPr>
              <w:jc w:val="both"/>
              <w:rPr>
                <w:rFonts w:ascii="Arial Narrow" w:hAnsi="Arial Narrow" w:cs="Times New Roman"/>
                <w:sz w:val="18"/>
                <w:szCs w:val="18"/>
              </w:rPr>
            </w:pPr>
            <w:r w:rsidRPr="00AE2D14">
              <w:rPr>
                <w:rFonts w:ascii="Arial Narrow" w:hAnsi="Arial Narrow" w:cs="Times New Roman"/>
                <w:sz w:val="18"/>
                <w:szCs w:val="18"/>
              </w:rPr>
              <w:t>2. Der Vordruck zur Einreichung der Kandidatur, dem die dort angefügten Dokumente beizulegen sind, hat unter anderem folgende Erklärungen des Kandidaten zu enthalten:</w:t>
            </w:r>
          </w:p>
          <w:p w14:paraId="63432E1A" w14:textId="316D2013" w:rsidR="00AE2D14" w:rsidRPr="00AE2D14" w:rsidRDefault="00AE2D14" w:rsidP="00331B68">
            <w:pPr>
              <w:pStyle w:val="Listenabsatz"/>
              <w:numPr>
                <w:ilvl w:val="0"/>
                <w:numId w:val="49"/>
              </w:numPr>
              <w:ind w:left="567" w:hanging="283"/>
              <w:jc w:val="both"/>
              <w:rPr>
                <w:rFonts w:ascii="Arial Narrow" w:hAnsi="Arial Narrow" w:cs="Times New Roman"/>
                <w:sz w:val="18"/>
                <w:szCs w:val="18"/>
              </w:rPr>
            </w:pPr>
            <w:r w:rsidRPr="00AE2D14">
              <w:rPr>
                <w:rFonts w:ascii="Arial Narrow" w:hAnsi="Arial Narrow" w:cs="Times New Roman"/>
                <w:sz w:val="18"/>
                <w:szCs w:val="18"/>
              </w:rPr>
              <w:t>die Bestätigung, sich in keiner Situation der Unwählbarkeit zu befinden</w:t>
            </w:r>
            <w:r w:rsidR="00FC0C9B">
              <w:rPr>
                <w:rFonts w:ascii="Arial Narrow" w:hAnsi="Arial Narrow" w:cs="Times New Roman"/>
                <w:sz w:val="18"/>
                <w:szCs w:val="18"/>
              </w:rPr>
              <w:t>,</w:t>
            </w:r>
            <w:r w:rsidRPr="00AE2D14">
              <w:rPr>
                <w:rFonts w:ascii="Arial Narrow" w:hAnsi="Arial Narrow" w:cs="Times New Roman"/>
                <w:sz w:val="18"/>
                <w:szCs w:val="18"/>
              </w:rPr>
              <w:t xml:space="preserve"> sowie alle für das Amt, für das er kandidiert, vom Gesetz, vom Statut und von </w:t>
            </w:r>
            <w:r w:rsidR="00FC0C9B">
              <w:rPr>
                <w:rFonts w:ascii="Arial Narrow" w:hAnsi="Arial Narrow" w:cs="Times New Roman"/>
                <w:sz w:val="18"/>
                <w:szCs w:val="18"/>
              </w:rPr>
              <w:t xml:space="preserve">der </w:t>
            </w:r>
            <w:r w:rsidRPr="00AE2D14">
              <w:rPr>
                <w:rFonts w:ascii="Arial Narrow" w:hAnsi="Arial Narrow" w:cs="Times New Roman"/>
                <w:sz w:val="18"/>
                <w:szCs w:val="18"/>
              </w:rPr>
              <w:t>gegenständliche</w:t>
            </w:r>
            <w:r w:rsidR="00FC0C9B">
              <w:rPr>
                <w:rFonts w:ascii="Arial Narrow" w:hAnsi="Arial Narrow" w:cs="Times New Roman"/>
                <w:sz w:val="18"/>
                <w:szCs w:val="18"/>
              </w:rPr>
              <w:t>n</w:t>
            </w:r>
            <w:r w:rsidRPr="00AE2D14">
              <w:rPr>
                <w:rFonts w:ascii="Arial Narrow" w:hAnsi="Arial Narrow" w:cs="Times New Roman"/>
                <w:sz w:val="18"/>
                <w:szCs w:val="18"/>
              </w:rPr>
              <w:t xml:space="preserve"> Geschäftsordnung vorgesehenen Voraussetzungen zu besitzen;</w:t>
            </w:r>
          </w:p>
          <w:p w14:paraId="234C9881" w14:textId="77777777" w:rsidR="00AE2D14" w:rsidRPr="00AE2D14" w:rsidRDefault="00AE2D14" w:rsidP="00331B68">
            <w:pPr>
              <w:pStyle w:val="Listenabsatz"/>
              <w:numPr>
                <w:ilvl w:val="0"/>
                <w:numId w:val="49"/>
              </w:numPr>
              <w:ind w:left="567" w:hanging="283"/>
              <w:jc w:val="both"/>
              <w:rPr>
                <w:rFonts w:ascii="Arial Narrow" w:hAnsi="Arial Narrow" w:cs="Times New Roman"/>
                <w:sz w:val="18"/>
                <w:szCs w:val="18"/>
              </w:rPr>
            </w:pPr>
            <w:r w:rsidRPr="00AE2D14">
              <w:rPr>
                <w:rFonts w:ascii="Arial Narrow" w:hAnsi="Arial Narrow" w:cs="Times New Roman"/>
                <w:sz w:val="18"/>
                <w:szCs w:val="18"/>
              </w:rPr>
              <w:t>die vorherige Annahme des Amtes für den Fall der Wahl;</w:t>
            </w:r>
          </w:p>
          <w:p w14:paraId="4C834668" w14:textId="77777777" w:rsidR="00AE2D14" w:rsidRPr="00AE2D14" w:rsidRDefault="00AE2D14" w:rsidP="00331B68">
            <w:pPr>
              <w:pStyle w:val="Listenabsatz"/>
              <w:numPr>
                <w:ilvl w:val="0"/>
                <w:numId w:val="49"/>
              </w:numPr>
              <w:ind w:left="567" w:hanging="283"/>
              <w:jc w:val="both"/>
              <w:rPr>
                <w:rFonts w:ascii="Arial Narrow" w:hAnsi="Arial Narrow" w:cs="Times New Roman"/>
                <w:sz w:val="18"/>
                <w:szCs w:val="18"/>
              </w:rPr>
            </w:pPr>
            <w:r w:rsidRPr="00AE2D14">
              <w:rPr>
                <w:rFonts w:ascii="Arial Narrow" w:hAnsi="Arial Narrow" w:cs="Times New Roman"/>
                <w:sz w:val="18"/>
                <w:szCs w:val="18"/>
              </w:rPr>
              <w:t>die Verpflichtung, für den Fall der Wahl, die mit dem Amt, für das er kandidiert, verbundenen Pflichten mit der verlangten Sorgfalt und Professionalität, im Bewusstsein der damit verbundenen Verantwortung, zu erfüllen und dem Amt die angemessene Zeit und Ressourcen zu widmen;</w:t>
            </w:r>
          </w:p>
          <w:p w14:paraId="6330F0CD" w14:textId="21009FC6" w:rsidR="00AE2D14" w:rsidRPr="00AE2D14" w:rsidRDefault="00AE2D14" w:rsidP="00331B68">
            <w:pPr>
              <w:pStyle w:val="Listenabsatz"/>
              <w:numPr>
                <w:ilvl w:val="0"/>
                <w:numId w:val="49"/>
              </w:numPr>
              <w:ind w:left="567" w:hanging="283"/>
              <w:jc w:val="both"/>
              <w:rPr>
                <w:rFonts w:ascii="Arial Narrow" w:hAnsi="Arial Narrow" w:cs="Times New Roman"/>
                <w:sz w:val="18"/>
                <w:szCs w:val="18"/>
              </w:rPr>
            </w:pPr>
            <w:r w:rsidRPr="00AE2D14">
              <w:rPr>
                <w:rFonts w:ascii="Arial Narrow" w:hAnsi="Arial Narrow" w:cs="Times New Roman"/>
                <w:sz w:val="18"/>
                <w:szCs w:val="18"/>
              </w:rPr>
              <w:t>die Verpflichtung für den Fall der Wahl, die im Artikel 3, Absatz 1 vorgesehene Verpflichtung zur ständigen Weiterbildung zu erfüllen;</w:t>
            </w:r>
          </w:p>
          <w:p w14:paraId="6792CD53" w14:textId="2FB3F608" w:rsidR="00AE2D14" w:rsidRPr="00AE2D14" w:rsidRDefault="00AE2D14" w:rsidP="00331B68">
            <w:pPr>
              <w:jc w:val="both"/>
              <w:rPr>
                <w:rFonts w:ascii="Arial Narrow" w:hAnsi="Arial Narrow" w:cs="Times New Roman"/>
                <w:sz w:val="18"/>
                <w:szCs w:val="18"/>
              </w:rPr>
            </w:pPr>
            <w:r w:rsidRPr="00AE2D14">
              <w:rPr>
                <w:rFonts w:ascii="Arial Narrow" w:hAnsi="Arial Narrow" w:cs="Times New Roman"/>
                <w:sz w:val="18"/>
                <w:szCs w:val="18"/>
              </w:rPr>
              <w:t xml:space="preserve">3. Ein jeder Kandidat legt dem Vordruck laut Absatz </w:t>
            </w:r>
            <w:r w:rsidR="00AB71D1">
              <w:rPr>
                <w:rFonts w:ascii="Arial Narrow" w:hAnsi="Arial Narrow" w:cs="Times New Roman"/>
                <w:sz w:val="18"/>
                <w:szCs w:val="18"/>
              </w:rPr>
              <w:t>2</w:t>
            </w:r>
            <w:r w:rsidRPr="00AE2D14">
              <w:rPr>
                <w:rFonts w:ascii="Arial Narrow" w:hAnsi="Arial Narrow" w:cs="Times New Roman"/>
                <w:sz w:val="18"/>
                <w:szCs w:val="18"/>
              </w:rPr>
              <w:t xml:space="preserve"> ein nach dem von der </w:t>
            </w:r>
            <w:r w:rsidR="00BF3285">
              <w:rPr>
                <w:rFonts w:ascii="Arial Narrow" w:hAnsi="Arial Narrow" w:cs="Times New Roman"/>
                <w:sz w:val="18"/>
                <w:szCs w:val="18"/>
              </w:rPr>
              <w:t>Genossenschaft</w:t>
            </w:r>
            <w:r w:rsidRPr="00AE2D14">
              <w:rPr>
                <w:rFonts w:ascii="Arial Narrow" w:hAnsi="Arial Narrow" w:cs="Times New Roman"/>
                <w:sz w:val="18"/>
                <w:szCs w:val="18"/>
              </w:rPr>
              <w:t xml:space="preserve"> vorgegebenen Vordruck verfasstes kurzes Curriculum Vitae und eine Übersicht mit den jeweiligen Tätigkeiten als Verwalter</w:t>
            </w:r>
            <w:r w:rsidR="00EA0550">
              <w:rPr>
                <w:rFonts w:ascii="Arial Narrow" w:hAnsi="Arial Narrow" w:cs="Times New Roman"/>
                <w:sz w:val="18"/>
                <w:szCs w:val="18"/>
              </w:rPr>
              <w:t>, Kontrollratsmitglied</w:t>
            </w:r>
            <w:r w:rsidRPr="00AE2D14">
              <w:rPr>
                <w:rFonts w:ascii="Arial Narrow" w:hAnsi="Arial Narrow" w:cs="Times New Roman"/>
                <w:sz w:val="18"/>
                <w:szCs w:val="18"/>
              </w:rPr>
              <w:t xml:space="preserve"> </w:t>
            </w:r>
            <w:r w:rsidR="00EA0550">
              <w:rPr>
                <w:rFonts w:ascii="Arial Narrow" w:hAnsi="Arial Narrow" w:cs="Times New Roman"/>
                <w:sz w:val="18"/>
                <w:szCs w:val="18"/>
              </w:rPr>
              <w:t>und/</w:t>
            </w:r>
            <w:r w:rsidRPr="00AE2D14">
              <w:rPr>
                <w:rFonts w:ascii="Arial Narrow" w:hAnsi="Arial Narrow" w:cs="Times New Roman"/>
                <w:sz w:val="18"/>
                <w:szCs w:val="18"/>
              </w:rPr>
              <w:t xml:space="preserve">oder </w:t>
            </w:r>
            <w:r w:rsidR="00EA0550">
              <w:rPr>
                <w:rFonts w:ascii="Arial Narrow" w:hAnsi="Arial Narrow" w:cs="Times New Roman"/>
                <w:sz w:val="18"/>
                <w:szCs w:val="18"/>
              </w:rPr>
              <w:t xml:space="preserve">Mitglied des </w:t>
            </w:r>
            <w:r w:rsidRPr="00AE2D14">
              <w:rPr>
                <w:rFonts w:ascii="Arial Narrow" w:hAnsi="Arial Narrow" w:cs="Times New Roman"/>
                <w:sz w:val="18"/>
                <w:szCs w:val="18"/>
              </w:rPr>
              <w:t>Aufsichtsrat</w:t>
            </w:r>
            <w:r w:rsidR="00EA0550">
              <w:rPr>
                <w:rFonts w:ascii="Arial Narrow" w:hAnsi="Arial Narrow" w:cs="Times New Roman"/>
                <w:sz w:val="18"/>
                <w:szCs w:val="18"/>
              </w:rPr>
              <w:t>es</w:t>
            </w:r>
            <w:r w:rsidRPr="00AE2D14">
              <w:rPr>
                <w:rFonts w:ascii="Arial Narrow" w:hAnsi="Arial Narrow" w:cs="Times New Roman"/>
                <w:sz w:val="18"/>
                <w:szCs w:val="18"/>
              </w:rPr>
              <w:t xml:space="preserve"> in anderen Gesellschaften als der </w:t>
            </w:r>
            <w:r w:rsidR="00BF3285">
              <w:rPr>
                <w:rFonts w:ascii="Arial Narrow" w:hAnsi="Arial Narrow" w:cs="Times New Roman"/>
                <w:sz w:val="18"/>
                <w:szCs w:val="18"/>
              </w:rPr>
              <w:t>Genossenschaft</w:t>
            </w:r>
            <w:r w:rsidRPr="00AE2D14">
              <w:rPr>
                <w:rFonts w:ascii="Arial Narrow" w:hAnsi="Arial Narrow" w:cs="Times New Roman"/>
                <w:sz w:val="18"/>
                <w:szCs w:val="18"/>
              </w:rPr>
              <w:t xml:space="preserve"> bei.</w:t>
            </w:r>
            <w:r w:rsidR="000E407C">
              <w:rPr>
                <w:rFonts w:ascii="Arial Narrow" w:hAnsi="Arial Narrow" w:cs="Times New Roman"/>
                <w:sz w:val="18"/>
                <w:szCs w:val="18"/>
              </w:rPr>
              <w:t xml:space="preserve"> </w:t>
            </w:r>
          </w:p>
          <w:p w14:paraId="4ED4EE3E" w14:textId="0C6D2A70" w:rsidR="004219AA" w:rsidRPr="00502075" w:rsidRDefault="00AE2D14" w:rsidP="00141CD7">
            <w:pPr>
              <w:jc w:val="both"/>
              <w:rPr>
                <w:rFonts w:ascii="Arial Narrow" w:eastAsia="Times New Roman" w:hAnsi="Arial Narrow" w:cs="Times New Roman"/>
                <w:sz w:val="18"/>
                <w:szCs w:val="18"/>
                <w:lang w:eastAsia="it-IT"/>
              </w:rPr>
            </w:pPr>
            <w:r w:rsidRPr="00AE2D14">
              <w:rPr>
                <w:rFonts w:ascii="Arial Narrow" w:hAnsi="Arial Narrow" w:cs="Times New Roman"/>
                <w:sz w:val="18"/>
                <w:szCs w:val="18"/>
              </w:rPr>
              <w:t xml:space="preserve">4. Einige nicht ausführende Verwalter der </w:t>
            </w:r>
            <w:r w:rsidR="00BF3285">
              <w:rPr>
                <w:rFonts w:ascii="Arial Narrow" w:hAnsi="Arial Narrow" w:cs="Times New Roman"/>
                <w:sz w:val="18"/>
                <w:szCs w:val="18"/>
              </w:rPr>
              <w:t>Genossenschaft</w:t>
            </w:r>
            <w:r w:rsidRPr="00AE2D14">
              <w:rPr>
                <w:rFonts w:ascii="Arial Narrow" w:hAnsi="Arial Narrow" w:cs="Times New Roman"/>
                <w:sz w:val="18"/>
                <w:szCs w:val="18"/>
              </w:rPr>
              <w:t xml:space="preserve">, die vom Verwaltungsrat ernannt und die durch von ihnen ausgewählte Personen unterstützt werden, prüfen ob jeder Kandidat </w:t>
            </w:r>
            <w:r w:rsidR="00141CD7">
              <w:rPr>
                <w:rFonts w:ascii="Arial Narrow" w:hAnsi="Arial Narrow" w:cs="Times New Roman"/>
                <w:sz w:val="18"/>
                <w:szCs w:val="18"/>
              </w:rPr>
              <w:t>im</w:t>
            </w:r>
            <w:r w:rsidRPr="00AE2D14">
              <w:rPr>
                <w:rFonts w:ascii="Arial Narrow" w:hAnsi="Arial Narrow" w:cs="Times New Roman"/>
                <w:sz w:val="18"/>
                <w:szCs w:val="18"/>
              </w:rPr>
              <w:t xml:space="preserve"> Besitz der vom Gesetz, vom Statut und von den Artikeln 3 und 4 vorgesehenen Voraussetzungen ist.</w:t>
            </w:r>
          </w:p>
        </w:tc>
      </w:tr>
    </w:tbl>
    <w:p w14:paraId="61FCFDF5" w14:textId="4B296FEF" w:rsidR="000458FB" w:rsidRPr="00502075" w:rsidRDefault="000458FB" w:rsidP="00331B68">
      <w:pPr>
        <w:pStyle w:val="Testonormale1"/>
        <w:jc w:val="center"/>
        <w:rPr>
          <w:rFonts w:ascii="Arial Narrow" w:hAnsi="Arial Narrow" w:cs="Arial"/>
          <w:b/>
          <w:sz w:val="18"/>
          <w:szCs w:val="18"/>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72"/>
        <w:gridCol w:w="5172"/>
      </w:tblGrid>
      <w:tr w:rsidR="000458FB" w:rsidRPr="00926D23" w14:paraId="44380708" w14:textId="77777777" w:rsidTr="00926D23">
        <w:tc>
          <w:tcPr>
            <w:tcW w:w="5172" w:type="dxa"/>
            <w:shd w:val="clear" w:color="auto" w:fill="auto"/>
          </w:tcPr>
          <w:p w14:paraId="4412E1CE" w14:textId="7D2CFC9A" w:rsidR="00E47873" w:rsidRPr="008D5DC5" w:rsidRDefault="00E47873" w:rsidP="00331B68">
            <w:pPr>
              <w:pStyle w:val="Testonormale1"/>
              <w:jc w:val="center"/>
              <w:rPr>
                <w:rFonts w:ascii="Arial Narrow" w:hAnsi="Arial Narrow"/>
                <w:b/>
                <w:sz w:val="18"/>
                <w:szCs w:val="18"/>
              </w:rPr>
            </w:pPr>
            <w:r w:rsidRPr="008D5DC5">
              <w:rPr>
                <w:rFonts w:ascii="Arial Narrow" w:hAnsi="Arial Narrow"/>
                <w:b/>
                <w:sz w:val="18"/>
                <w:szCs w:val="18"/>
              </w:rPr>
              <w:t>Articolo 6</w:t>
            </w:r>
          </w:p>
          <w:p w14:paraId="236D7AEC" w14:textId="77777777" w:rsidR="00E47873" w:rsidRPr="00926D23" w:rsidRDefault="00E47873" w:rsidP="00331B68">
            <w:pPr>
              <w:pStyle w:val="Testonormale1"/>
              <w:jc w:val="center"/>
              <w:rPr>
                <w:rFonts w:ascii="Arial Narrow" w:hAnsi="Arial Narrow"/>
                <w:sz w:val="18"/>
                <w:szCs w:val="18"/>
              </w:rPr>
            </w:pPr>
            <w:r w:rsidRPr="008D5DC5">
              <w:rPr>
                <w:rFonts w:ascii="Arial Narrow" w:hAnsi="Arial Narrow"/>
                <w:b/>
                <w:sz w:val="18"/>
                <w:szCs w:val="18"/>
              </w:rPr>
              <w:t>(Lista dei candidati predisposta dal consiglio</w:t>
            </w:r>
            <w:r w:rsidRPr="00926D23">
              <w:rPr>
                <w:rFonts w:ascii="Arial Narrow" w:hAnsi="Arial Narrow"/>
                <w:sz w:val="18"/>
                <w:szCs w:val="18"/>
              </w:rPr>
              <w:t>)</w:t>
            </w:r>
          </w:p>
          <w:p w14:paraId="39427FEE" w14:textId="77777777" w:rsidR="00EC2594" w:rsidRPr="001E7B64" w:rsidRDefault="00EC2594" w:rsidP="00EC2594">
            <w:pPr>
              <w:pStyle w:val="Listenabsatz"/>
              <w:tabs>
                <w:tab w:val="left" w:pos="0"/>
              </w:tabs>
              <w:ind w:left="0"/>
              <w:jc w:val="both"/>
              <w:rPr>
                <w:rFonts w:ascii="Arial Narrow" w:hAnsi="Arial Narrow"/>
                <w:sz w:val="18"/>
                <w:szCs w:val="18"/>
                <w:lang w:val="it-IT"/>
              </w:rPr>
            </w:pPr>
            <w:r w:rsidRPr="00926D23">
              <w:rPr>
                <w:rFonts w:ascii="Arial Narrow" w:hAnsi="Arial Narrow"/>
                <w:sz w:val="18"/>
                <w:szCs w:val="18"/>
                <w:lang w:val="it-IT"/>
              </w:rPr>
              <w:t xml:space="preserve">1. Il Consiglio </w:t>
            </w:r>
            <w:proofErr w:type="gramStart"/>
            <w:r w:rsidRPr="00926D23">
              <w:rPr>
                <w:rFonts w:ascii="Arial Narrow" w:hAnsi="Arial Narrow"/>
                <w:sz w:val="18"/>
                <w:szCs w:val="18"/>
                <w:lang w:val="it-IT"/>
              </w:rPr>
              <w:t>predispone</w:t>
            </w:r>
            <w:proofErr w:type="gramEnd"/>
            <w:r w:rsidRPr="00926D23">
              <w:rPr>
                <w:rFonts w:ascii="Arial Narrow" w:hAnsi="Arial Narrow"/>
                <w:sz w:val="18"/>
                <w:szCs w:val="18"/>
                <w:lang w:val="it-IT"/>
              </w:rPr>
              <w:t xml:space="preserve"> la lista dei candidati come amministratori, sindaci effettivi e supplenti, probiviri effettivi e supplenti, pres</w:t>
            </w:r>
            <w:r>
              <w:rPr>
                <w:rFonts w:ascii="Arial Narrow" w:hAnsi="Arial Narrow"/>
                <w:sz w:val="18"/>
                <w:szCs w:val="18"/>
                <w:lang w:val="it-IT"/>
              </w:rPr>
              <w:t>idente</w:t>
            </w:r>
            <w:r w:rsidRPr="00926D23">
              <w:rPr>
                <w:rFonts w:ascii="Arial Narrow" w:hAnsi="Arial Narrow"/>
                <w:sz w:val="18"/>
                <w:szCs w:val="18"/>
                <w:lang w:val="it-IT"/>
              </w:rPr>
              <w:t xml:space="preserve"> e vicepresident</w:t>
            </w:r>
            <w:r>
              <w:rPr>
                <w:rFonts w:ascii="Arial Narrow" w:hAnsi="Arial Narrow"/>
                <w:sz w:val="18"/>
                <w:szCs w:val="18"/>
                <w:lang w:val="it-IT"/>
              </w:rPr>
              <w:t>e</w:t>
            </w:r>
            <w:r w:rsidRPr="00926D23">
              <w:rPr>
                <w:rFonts w:ascii="Arial Narrow" w:hAnsi="Arial Narrow"/>
                <w:sz w:val="18"/>
                <w:szCs w:val="18"/>
                <w:lang w:val="it-IT"/>
              </w:rPr>
              <w:t xml:space="preserve"> del Consiglio e presidente del Collegio. La Lista è composta in conformità con il comma </w:t>
            </w:r>
            <w:proofErr w:type="gramStart"/>
            <w:r w:rsidRPr="00926D23">
              <w:rPr>
                <w:rFonts w:ascii="Arial Narrow" w:hAnsi="Arial Narrow"/>
                <w:sz w:val="18"/>
                <w:szCs w:val="18"/>
                <w:lang w:val="it-IT"/>
              </w:rPr>
              <w:t>2</w:t>
            </w:r>
            <w:proofErr w:type="gramEnd"/>
            <w:r w:rsidRPr="00926D23">
              <w:rPr>
                <w:rFonts w:ascii="Arial Narrow" w:hAnsi="Arial Narrow"/>
                <w:sz w:val="18"/>
                <w:szCs w:val="18"/>
                <w:lang w:val="it-IT"/>
              </w:rPr>
              <w:t xml:space="preserve"> e deve contenere un numero di candidati almeno pari a quelli da eleggere nel rispetto dello Statuto e della deliberazione di cui all’articolo 2, comma 2. </w:t>
            </w:r>
          </w:p>
          <w:p w14:paraId="48224924" w14:textId="77777777" w:rsidR="00EC2594" w:rsidRDefault="00EC2594" w:rsidP="00985AE6">
            <w:pPr>
              <w:jc w:val="both"/>
              <w:rPr>
                <w:rFonts w:ascii="Arial Narrow" w:hAnsi="Arial Narrow"/>
                <w:sz w:val="18"/>
                <w:szCs w:val="18"/>
                <w:lang w:val="it-IT"/>
              </w:rPr>
            </w:pPr>
          </w:p>
          <w:p w14:paraId="0BB49E2D" w14:textId="05D964EE" w:rsidR="00E47873" w:rsidRPr="00926D23" w:rsidRDefault="00E47873" w:rsidP="00985AE6">
            <w:pPr>
              <w:jc w:val="both"/>
              <w:rPr>
                <w:rFonts w:ascii="Arial Narrow" w:hAnsi="Arial Narrow"/>
                <w:sz w:val="18"/>
                <w:szCs w:val="18"/>
                <w:lang w:val="it-IT"/>
              </w:rPr>
            </w:pPr>
            <w:r w:rsidRPr="00926D23">
              <w:rPr>
                <w:rFonts w:ascii="Arial Narrow" w:hAnsi="Arial Narrow"/>
                <w:sz w:val="18"/>
                <w:szCs w:val="18"/>
                <w:lang w:val="it-IT"/>
              </w:rPr>
              <w:t xml:space="preserve">2 La Lista </w:t>
            </w:r>
            <w:r w:rsidR="00B90EB4" w:rsidRPr="00926D23">
              <w:rPr>
                <w:rFonts w:ascii="Arial Narrow" w:hAnsi="Arial Narrow"/>
                <w:sz w:val="18"/>
                <w:szCs w:val="18"/>
                <w:lang w:val="it-IT"/>
              </w:rPr>
              <w:t xml:space="preserve">dei candidati come amministratori, sindaci effettivi e supplenti </w:t>
            </w:r>
            <w:r w:rsidRPr="00926D23">
              <w:rPr>
                <w:rFonts w:ascii="Arial Narrow" w:hAnsi="Arial Narrow"/>
                <w:sz w:val="18"/>
                <w:szCs w:val="18"/>
                <w:lang w:val="it-IT"/>
              </w:rPr>
              <w:t>deve:</w:t>
            </w:r>
          </w:p>
          <w:p w14:paraId="2B24DFC4" w14:textId="34B20CB5" w:rsidR="00E47873" w:rsidRPr="00926D23" w:rsidRDefault="00E47873" w:rsidP="00985AE6">
            <w:pPr>
              <w:pStyle w:val="Listenabsatz"/>
              <w:numPr>
                <w:ilvl w:val="1"/>
                <w:numId w:val="40"/>
              </w:numPr>
              <w:tabs>
                <w:tab w:val="left" w:pos="1985"/>
              </w:tabs>
              <w:ind w:left="709"/>
              <w:jc w:val="both"/>
              <w:rPr>
                <w:rFonts w:ascii="Arial Narrow" w:hAnsi="Arial Narrow"/>
                <w:sz w:val="18"/>
                <w:szCs w:val="18"/>
                <w:lang w:val="it-IT"/>
              </w:rPr>
            </w:pPr>
            <w:r w:rsidRPr="00926D23">
              <w:rPr>
                <w:rFonts w:ascii="Arial Narrow" w:hAnsi="Arial Narrow"/>
                <w:sz w:val="18"/>
                <w:szCs w:val="18"/>
                <w:lang w:val="it-IT"/>
              </w:rPr>
              <w:t>rispettare la composizione quanti-qualitativa stabilita dal Consiglio;</w:t>
            </w:r>
          </w:p>
          <w:p w14:paraId="37ADA0F4" w14:textId="77361CD1" w:rsidR="00E47873" w:rsidRPr="00926D23" w:rsidRDefault="00E47873" w:rsidP="00985AE6">
            <w:pPr>
              <w:pStyle w:val="Listenabsatz"/>
              <w:numPr>
                <w:ilvl w:val="1"/>
                <w:numId w:val="40"/>
              </w:numPr>
              <w:tabs>
                <w:tab w:val="left" w:pos="1985"/>
              </w:tabs>
              <w:ind w:left="709"/>
              <w:jc w:val="both"/>
              <w:rPr>
                <w:rFonts w:ascii="Arial Narrow" w:hAnsi="Arial Narrow"/>
                <w:sz w:val="18"/>
                <w:szCs w:val="18"/>
                <w:lang w:val="it-IT"/>
              </w:rPr>
            </w:pPr>
            <w:r w:rsidRPr="00926D23">
              <w:rPr>
                <w:rFonts w:ascii="Arial Narrow" w:hAnsi="Arial Narrow"/>
                <w:sz w:val="18"/>
                <w:szCs w:val="18"/>
                <w:lang w:val="it-IT"/>
              </w:rPr>
              <w:t>riflettere un adeguato grado di diversificazione in termini, tra l’altro, di competenze, esperienze, età, genere;</w:t>
            </w:r>
          </w:p>
          <w:p w14:paraId="1B048038" w14:textId="0001C067" w:rsidR="00E47873" w:rsidRPr="00926D23" w:rsidRDefault="00E47873" w:rsidP="00985AE6">
            <w:pPr>
              <w:pStyle w:val="Listenabsatz"/>
              <w:numPr>
                <w:ilvl w:val="1"/>
                <w:numId w:val="40"/>
              </w:numPr>
              <w:tabs>
                <w:tab w:val="left" w:pos="1985"/>
              </w:tabs>
              <w:ind w:left="709"/>
              <w:jc w:val="both"/>
              <w:rPr>
                <w:rFonts w:ascii="Arial Narrow" w:hAnsi="Arial Narrow"/>
                <w:sz w:val="18"/>
                <w:szCs w:val="18"/>
                <w:lang w:val="it-IT"/>
              </w:rPr>
            </w:pPr>
            <w:r w:rsidRPr="00926D23">
              <w:rPr>
                <w:rFonts w:ascii="Arial Narrow" w:hAnsi="Arial Narrow"/>
                <w:sz w:val="18"/>
                <w:szCs w:val="18"/>
                <w:lang w:val="it-IT"/>
              </w:rPr>
              <w:t xml:space="preserve">assicurare la sana e prudente gestione della </w:t>
            </w:r>
            <w:r w:rsidR="00BF3285" w:rsidRPr="00926D23">
              <w:rPr>
                <w:rFonts w:ascii="Arial Narrow" w:hAnsi="Arial Narrow"/>
                <w:sz w:val="18"/>
                <w:szCs w:val="18"/>
                <w:lang w:val="it-IT"/>
              </w:rPr>
              <w:t>Cooperativa</w:t>
            </w:r>
            <w:r w:rsidRPr="00926D23">
              <w:rPr>
                <w:rFonts w:ascii="Arial Narrow" w:hAnsi="Arial Narrow"/>
                <w:sz w:val="18"/>
                <w:szCs w:val="18"/>
                <w:lang w:val="it-IT"/>
              </w:rPr>
              <w:t>;</w:t>
            </w:r>
          </w:p>
          <w:p w14:paraId="16B79413" w14:textId="62142F6F" w:rsidR="00E47873" w:rsidRPr="00926D23" w:rsidRDefault="00C350CD" w:rsidP="00985AE6">
            <w:pPr>
              <w:pStyle w:val="Listenabsatz"/>
              <w:numPr>
                <w:ilvl w:val="1"/>
                <w:numId w:val="40"/>
              </w:numPr>
              <w:tabs>
                <w:tab w:val="left" w:pos="1985"/>
              </w:tabs>
              <w:ind w:left="709"/>
              <w:jc w:val="both"/>
              <w:rPr>
                <w:rFonts w:ascii="Arial Narrow" w:hAnsi="Arial Narrow"/>
                <w:sz w:val="18"/>
                <w:szCs w:val="18"/>
                <w:lang w:val="it-IT"/>
              </w:rPr>
            </w:pPr>
            <w:r>
              <w:rPr>
                <w:rFonts w:ascii="Arial Narrow" w:hAnsi="Arial Narrow"/>
                <w:sz w:val="18"/>
                <w:szCs w:val="18"/>
                <w:lang w:val="it-IT"/>
              </w:rPr>
              <w:t xml:space="preserve">per quanto riguarda il Consiglio di amministrazione, </w:t>
            </w:r>
            <w:r w:rsidR="00E47873" w:rsidRPr="00926D23">
              <w:rPr>
                <w:rFonts w:ascii="Arial Narrow" w:hAnsi="Arial Narrow"/>
                <w:sz w:val="18"/>
                <w:szCs w:val="18"/>
                <w:lang w:val="it-IT"/>
              </w:rPr>
              <w:t xml:space="preserve">essere composta dai soci della </w:t>
            </w:r>
            <w:r w:rsidR="00BF3285" w:rsidRPr="00926D23">
              <w:rPr>
                <w:rFonts w:ascii="Arial Narrow" w:hAnsi="Arial Narrow"/>
                <w:sz w:val="18"/>
                <w:szCs w:val="18"/>
                <w:lang w:val="it-IT"/>
              </w:rPr>
              <w:t>Cooperativa</w:t>
            </w:r>
            <w:r w:rsidR="00E47873" w:rsidRPr="00926D23">
              <w:rPr>
                <w:rFonts w:ascii="Arial Narrow" w:hAnsi="Arial Narrow"/>
                <w:sz w:val="18"/>
                <w:szCs w:val="18"/>
                <w:lang w:val="it-IT"/>
              </w:rPr>
              <w:t>.</w:t>
            </w:r>
          </w:p>
          <w:p w14:paraId="665CC56A" w14:textId="77777777" w:rsidR="00EC2594" w:rsidRDefault="00EC2594" w:rsidP="00985AE6">
            <w:pPr>
              <w:jc w:val="both"/>
              <w:rPr>
                <w:rFonts w:ascii="Arial Narrow" w:hAnsi="Arial Narrow"/>
                <w:sz w:val="18"/>
                <w:szCs w:val="18"/>
                <w:lang w:val="it-IT"/>
              </w:rPr>
            </w:pPr>
          </w:p>
          <w:p w14:paraId="100E5D76" w14:textId="77777777" w:rsidR="00EC2594" w:rsidRDefault="00EC2594" w:rsidP="00985AE6">
            <w:pPr>
              <w:jc w:val="both"/>
              <w:rPr>
                <w:rFonts w:ascii="Arial Narrow" w:hAnsi="Arial Narrow"/>
                <w:sz w:val="18"/>
                <w:szCs w:val="18"/>
                <w:lang w:val="it-IT"/>
              </w:rPr>
            </w:pPr>
          </w:p>
          <w:p w14:paraId="1BB86B6E" w14:textId="0E91BA49" w:rsidR="00E47873" w:rsidRPr="00926D23" w:rsidRDefault="00E47873" w:rsidP="00985AE6">
            <w:pPr>
              <w:jc w:val="both"/>
              <w:rPr>
                <w:rFonts w:ascii="Arial Narrow" w:hAnsi="Arial Narrow"/>
                <w:sz w:val="18"/>
                <w:szCs w:val="18"/>
                <w:lang w:val="it-IT"/>
              </w:rPr>
            </w:pPr>
            <w:r w:rsidRPr="00926D23">
              <w:rPr>
                <w:rFonts w:ascii="Arial Narrow" w:hAnsi="Arial Narrow"/>
                <w:sz w:val="18"/>
                <w:szCs w:val="18"/>
                <w:lang w:val="it-IT"/>
              </w:rPr>
              <w:t xml:space="preserve">3. La Lista </w:t>
            </w:r>
            <w:proofErr w:type="gramStart"/>
            <w:r w:rsidRPr="00926D23">
              <w:rPr>
                <w:rFonts w:ascii="Arial Narrow" w:hAnsi="Arial Narrow"/>
                <w:sz w:val="18"/>
                <w:szCs w:val="18"/>
                <w:lang w:val="it-IT"/>
              </w:rPr>
              <w:t>contiene</w:t>
            </w:r>
            <w:proofErr w:type="gramEnd"/>
            <w:r w:rsidRPr="00926D23">
              <w:rPr>
                <w:rFonts w:ascii="Arial Narrow" w:hAnsi="Arial Narrow"/>
                <w:sz w:val="18"/>
                <w:szCs w:val="18"/>
                <w:lang w:val="it-IT"/>
              </w:rPr>
              <w:t xml:space="preserve"> candidati diversi da quelli autocandidatesi ai sensi dell’articolo 5, se questi ultimi sono insufficienti per completare la Lista.</w:t>
            </w:r>
          </w:p>
          <w:p w14:paraId="0B8D9891" w14:textId="77777777" w:rsidR="00E47873" w:rsidRPr="00516646" w:rsidRDefault="00E47873" w:rsidP="00331B68">
            <w:pPr>
              <w:pStyle w:val="Listenabsatz"/>
              <w:ind w:left="360"/>
              <w:rPr>
                <w:rFonts w:ascii="Arial Narrow" w:hAnsi="Arial Narrow"/>
                <w:b/>
                <w:sz w:val="18"/>
                <w:szCs w:val="18"/>
                <w:lang w:val="it-IT"/>
              </w:rPr>
            </w:pPr>
          </w:p>
          <w:p w14:paraId="7279A4AE" w14:textId="77777777" w:rsidR="00BF53AD" w:rsidRDefault="00BF53AD" w:rsidP="00331B68">
            <w:pPr>
              <w:pStyle w:val="Listenabsatz"/>
              <w:ind w:left="0"/>
              <w:rPr>
                <w:rFonts w:ascii="Arial Narrow" w:hAnsi="Arial Narrow"/>
                <w:b/>
                <w:sz w:val="18"/>
                <w:szCs w:val="18"/>
                <w:lang w:val="it-IT"/>
              </w:rPr>
            </w:pPr>
          </w:p>
          <w:p w14:paraId="6740097F" w14:textId="2310517D" w:rsidR="00985AE6" w:rsidRPr="00926D23" w:rsidRDefault="00985AE6" w:rsidP="00EC2594">
            <w:pPr>
              <w:pStyle w:val="Listenabsatz"/>
              <w:ind w:left="0"/>
              <w:jc w:val="both"/>
              <w:rPr>
                <w:rFonts w:ascii="Arial Narrow" w:eastAsia="Times New Roman" w:hAnsi="Arial Narrow" w:cs="Arial"/>
                <w:sz w:val="18"/>
                <w:szCs w:val="18"/>
                <w:lang w:val="it-IT" w:eastAsia="it-IT"/>
              </w:rPr>
            </w:pPr>
          </w:p>
        </w:tc>
        <w:tc>
          <w:tcPr>
            <w:tcW w:w="5172" w:type="dxa"/>
            <w:shd w:val="clear" w:color="auto" w:fill="auto"/>
          </w:tcPr>
          <w:p w14:paraId="21BEC698" w14:textId="77777777" w:rsidR="000458FB" w:rsidRPr="008D5DC5" w:rsidRDefault="004219AA" w:rsidP="00331B68">
            <w:pPr>
              <w:ind w:left="360"/>
              <w:jc w:val="center"/>
              <w:rPr>
                <w:rFonts w:ascii="Arial Narrow" w:eastAsia="Times New Roman" w:hAnsi="Arial Narrow" w:cs="Times New Roman"/>
                <w:b/>
                <w:sz w:val="18"/>
                <w:szCs w:val="18"/>
                <w:lang w:eastAsia="it-IT"/>
              </w:rPr>
            </w:pPr>
            <w:r w:rsidRPr="008D5DC5">
              <w:rPr>
                <w:rFonts w:ascii="Arial Narrow" w:eastAsia="Times New Roman" w:hAnsi="Arial Narrow" w:cs="Times New Roman"/>
                <w:b/>
                <w:sz w:val="18"/>
                <w:szCs w:val="18"/>
                <w:lang w:eastAsia="it-IT"/>
              </w:rPr>
              <w:t>Artikel 6</w:t>
            </w:r>
          </w:p>
          <w:p w14:paraId="4EF5859E" w14:textId="77777777" w:rsidR="004219AA" w:rsidRDefault="004219AA" w:rsidP="00331B68">
            <w:pPr>
              <w:ind w:left="360"/>
              <w:jc w:val="center"/>
              <w:rPr>
                <w:rFonts w:ascii="Arial Narrow" w:eastAsia="Times New Roman" w:hAnsi="Arial Narrow" w:cs="Times New Roman"/>
                <w:b/>
                <w:sz w:val="18"/>
                <w:szCs w:val="18"/>
                <w:lang w:eastAsia="it-IT"/>
              </w:rPr>
            </w:pPr>
            <w:r w:rsidRPr="008D5DC5">
              <w:rPr>
                <w:rFonts w:ascii="Arial Narrow" w:eastAsia="Times New Roman" w:hAnsi="Arial Narrow" w:cs="Times New Roman"/>
                <w:b/>
                <w:sz w:val="18"/>
                <w:szCs w:val="18"/>
                <w:lang w:eastAsia="it-IT"/>
              </w:rPr>
              <w:t>(Vom Verwaltungsrat erstellte Kandidatenliste)</w:t>
            </w:r>
          </w:p>
          <w:p w14:paraId="0454A1F0" w14:textId="77777777" w:rsidR="00EC2594" w:rsidRPr="001E7B64" w:rsidRDefault="00EC2594" w:rsidP="00EC2594">
            <w:pPr>
              <w:jc w:val="both"/>
              <w:rPr>
                <w:rFonts w:ascii="Arial Narrow" w:hAnsi="Arial Narrow" w:cs="Times New Roman"/>
                <w:sz w:val="18"/>
                <w:szCs w:val="18"/>
              </w:rPr>
            </w:pPr>
            <w:r w:rsidRPr="00926D23">
              <w:rPr>
                <w:rFonts w:ascii="Arial Narrow" w:hAnsi="Arial Narrow" w:cs="Times New Roman"/>
                <w:sz w:val="18"/>
                <w:szCs w:val="18"/>
              </w:rPr>
              <w:t xml:space="preserve">1. Der Verwaltungsrat erstellt die Liste der Kandidaten als Verwalter, als effektive Aufsichtsräte und als Ersatzaufsichtsräte, als effektive und Ersatzmitglieder des Schlichtungskollegiums sowie als </w:t>
            </w:r>
            <w:r>
              <w:rPr>
                <w:rFonts w:ascii="Arial Narrow" w:hAnsi="Arial Narrow" w:cs="Times New Roman"/>
                <w:sz w:val="18"/>
                <w:szCs w:val="18"/>
              </w:rPr>
              <w:t xml:space="preserve">Obmann und Vizeobmann </w:t>
            </w:r>
            <w:r w:rsidRPr="00926D23">
              <w:rPr>
                <w:rFonts w:ascii="Arial Narrow" w:hAnsi="Arial Narrow" w:cs="Times New Roman"/>
                <w:sz w:val="18"/>
                <w:szCs w:val="18"/>
              </w:rPr>
              <w:t xml:space="preserve">und als Präsidenten des Aufsichtsrates. Die Liste muss eine Anzahl an Kandidaten enthalten, die zumindest der Zahl der, gemäß Statut und der Abstimmung von Artikel 2, Absatz 2, zu Wählenden entspricht. </w:t>
            </w:r>
          </w:p>
          <w:p w14:paraId="0FB3EB40" w14:textId="77777777" w:rsidR="00EC2594" w:rsidRPr="008D5DC5" w:rsidRDefault="00EC2594" w:rsidP="00331B68">
            <w:pPr>
              <w:ind w:left="360"/>
              <w:jc w:val="center"/>
              <w:rPr>
                <w:rFonts w:ascii="Arial Narrow" w:eastAsia="Times New Roman" w:hAnsi="Arial Narrow" w:cs="Times New Roman"/>
                <w:b/>
                <w:sz w:val="18"/>
                <w:szCs w:val="18"/>
                <w:lang w:eastAsia="it-IT"/>
              </w:rPr>
            </w:pPr>
          </w:p>
          <w:p w14:paraId="11C76FC3" w14:textId="712EB120" w:rsidR="00AE2D14" w:rsidRPr="00926D23" w:rsidRDefault="00AE2D14" w:rsidP="00331B68">
            <w:pPr>
              <w:jc w:val="both"/>
              <w:rPr>
                <w:rFonts w:ascii="Arial Narrow" w:hAnsi="Arial Narrow" w:cs="Times New Roman"/>
                <w:sz w:val="18"/>
                <w:szCs w:val="18"/>
              </w:rPr>
            </w:pPr>
            <w:r w:rsidRPr="00926D23">
              <w:rPr>
                <w:rFonts w:ascii="Arial Narrow" w:hAnsi="Arial Narrow" w:cs="Times New Roman"/>
                <w:sz w:val="18"/>
                <w:szCs w:val="18"/>
              </w:rPr>
              <w:t xml:space="preserve">2. Die Liste </w:t>
            </w:r>
            <w:r w:rsidR="00B90EB4" w:rsidRPr="00926D23">
              <w:rPr>
                <w:rFonts w:ascii="Arial Narrow" w:hAnsi="Arial Narrow" w:cs="Times New Roman"/>
                <w:sz w:val="18"/>
                <w:szCs w:val="18"/>
              </w:rPr>
              <w:t xml:space="preserve">der Kandidaten als Verwalter, als effektive Aufsichtsräte und als Ersatzaufsichtsräte </w:t>
            </w:r>
            <w:r w:rsidRPr="00926D23">
              <w:rPr>
                <w:rFonts w:ascii="Arial Narrow" w:hAnsi="Arial Narrow" w:cs="Times New Roman"/>
                <w:sz w:val="18"/>
                <w:szCs w:val="18"/>
              </w:rPr>
              <w:t xml:space="preserve">muss: </w:t>
            </w:r>
          </w:p>
          <w:p w14:paraId="2B174D8E" w14:textId="77777777" w:rsidR="00AE2D14" w:rsidRPr="00926D23" w:rsidRDefault="00AE2D14" w:rsidP="00331B68">
            <w:pPr>
              <w:pStyle w:val="Listenabsatz"/>
              <w:numPr>
                <w:ilvl w:val="0"/>
                <w:numId w:val="50"/>
              </w:numPr>
              <w:ind w:left="567" w:hanging="283"/>
              <w:jc w:val="both"/>
              <w:rPr>
                <w:rFonts w:ascii="Arial Narrow" w:hAnsi="Arial Narrow" w:cs="Times New Roman"/>
                <w:sz w:val="18"/>
                <w:szCs w:val="18"/>
              </w:rPr>
            </w:pPr>
            <w:r w:rsidRPr="00926D23">
              <w:rPr>
                <w:rFonts w:ascii="Arial Narrow" w:hAnsi="Arial Narrow" w:cs="Times New Roman"/>
                <w:sz w:val="18"/>
                <w:szCs w:val="18"/>
              </w:rPr>
              <w:t>der vom Verwaltungsrat selbst festgelegten quantitativen und qualitativen Zusammensetzung entsprechen;</w:t>
            </w:r>
          </w:p>
          <w:p w14:paraId="3806FF87" w14:textId="1C34ED21" w:rsidR="00AE2D14" w:rsidRPr="00926D23" w:rsidRDefault="004F6EF2" w:rsidP="00331B68">
            <w:pPr>
              <w:pStyle w:val="Listenabsatz"/>
              <w:numPr>
                <w:ilvl w:val="0"/>
                <w:numId w:val="50"/>
              </w:numPr>
              <w:ind w:left="567" w:hanging="283"/>
              <w:jc w:val="both"/>
              <w:rPr>
                <w:rFonts w:ascii="Arial Narrow" w:hAnsi="Arial Narrow" w:cs="Times New Roman"/>
                <w:sz w:val="18"/>
                <w:szCs w:val="18"/>
              </w:rPr>
            </w:pPr>
            <w:r w:rsidRPr="00926D23">
              <w:rPr>
                <w:rFonts w:ascii="Arial Narrow" w:hAnsi="Arial Narrow" w:cs="Times New Roman"/>
                <w:sz w:val="18"/>
                <w:szCs w:val="18"/>
              </w:rPr>
              <w:t>einen angemessenen Diversifizierungsgrad in Bezug, unter anderem, auf Kompetenzen, Erfahrungen, Alter</w:t>
            </w:r>
            <w:r w:rsidR="00DC3F61">
              <w:rPr>
                <w:rFonts w:ascii="Arial Narrow" w:hAnsi="Arial Narrow" w:cs="Times New Roman"/>
                <w:sz w:val="18"/>
                <w:szCs w:val="18"/>
              </w:rPr>
              <w:t xml:space="preserve"> und</w:t>
            </w:r>
            <w:r w:rsidRPr="00926D23">
              <w:rPr>
                <w:rFonts w:ascii="Arial Narrow" w:hAnsi="Arial Narrow" w:cs="Times New Roman"/>
                <w:sz w:val="18"/>
                <w:szCs w:val="18"/>
              </w:rPr>
              <w:t xml:space="preserve"> Geschlecht widerspiegeln</w:t>
            </w:r>
            <w:r w:rsidR="00AE2D14" w:rsidRPr="00926D23">
              <w:rPr>
                <w:rFonts w:ascii="Arial Narrow" w:hAnsi="Arial Narrow" w:cs="Times New Roman"/>
                <w:sz w:val="18"/>
                <w:szCs w:val="18"/>
              </w:rPr>
              <w:t>;</w:t>
            </w:r>
          </w:p>
          <w:p w14:paraId="7F85A7B2" w14:textId="7B1E031F" w:rsidR="00AE2D14" w:rsidRPr="00926D23" w:rsidRDefault="00AE2D14" w:rsidP="00331B68">
            <w:pPr>
              <w:pStyle w:val="Listenabsatz"/>
              <w:numPr>
                <w:ilvl w:val="0"/>
                <w:numId w:val="50"/>
              </w:numPr>
              <w:ind w:left="567" w:hanging="283"/>
              <w:jc w:val="both"/>
              <w:rPr>
                <w:rFonts w:ascii="Arial Narrow" w:hAnsi="Arial Narrow" w:cs="Times New Roman"/>
                <w:sz w:val="18"/>
                <w:szCs w:val="18"/>
              </w:rPr>
            </w:pPr>
            <w:r w:rsidRPr="00926D23">
              <w:rPr>
                <w:rFonts w:ascii="Arial Narrow" w:hAnsi="Arial Narrow" w:cs="Times New Roman"/>
                <w:sz w:val="18"/>
                <w:szCs w:val="18"/>
              </w:rPr>
              <w:t xml:space="preserve">die gesunde und umsichtige Führung der </w:t>
            </w:r>
            <w:r w:rsidR="00BF3285" w:rsidRPr="00926D23">
              <w:rPr>
                <w:rFonts w:ascii="Arial Narrow" w:hAnsi="Arial Narrow" w:cs="Times New Roman"/>
                <w:sz w:val="18"/>
                <w:szCs w:val="18"/>
              </w:rPr>
              <w:t>Genossenschaft</w:t>
            </w:r>
            <w:r w:rsidRPr="00926D23">
              <w:rPr>
                <w:rFonts w:ascii="Arial Narrow" w:hAnsi="Arial Narrow" w:cs="Times New Roman"/>
                <w:sz w:val="18"/>
                <w:szCs w:val="18"/>
              </w:rPr>
              <w:t xml:space="preserve"> gewährleisten;</w:t>
            </w:r>
          </w:p>
          <w:p w14:paraId="457F46B5" w14:textId="6BC68BF1" w:rsidR="00AE2D14" w:rsidRPr="00926D23" w:rsidRDefault="00C350CD" w:rsidP="00331B68">
            <w:pPr>
              <w:pStyle w:val="Listenabsatz"/>
              <w:numPr>
                <w:ilvl w:val="0"/>
                <w:numId w:val="50"/>
              </w:numPr>
              <w:ind w:left="567" w:hanging="283"/>
              <w:jc w:val="both"/>
              <w:rPr>
                <w:rFonts w:ascii="Arial Narrow" w:hAnsi="Arial Narrow" w:cs="Times New Roman"/>
                <w:sz w:val="18"/>
                <w:szCs w:val="18"/>
              </w:rPr>
            </w:pPr>
            <w:r>
              <w:rPr>
                <w:rFonts w:ascii="Arial Narrow" w:hAnsi="Arial Narrow" w:cs="Times New Roman"/>
                <w:sz w:val="18"/>
                <w:szCs w:val="18"/>
              </w:rPr>
              <w:t xml:space="preserve">was den Verwaltungsrat anbelangt, </w:t>
            </w:r>
            <w:r w:rsidR="006D5C69">
              <w:rPr>
                <w:rFonts w:ascii="Arial Narrow" w:hAnsi="Arial Narrow" w:cs="Times New Roman"/>
                <w:sz w:val="18"/>
                <w:szCs w:val="18"/>
              </w:rPr>
              <w:t>aus</w:t>
            </w:r>
            <w:r w:rsidR="00AE2D14" w:rsidRPr="00926D23">
              <w:rPr>
                <w:rFonts w:ascii="Arial Narrow" w:hAnsi="Arial Narrow" w:cs="Times New Roman"/>
                <w:sz w:val="18"/>
                <w:szCs w:val="18"/>
              </w:rPr>
              <w:t xml:space="preserve"> Mitgliedern der </w:t>
            </w:r>
            <w:r w:rsidR="00BF3285" w:rsidRPr="00926D23">
              <w:rPr>
                <w:rFonts w:ascii="Arial Narrow" w:hAnsi="Arial Narrow" w:cs="Times New Roman"/>
                <w:sz w:val="18"/>
                <w:szCs w:val="18"/>
              </w:rPr>
              <w:t>Genossenschaft</w:t>
            </w:r>
            <w:r w:rsidR="00AE2D14" w:rsidRPr="00926D23">
              <w:rPr>
                <w:rFonts w:ascii="Arial Narrow" w:hAnsi="Arial Narrow" w:cs="Times New Roman"/>
                <w:sz w:val="18"/>
                <w:szCs w:val="18"/>
              </w:rPr>
              <w:t xml:space="preserve"> zusammengesetzt sein.</w:t>
            </w:r>
          </w:p>
          <w:p w14:paraId="3EC86EF0" w14:textId="5F6BE730" w:rsidR="00AE2D14" w:rsidRPr="00926D23" w:rsidRDefault="00AE2D14" w:rsidP="00331B68">
            <w:pPr>
              <w:jc w:val="both"/>
              <w:rPr>
                <w:rFonts w:ascii="Arial Narrow" w:hAnsi="Arial Narrow" w:cs="Times New Roman"/>
                <w:sz w:val="18"/>
                <w:szCs w:val="18"/>
              </w:rPr>
            </w:pPr>
            <w:r w:rsidRPr="00926D23">
              <w:rPr>
                <w:rFonts w:ascii="Arial Narrow" w:hAnsi="Arial Narrow" w:cs="Times New Roman"/>
                <w:sz w:val="18"/>
                <w:szCs w:val="18"/>
              </w:rPr>
              <w:t xml:space="preserve">3. Die Liste schließt andere Kandidaten ein, als jene die gemäß Artikel 5 eine Eigenkandidatur eingereicht haben, sofern letztere unzureichend sind um die Liste zu füllen. </w:t>
            </w:r>
          </w:p>
          <w:p w14:paraId="6A87D6C0" w14:textId="77777777" w:rsidR="008F4D69" w:rsidRPr="00926D23" w:rsidRDefault="008F4D69" w:rsidP="00331B68">
            <w:pPr>
              <w:jc w:val="both"/>
              <w:rPr>
                <w:rFonts w:ascii="Arial Narrow" w:hAnsi="Arial Narrow" w:cs="Times New Roman"/>
                <w:sz w:val="18"/>
                <w:szCs w:val="18"/>
              </w:rPr>
            </w:pPr>
          </w:p>
          <w:p w14:paraId="317A353A" w14:textId="77777777" w:rsidR="00AE2D14" w:rsidRPr="00926D23" w:rsidRDefault="00AE2D14" w:rsidP="00331B68">
            <w:pPr>
              <w:jc w:val="both"/>
              <w:rPr>
                <w:rFonts w:ascii="Arial Narrow" w:hAnsi="Arial Narrow" w:cs="Times New Roman"/>
                <w:sz w:val="18"/>
                <w:szCs w:val="18"/>
              </w:rPr>
            </w:pPr>
          </w:p>
          <w:p w14:paraId="1EB9427A" w14:textId="246242C4" w:rsidR="00985AE6" w:rsidRPr="00926D23" w:rsidRDefault="00985AE6" w:rsidP="00EC2594">
            <w:pPr>
              <w:jc w:val="both"/>
              <w:rPr>
                <w:rFonts w:ascii="Arial Narrow" w:eastAsia="Times New Roman" w:hAnsi="Arial Narrow" w:cs="Times New Roman"/>
                <w:sz w:val="18"/>
                <w:szCs w:val="18"/>
                <w:lang w:eastAsia="it-IT"/>
              </w:rPr>
            </w:pPr>
          </w:p>
        </w:tc>
      </w:tr>
      <w:tr w:rsidR="000458FB" w:rsidRPr="00926D23" w14:paraId="24A07832" w14:textId="77777777" w:rsidTr="00926D23">
        <w:tc>
          <w:tcPr>
            <w:tcW w:w="5172" w:type="dxa"/>
            <w:shd w:val="clear" w:color="auto" w:fill="auto"/>
          </w:tcPr>
          <w:p w14:paraId="32A4B977" w14:textId="124B89DF" w:rsidR="00E47873" w:rsidRPr="008D5DC5" w:rsidRDefault="00E47873" w:rsidP="00A00288">
            <w:pPr>
              <w:pStyle w:val="Testonormale1"/>
              <w:jc w:val="center"/>
              <w:rPr>
                <w:rFonts w:ascii="Arial Narrow" w:hAnsi="Arial Narrow"/>
                <w:b/>
                <w:sz w:val="18"/>
                <w:szCs w:val="18"/>
              </w:rPr>
            </w:pPr>
            <w:r w:rsidRPr="008D5DC5">
              <w:rPr>
                <w:rFonts w:ascii="Arial Narrow" w:hAnsi="Arial Narrow"/>
                <w:b/>
                <w:sz w:val="18"/>
                <w:szCs w:val="18"/>
              </w:rPr>
              <w:t xml:space="preserve">Articolo </w:t>
            </w:r>
            <w:r w:rsidR="00F30D3F">
              <w:rPr>
                <w:rFonts w:ascii="Arial Narrow" w:hAnsi="Arial Narrow"/>
                <w:b/>
                <w:sz w:val="18"/>
                <w:szCs w:val="18"/>
              </w:rPr>
              <w:t>7</w:t>
            </w:r>
          </w:p>
          <w:p w14:paraId="746BC618" w14:textId="77777777" w:rsidR="00E47873" w:rsidRPr="00EC7561" w:rsidRDefault="00E47873" w:rsidP="00A00288">
            <w:pPr>
              <w:pStyle w:val="Testonormale1"/>
              <w:jc w:val="center"/>
              <w:rPr>
                <w:rFonts w:ascii="Arial Narrow" w:hAnsi="Arial Narrow"/>
                <w:i/>
                <w:sz w:val="18"/>
                <w:szCs w:val="18"/>
              </w:rPr>
            </w:pPr>
            <w:r w:rsidRPr="00EC7561">
              <w:rPr>
                <w:rFonts w:ascii="Arial Narrow" w:hAnsi="Arial Narrow"/>
                <w:b/>
                <w:i/>
                <w:sz w:val="18"/>
                <w:szCs w:val="18"/>
              </w:rPr>
              <w:t>(Schede elettorali</w:t>
            </w:r>
            <w:r w:rsidRPr="00EC7561">
              <w:rPr>
                <w:rFonts w:ascii="Arial Narrow" w:hAnsi="Arial Narrow"/>
                <w:i/>
                <w:sz w:val="18"/>
                <w:szCs w:val="18"/>
              </w:rPr>
              <w:t>)</w:t>
            </w:r>
          </w:p>
          <w:p w14:paraId="659B8BF0" w14:textId="6162D16C" w:rsidR="00E47873" w:rsidRPr="00926D23" w:rsidRDefault="00E47873" w:rsidP="00A00288">
            <w:pPr>
              <w:jc w:val="both"/>
              <w:rPr>
                <w:rFonts w:ascii="Arial Narrow" w:hAnsi="Arial Narrow"/>
                <w:sz w:val="18"/>
                <w:szCs w:val="18"/>
                <w:lang w:val="it-IT"/>
              </w:rPr>
            </w:pPr>
            <w:r w:rsidRPr="00926D23">
              <w:rPr>
                <w:rFonts w:ascii="Arial Narrow" w:hAnsi="Arial Narrow"/>
                <w:sz w:val="18"/>
                <w:szCs w:val="18"/>
                <w:lang w:val="it-IT"/>
              </w:rPr>
              <w:t>1. Il Consiglio predispone una o più schede elettorali, nelle quali sono contenuti separatamente i nomi e i cognomi dei:</w:t>
            </w:r>
          </w:p>
          <w:p w14:paraId="1B5474E5" w14:textId="76F4F6E4" w:rsidR="00E47873" w:rsidRPr="00926D23" w:rsidRDefault="00E47873" w:rsidP="00A00288">
            <w:pPr>
              <w:pStyle w:val="Listenabsatz"/>
              <w:numPr>
                <w:ilvl w:val="1"/>
                <w:numId w:val="43"/>
              </w:numPr>
              <w:ind w:left="709"/>
              <w:jc w:val="both"/>
              <w:rPr>
                <w:rFonts w:ascii="Arial Narrow" w:hAnsi="Arial Narrow"/>
                <w:sz w:val="18"/>
                <w:szCs w:val="18"/>
                <w:lang w:val="it-IT"/>
              </w:rPr>
            </w:pPr>
            <w:r w:rsidRPr="00926D23">
              <w:rPr>
                <w:rFonts w:ascii="Arial Narrow" w:hAnsi="Arial Narrow"/>
                <w:sz w:val="18"/>
                <w:szCs w:val="18"/>
                <w:lang w:val="it-IT"/>
              </w:rPr>
              <w:t>candidati appartenenti alla Lista;</w:t>
            </w:r>
          </w:p>
          <w:p w14:paraId="12152E97" w14:textId="448E94C6" w:rsidR="00E47873" w:rsidRPr="00926D23" w:rsidRDefault="00E47873" w:rsidP="00A00288">
            <w:pPr>
              <w:pStyle w:val="Listenabsatz"/>
              <w:numPr>
                <w:ilvl w:val="1"/>
                <w:numId w:val="43"/>
              </w:numPr>
              <w:ind w:left="709"/>
              <w:jc w:val="both"/>
              <w:rPr>
                <w:rFonts w:ascii="Arial Narrow" w:hAnsi="Arial Narrow"/>
                <w:sz w:val="18"/>
                <w:szCs w:val="18"/>
                <w:lang w:val="it-IT"/>
              </w:rPr>
            </w:pPr>
            <w:r w:rsidRPr="00926D23">
              <w:rPr>
                <w:rFonts w:ascii="Arial Narrow" w:hAnsi="Arial Narrow"/>
                <w:sz w:val="18"/>
                <w:szCs w:val="18"/>
                <w:lang w:val="it-IT"/>
              </w:rPr>
              <w:lastRenderedPageBreak/>
              <w:t>possibili altri candidati, giudicati regolari ai sensi dell’articolo 5, comma 4, elencati in ordine alfabetico.</w:t>
            </w:r>
          </w:p>
          <w:p w14:paraId="51A90F93" w14:textId="377B48B6" w:rsidR="00E47873" w:rsidRPr="00926D23" w:rsidRDefault="00E47873" w:rsidP="00A00288">
            <w:pPr>
              <w:jc w:val="both"/>
              <w:rPr>
                <w:rFonts w:ascii="Arial Narrow" w:hAnsi="Arial Narrow"/>
                <w:sz w:val="18"/>
                <w:szCs w:val="18"/>
                <w:lang w:val="it-IT"/>
              </w:rPr>
            </w:pPr>
            <w:r w:rsidRPr="00926D23">
              <w:rPr>
                <w:rFonts w:ascii="Arial Narrow" w:hAnsi="Arial Narrow"/>
                <w:sz w:val="18"/>
                <w:szCs w:val="18"/>
                <w:lang w:val="it-IT"/>
              </w:rPr>
              <w:t>2. Se vi sono casi di omonimia tra i candidati, devono indicarsi ulteriori dati personali determinati in accordo con gli interessati.</w:t>
            </w:r>
          </w:p>
          <w:p w14:paraId="09EA8D1E" w14:textId="2359447A" w:rsidR="000458FB" w:rsidRPr="00926D23" w:rsidRDefault="000458FB" w:rsidP="00A00288">
            <w:pPr>
              <w:jc w:val="both"/>
              <w:rPr>
                <w:rFonts w:ascii="Arial Narrow" w:eastAsia="Times New Roman" w:hAnsi="Arial Narrow" w:cs="Arial"/>
                <w:sz w:val="18"/>
                <w:szCs w:val="18"/>
                <w:lang w:val="it-IT" w:eastAsia="it-IT"/>
              </w:rPr>
            </w:pPr>
          </w:p>
        </w:tc>
        <w:tc>
          <w:tcPr>
            <w:tcW w:w="5172" w:type="dxa"/>
            <w:shd w:val="clear" w:color="auto" w:fill="auto"/>
          </w:tcPr>
          <w:p w14:paraId="28F1DE51" w14:textId="2CEE596E" w:rsidR="000458FB" w:rsidRPr="008D5DC5" w:rsidRDefault="00CD0B94" w:rsidP="00A00288">
            <w:pPr>
              <w:jc w:val="center"/>
              <w:rPr>
                <w:rFonts w:ascii="Arial Narrow" w:eastAsia="Times New Roman" w:hAnsi="Arial Narrow" w:cs="Times New Roman"/>
                <w:b/>
                <w:sz w:val="18"/>
                <w:szCs w:val="18"/>
                <w:lang w:eastAsia="it-IT"/>
              </w:rPr>
            </w:pPr>
            <w:r w:rsidRPr="008D5DC5">
              <w:rPr>
                <w:rFonts w:ascii="Arial Narrow" w:eastAsia="Times New Roman" w:hAnsi="Arial Narrow" w:cs="Times New Roman"/>
                <w:b/>
                <w:sz w:val="18"/>
                <w:szCs w:val="18"/>
                <w:lang w:eastAsia="it-IT"/>
              </w:rPr>
              <w:lastRenderedPageBreak/>
              <w:t xml:space="preserve">Artikel </w:t>
            </w:r>
            <w:r w:rsidR="00F30D3F">
              <w:rPr>
                <w:rFonts w:ascii="Arial Narrow" w:eastAsia="Times New Roman" w:hAnsi="Arial Narrow" w:cs="Times New Roman"/>
                <w:b/>
                <w:sz w:val="18"/>
                <w:szCs w:val="18"/>
                <w:lang w:eastAsia="it-IT"/>
              </w:rPr>
              <w:t>7</w:t>
            </w:r>
          </w:p>
          <w:p w14:paraId="50011BF4" w14:textId="77777777" w:rsidR="00AE2D14" w:rsidRPr="00EC7561" w:rsidRDefault="00AE2D14" w:rsidP="00A00288">
            <w:pPr>
              <w:jc w:val="center"/>
              <w:rPr>
                <w:rFonts w:ascii="Arial Narrow" w:hAnsi="Arial Narrow" w:cs="Times New Roman"/>
                <w:b/>
                <w:i/>
                <w:sz w:val="18"/>
                <w:szCs w:val="18"/>
              </w:rPr>
            </w:pPr>
            <w:r w:rsidRPr="00EC7561">
              <w:rPr>
                <w:rFonts w:ascii="Arial Narrow" w:hAnsi="Arial Narrow" w:cs="Times New Roman"/>
                <w:b/>
                <w:i/>
                <w:sz w:val="18"/>
                <w:szCs w:val="18"/>
              </w:rPr>
              <w:t>(Stimmzettel)</w:t>
            </w:r>
          </w:p>
          <w:p w14:paraId="559A3D9A" w14:textId="795CCEE8" w:rsidR="00AE2D14" w:rsidRPr="00926D23" w:rsidRDefault="00AE2D14" w:rsidP="00A00288">
            <w:pPr>
              <w:jc w:val="both"/>
              <w:rPr>
                <w:rFonts w:ascii="Arial Narrow" w:hAnsi="Arial Narrow" w:cs="Times New Roman"/>
                <w:sz w:val="18"/>
                <w:szCs w:val="18"/>
              </w:rPr>
            </w:pPr>
            <w:r w:rsidRPr="00926D23">
              <w:rPr>
                <w:rFonts w:ascii="Arial Narrow" w:hAnsi="Arial Narrow" w:cs="Times New Roman"/>
                <w:sz w:val="18"/>
                <w:szCs w:val="18"/>
              </w:rPr>
              <w:t>1. Der Verwaltungsrat bereitet einen oder mehrere Stimmzettel vor</w:t>
            </w:r>
            <w:r w:rsidR="004F6EF2" w:rsidRPr="00926D23">
              <w:rPr>
                <w:rFonts w:ascii="Arial Narrow" w:hAnsi="Arial Narrow" w:cs="Times New Roman"/>
                <w:sz w:val="18"/>
                <w:szCs w:val="18"/>
              </w:rPr>
              <w:t xml:space="preserve"> mit getrennter Angabe </w:t>
            </w:r>
            <w:r w:rsidR="00C17BDD" w:rsidRPr="00926D23">
              <w:rPr>
                <w:rFonts w:ascii="Arial Narrow" w:hAnsi="Arial Narrow" w:cs="Times New Roman"/>
                <w:sz w:val="18"/>
                <w:szCs w:val="18"/>
              </w:rPr>
              <w:t xml:space="preserve">des </w:t>
            </w:r>
            <w:r w:rsidR="00E6363E">
              <w:rPr>
                <w:rFonts w:ascii="Arial Narrow" w:hAnsi="Arial Narrow" w:cs="Times New Roman"/>
                <w:sz w:val="18"/>
                <w:szCs w:val="18"/>
              </w:rPr>
              <w:t>Vor- und Zunamen</w:t>
            </w:r>
            <w:r w:rsidRPr="00926D23">
              <w:rPr>
                <w:rFonts w:ascii="Arial Narrow" w:hAnsi="Arial Narrow" w:cs="Times New Roman"/>
                <w:sz w:val="18"/>
                <w:szCs w:val="18"/>
              </w:rPr>
              <w:t>:</w:t>
            </w:r>
          </w:p>
          <w:p w14:paraId="193A0E3F" w14:textId="649896A7" w:rsidR="00AE2D14" w:rsidRPr="00926D23" w:rsidRDefault="00AE2D14" w:rsidP="00A00288">
            <w:pPr>
              <w:pStyle w:val="Listenabsatz"/>
              <w:numPr>
                <w:ilvl w:val="0"/>
                <w:numId w:val="52"/>
              </w:numPr>
              <w:ind w:left="567" w:hanging="283"/>
              <w:jc w:val="both"/>
              <w:rPr>
                <w:rFonts w:ascii="Arial Narrow" w:hAnsi="Arial Narrow" w:cs="Times New Roman"/>
                <w:sz w:val="18"/>
                <w:szCs w:val="18"/>
              </w:rPr>
            </w:pPr>
            <w:r w:rsidRPr="00926D23">
              <w:rPr>
                <w:rFonts w:ascii="Arial Narrow" w:hAnsi="Arial Narrow" w:cs="Times New Roman"/>
                <w:sz w:val="18"/>
                <w:szCs w:val="18"/>
              </w:rPr>
              <w:t>de</w:t>
            </w:r>
            <w:r w:rsidR="004F6EF2" w:rsidRPr="00926D23">
              <w:rPr>
                <w:rFonts w:ascii="Arial Narrow" w:hAnsi="Arial Narrow" w:cs="Times New Roman"/>
                <w:sz w:val="18"/>
                <w:szCs w:val="18"/>
              </w:rPr>
              <w:t>r</w:t>
            </w:r>
            <w:r w:rsidRPr="00926D23">
              <w:rPr>
                <w:rFonts w:ascii="Arial Narrow" w:hAnsi="Arial Narrow" w:cs="Times New Roman"/>
                <w:sz w:val="18"/>
                <w:szCs w:val="18"/>
              </w:rPr>
              <w:t xml:space="preserve"> Kandidaten der Liste;</w:t>
            </w:r>
          </w:p>
          <w:p w14:paraId="63413D6F" w14:textId="2DB61C0F" w:rsidR="00AE2D14" w:rsidRPr="00926D23" w:rsidRDefault="00AE2D14" w:rsidP="00A00288">
            <w:pPr>
              <w:pStyle w:val="Listenabsatz"/>
              <w:numPr>
                <w:ilvl w:val="0"/>
                <w:numId w:val="52"/>
              </w:numPr>
              <w:ind w:left="567" w:hanging="283"/>
              <w:jc w:val="both"/>
              <w:rPr>
                <w:rFonts w:ascii="Arial Narrow" w:hAnsi="Arial Narrow" w:cs="Times New Roman"/>
                <w:sz w:val="18"/>
                <w:szCs w:val="18"/>
              </w:rPr>
            </w:pPr>
            <w:r w:rsidRPr="00926D23">
              <w:rPr>
                <w:rFonts w:ascii="Arial Narrow" w:hAnsi="Arial Narrow" w:cs="Times New Roman"/>
                <w:sz w:val="18"/>
                <w:szCs w:val="18"/>
              </w:rPr>
              <w:lastRenderedPageBreak/>
              <w:t>de</w:t>
            </w:r>
            <w:r w:rsidR="00E72060" w:rsidRPr="00926D23">
              <w:rPr>
                <w:rFonts w:ascii="Arial Narrow" w:hAnsi="Arial Narrow" w:cs="Times New Roman"/>
                <w:sz w:val="18"/>
                <w:szCs w:val="18"/>
              </w:rPr>
              <w:t>r</w:t>
            </w:r>
            <w:r w:rsidRPr="00926D23">
              <w:rPr>
                <w:rFonts w:ascii="Arial Narrow" w:hAnsi="Arial Narrow" w:cs="Times New Roman"/>
                <w:sz w:val="18"/>
                <w:szCs w:val="18"/>
              </w:rPr>
              <w:t xml:space="preserve"> möglichen anderen </w:t>
            </w:r>
            <w:r w:rsidR="00E72060" w:rsidRPr="00926D23">
              <w:rPr>
                <w:rFonts w:ascii="Arial Narrow" w:hAnsi="Arial Narrow" w:cs="Times New Roman"/>
                <w:sz w:val="18"/>
                <w:szCs w:val="18"/>
              </w:rPr>
              <w:t>im Sinne von Artikel 5</w:t>
            </w:r>
            <w:r w:rsidR="001C6E58">
              <w:rPr>
                <w:rFonts w:ascii="Arial Narrow" w:hAnsi="Arial Narrow" w:cs="Times New Roman"/>
                <w:sz w:val="18"/>
                <w:szCs w:val="18"/>
              </w:rPr>
              <w:t>,</w:t>
            </w:r>
            <w:r w:rsidR="00E72060" w:rsidRPr="00926D23">
              <w:rPr>
                <w:rFonts w:ascii="Arial Narrow" w:hAnsi="Arial Narrow" w:cs="Times New Roman"/>
                <w:sz w:val="18"/>
                <w:szCs w:val="18"/>
              </w:rPr>
              <w:t xml:space="preserve"> Absatz 4 als </w:t>
            </w:r>
            <w:r w:rsidRPr="00926D23">
              <w:rPr>
                <w:rFonts w:ascii="Arial Narrow" w:hAnsi="Arial Narrow" w:cs="Times New Roman"/>
                <w:sz w:val="18"/>
                <w:szCs w:val="18"/>
              </w:rPr>
              <w:t>ordnungsgemäß</w:t>
            </w:r>
            <w:r w:rsidR="00E72060" w:rsidRPr="00926D23">
              <w:rPr>
                <w:rFonts w:ascii="Arial Narrow" w:hAnsi="Arial Narrow" w:cs="Times New Roman"/>
                <w:sz w:val="18"/>
                <w:szCs w:val="18"/>
              </w:rPr>
              <w:t xml:space="preserve"> bewerteten</w:t>
            </w:r>
            <w:r w:rsidRPr="00926D23">
              <w:rPr>
                <w:rFonts w:ascii="Arial Narrow" w:hAnsi="Arial Narrow" w:cs="Times New Roman"/>
                <w:sz w:val="18"/>
                <w:szCs w:val="18"/>
              </w:rPr>
              <w:t xml:space="preserve"> Kandidaten, die in alphabetischer Reihenfolge angeführt sind.</w:t>
            </w:r>
          </w:p>
          <w:p w14:paraId="06346F5A" w14:textId="5E2595FE" w:rsidR="007B7333" w:rsidRPr="00926D23" w:rsidRDefault="00AE2D14" w:rsidP="00A00288">
            <w:pPr>
              <w:jc w:val="both"/>
              <w:rPr>
                <w:rFonts w:ascii="Arial Narrow" w:eastAsia="Times New Roman" w:hAnsi="Arial Narrow" w:cs="Times New Roman"/>
                <w:sz w:val="18"/>
                <w:szCs w:val="18"/>
                <w:lang w:eastAsia="it-IT"/>
              </w:rPr>
            </w:pPr>
            <w:r w:rsidRPr="00926D23">
              <w:rPr>
                <w:rFonts w:ascii="Arial Narrow" w:hAnsi="Arial Narrow" w:cs="Times New Roman"/>
                <w:sz w:val="18"/>
                <w:szCs w:val="18"/>
              </w:rPr>
              <w:t>2. Besteht Namensgleichheit zwischen Kandidaten, müssen auf dem Stimmzettel weitere persönliche Daten angeführt werden, die gemeinsam mit den Interessierten festgelegt werden.</w:t>
            </w:r>
          </w:p>
        </w:tc>
      </w:tr>
    </w:tbl>
    <w:p w14:paraId="48606616" w14:textId="17835450" w:rsidR="000458FB" w:rsidRPr="00502075" w:rsidRDefault="000458FB" w:rsidP="00A00288">
      <w:pPr>
        <w:pStyle w:val="Testonormale1"/>
        <w:jc w:val="both"/>
        <w:rPr>
          <w:rFonts w:ascii="Arial Narrow" w:hAnsi="Arial Narrow" w:cs="Arial"/>
          <w:b/>
          <w:sz w:val="18"/>
          <w:szCs w:val="18"/>
          <w:lang w:val="de-DE"/>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5172"/>
        <w:gridCol w:w="5172"/>
      </w:tblGrid>
      <w:tr w:rsidR="000458FB" w:rsidRPr="00502075" w14:paraId="7DE245CA" w14:textId="77777777" w:rsidTr="001E6F98">
        <w:tc>
          <w:tcPr>
            <w:tcW w:w="5172" w:type="dxa"/>
            <w:tcBorders>
              <w:bottom w:val="nil"/>
            </w:tcBorders>
          </w:tcPr>
          <w:p w14:paraId="7EA3E546" w14:textId="3E5F272B" w:rsidR="00E47873" w:rsidRPr="003B5E9A" w:rsidRDefault="00E47873" w:rsidP="00A00288">
            <w:pPr>
              <w:pStyle w:val="Testonormale1"/>
              <w:jc w:val="center"/>
              <w:rPr>
                <w:rFonts w:ascii="Arial Narrow" w:hAnsi="Arial Narrow"/>
                <w:b/>
                <w:sz w:val="18"/>
                <w:szCs w:val="18"/>
              </w:rPr>
            </w:pPr>
            <w:r w:rsidRPr="003B5E9A">
              <w:rPr>
                <w:rFonts w:ascii="Arial Narrow" w:hAnsi="Arial Narrow"/>
                <w:b/>
                <w:sz w:val="18"/>
                <w:szCs w:val="18"/>
              </w:rPr>
              <w:t xml:space="preserve">Articolo </w:t>
            </w:r>
            <w:r w:rsidR="006D5C69">
              <w:rPr>
                <w:rFonts w:ascii="Arial Narrow" w:hAnsi="Arial Narrow"/>
                <w:b/>
                <w:sz w:val="18"/>
                <w:szCs w:val="18"/>
              </w:rPr>
              <w:t>8</w:t>
            </w:r>
          </w:p>
          <w:p w14:paraId="709FA2B7" w14:textId="77777777" w:rsidR="00E47873" w:rsidRPr="003B5E9A" w:rsidRDefault="00E47873" w:rsidP="00A00288">
            <w:pPr>
              <w:pStyle w:val="Testonormale1"/>
              <w:jc w:val="center"/>
              <w:rPr>
                <w:rFonts w:ascii="Arial Narrow" w:hAnsi="Arial Narrow"/>
                <w:b/>
                <w:sz w:val="18"/>
                <w:szCs w:val="18"/>
              </w:rPr>
            </w:pPr>
            <w:r w:rsidRPr="003B5E9A">
              <w:rPr>
                <w:rFonts w:ascii="Arial Narrow" w:hAnsi="Arial Narrow"/>
                <w:b/>
                <w:sz w:val="18"/>
                <w:szCs w:val="18"/>
              </w:rPr>
              <w:t>(</w:t>
            </w:r>
            <w:r w:rsidRPr="003B5E9A">
              <w:rPr>
                <w:rFonts w:ascii="Arial Narrow" w:hAnsi="Arial Narrow"/>
                <w:b/>
                <w:i/>
                <w:sz w:val="18"/>
                <w:szCs w:val="18"/>
              </w:rPr>
              <w:t>Pubblicità dei candidati</w:t>
            </w:r>
            <w:r w:rsidRPr="003B5E9A">
              <w:rPr>
                <w:rFonts w:ascii="Arial Narrow" w:hAnsi="Arial Narrow"/>
                <w:b/>
                <w:sz w:val="18"/>
                <w:szCs w:val="18"/>
              </w:rPr>
              <w:t>)</w:t>
            </w:r>
          </w:p>
          <w:p w14:paraId="37324316" w14:textId="636E6D8B" w:rsidR="00E47873" w:rsidRPr="00F53BFC" w:rsidRDefault="00E47873" w:rsidP="00A00288">
            <w:pPr>
              <w:jc w:val="both"/>
              <w:rPr>
                <w:rFonts w:ascii="Arial Narrow" w:hAnsi="Arial Narrow"/>
                <w:sz w:val="18"/>
                <w:szCs w:val="18"/>
                <w:lang w:val="it-IT"/>
              </w:rPr>
            </w:pPr>
            <w:r w:rsidRPr="00E47873">
              <w:rPr>
                <w:rFonts w:ascii="Arial Narrow" w:hAnsi="Arial Narrow"/>
                <w:sz w:val="18"/>
                <w:szCs w:val="18"/>
                <w:lang w:val="it-IT"/>
              </w:rPr>
              <w:t xml:space="preserve">1. </w:t>
            </w:r>
            <w:r w:rsidRPr="00F53BFC">
              <w:rPr>
                <w:rFonts w:ascii="Arial Narrow" w:hAnsi="Arial Narrow"/>
                <w:sz w:val="18"/>
                <w:szCs w:val="18"/>
                <w:lang w:val="it-IT"/>
              </w:rPr>
              <w:t xml:space="preserve">L’elenco </w:t>
            </w:r>
            <w:r w:rsidRPr="00E47873">
              <w:rPr>
                <w:rFonts w:ascii="Arial Narrow" w:hAnsi="Arial Narrow"/>
                <w:sz w:val="18"/>
                <w:szCs w:val="18"/>
                <w:lang w:val="it-IT"/>
              </w:rPr>
              <w:t>dei</w:t>
            </w:r>
            <w:r w:rsidRPr="00F53BFC">
              <w:rPr>
                <w:rFonts w:ascii="Arial Narrow" w:hAnsi="Arial Narrow"/>
                <w:sz w:val="18"/>
                <w:szCs w:val="18"/>
                <w:lang w:val="it-IT"/>
              </w:rPr>
              <w:t xml:space="preserve"> candidati</w:t>
            </w:r>
            <w:r w:rsidRPr="00E47873">
              <w:rPr>
                <w:rFonts w:ascii="Arial Narrow" w:hAnsi="Arial Narrow"/>
                <w:sz w:val="18"/>
                <w:szCs w:val="18"/>
                <w:lang w:val="it-IT"/>
              </w:rPr>
              <w:t xml:space="preserve"> di cui all’articolo </w:t>
            </w:r>
            <w:r w:rsidR="006D5C69">
              <w:rPr>
                <w:rFonts w:ascii="Arial Narrow" w:hAnsi="Arial Narrow"/>
                <w:sz w:val="18"/>
                <w:szCs w:val="18"/>
                <w:lang w:val="it-IT"/>
              </w:rPr>
              <w:t>7</w:t>
            </w:r>
            <w:r w:rsidRPr="00E47873">
              <w:rPr>
                <w:rFonts w:ascii="Arial Narrow" w:hAnsi="Arial Narrow"/>
                <w:sz w:val="18"/>
                <w:szCs w:val="18"/>
                <w:lang w:val="it-IT"/>
              </w:rPr>
              <w:t>, comma 1,</w:t>
            </w:r>
            <w:r w:rsidRPr="00F53BFC">
              <w:rPr>
                <w:rFonts w:ascii="Arial Narrow" w:hAnsi="Arial Narrow"/>
                <w:sz w:val="18"/>
                <w:szCs w:val="18"/>
                <w:lang w:val="it-IT"/>
              </w:rPr>
              <w:t xml:space="preserve"> è affisso in modo visibile nella sede </w:t>
            </w:r>
            <w:r w:rsidRPr="00E47873">
              <w:rPr>
                <w:rFonts w:ascii="Arial Narrow" w:hAnsi="Arial Narrow"/>
                <w:sz w:val="18"/>
                <w:szCs w:val="18"/>
                <w:lang w:val="it-IT"/>
              </w:rPr>
              <w:t>legale</w:t>
            </w:r>
            <w:r w:rsidRPr="00F53BFC">
              <w:rPr>
                <w:rFonts w:ascii="Arial Narrow" w:hAnsi="Arial Narrow"/>
                <w:sz w:val="18"/>
                <w:szCs w:val="18"/>
                <w:lang w:val="it-IT"/>
              </w:rPr>
              <w:t xml:space="preserve"> e in ciascuna succursale della </w:t>
            </w:r>
            <w:r w:rsidR="00BF3285">
              <w:rPr>
                <w:rFonts w:ascii="Arial Narrow" w:hAnsi="Arial Narrow"/>
                <w:sz w:val="18"/>
                <w:szCs w:val="18"/>
                <w:lang w:val="it-IT"/>
              </w:rPr>
              <w:t>Cooperativa</w:t>
            </w:r>
            <w:r w:rsidRPr="00F53BFC" w:rsidDel="00766DBD">
              <w:rPr>
                <w:rFonts w:ascii="Arial Narrow" w:hAnsi="Arial Narrow"/>
                <w:sz w:val="18"/>
                <w:szCs w:val="18"/>
                <w:lang w:val="it-IT"/>
              </w:rPr>
              <w:t xml:space="preserve"> </w:t>
            </w:r>
            <w:r w:rsidRPr="00F53BFC">
              <w:rPr>
                <w:rFonts w:ascii="Arial Narrow" w:hAnsi="Arial Narrow"/>
                <w:sz w:val="18"/>
                <w:szCs w:val="18"/>
                <w:lang w:val="it-IT"/>
              </w:rPr>
              <w:t xml:space="preserve">ed è pubblicato sul sito Internet della </w:t>
            </w:r>
            <w:r w:rsidR="00BF3285">
              <w:rPr>
                <w:rFonts w:ascii="Arial Narrow" w:hAnsi="Arial Narrow"/>
                <w:sz w:val="18"/>
                <w:szCs w:val="18"/>
                <w:lang w:val="it-IT"/>
              </w:rPr>
              <w:t>Cooperativa</w:t>
            </w:r>
            <w:r w:rsidRPr="00F53BFC" w:rsidDel="00766DBD">
              <w:rPr>
                <w:rFonts w:ascii="Arial Narrow" w:hAnsi="Arial Narrow"/>
                <w:sz w:val="18"/>
                <w:szCs w:val="18"/>
                <w:lang w:val="it-IT"/>
              </w:rPr>
              <w:t xml:space="preserve"> </w:t>
            </w:r>
            <w:r w:rsidRPr="00F53BFC">
              <w:rPr>
                <w:rFonts w:ascii="Arial Narrow" w:hAnsi="Arial Narrow"/>
                <w:sz w:val="18"/>
                <w:szCs w:val="18"/>
                <w:lang w:val="it-IT"/>
              </w:rPr>
              <w:t xml:space="preserve">almeno quindici giorni prima di quello fissato per la prima convocazione </w:t>
            </w:r>
            <w:r w:rsidRPr="00E47873">
              <w:rPr>
                <w:rFonts w:ascii="Arial Narrow" w:hAnsi="Arial Narrow"/>
                <w:sz w:val="18"/>
                <w:szCs w:val="18"/>
                <w:lang w:val="it-IT"/>
              </w:rPr>
              <w:t xml:space="preserve">dell'Assemblea chiamata a eleggere le cariche sociali. </w:t>
            </w:r>
          </w:p>
          <w:p w14:paraId="3B2FE39A" w14:textId="33AC9383" w:rsidR="000458FB" w:rsidRPr="0041491E" w:rsidRDefault="000458FB" w:rsidP="002729D6">
            <w:pPr>
              <w:jc w:val="both"/>
              <w:rPr>
                <w:rFonts w:ascii="Arial Narrow" w:eastAsia="Times New Roman" w:hAnsi="Arial Narrow" w:cs="Arial"/>
                <w:sz w:val="18"/>
                <w:szCs w:val="18"/>
                <w:lang w:val="it-IT" w:eastAsia="it-IT"/>
              </w:rPr>
            </w:pPr>
          </w:p>
        </w:tc>
        <w:tc>
          <w:tcPr>
            <w:tcW w:w="5172" w:type="dxa"/>
            <w:tcBorders>
              <w:bottom w:val="nil"/>
            </w:tcBorders>
          </w:tcPr>
          <w:p w14:paraId="2564E20E" w14:textId="64DBED65" w:rsidR="000458FB" w:rsidRPr="00502075" w:rsidRDefault="00FE432C" w:rsidP="00A00288">
            <w:pPr>
              <w:ind w:left="360"/>
              <w:jc w:val="center"/>
              <w:rPr>
                <w:rFonts w:ascii="Arial Narrow" w:eastAsia="Times New Roman" w:hAnsi="Arial Narrow" w:cs="Times New Roman"/>
                <w:b/>
                <w:sz w:val="18"/>
                <w:szCs w:val="18"/>
                <w:lang w:eastAsia="it-IT"/>
              </w:rPr>
            </w:pPr>
            <w:r w:rsidRPr="00502075">
              <w:rPr>
                <w:rFonts w:ascii="Arial Narrow" w:eastAsia="Times New Roman" w:hAnsi="Arial Narrow" w:cs="Times New Roman"/>
                <w:b/>
                <w:sz w:val="18"/>
                <w:szCs w:val="18"/>
                <w:lang w:eastAsia="it-IT"/>
              </w:rPr>
              <w:t xml:space="preserve">Artikel </w:t>
            </w:r>
            <w:r w:rsidR="006D5C69">
              <w:rPr>
                <w:rFonts w:ascii="Arial Narrow" w:eastAsia="Times New Roman" w:hAnsi="Arial Narrow" w:cs="Times New Roman"/>
                <w:b/>
                <w:sz w:val="18"/>
                <w:szCs w:val="18"/>
                <w:lang w:eastAsia="it-IT"/>
              </w:rPr>
              <w:t>8</w:t>
            </w:r>
          </w:p>
          <w:p w14:paraId="1C4C1544" w14:textId="145FE9F2" w:rsidR="00FE432C" w:rsidRPr="00502075" w:rsidRDefault="00FE432C" w:rsidP="00A00288">
            <w:pPr>
              <w:ind w:left="360"/>
              <w:jc w:val="center"/>
              <w:rPr>
                <w:rFonts w:ascii="Arial Narrow" w:eastAsia="Times New Roman" w:hAnsi="Arial Narrow" w:cs="Times New Roman"/>
                <w:b/>
                <w:i/>
                <w:sz w:val="18"/>
                <w:szCs w:val="18"/>
                <w:lang w:eastAsia="it-IT"/>
              </w:rPr>
            </w:pPr>
            <w:r w:rsidRPr="00502075">
              <w:rPr>
                <w:rFonts w:ascii="Arial Narrow" w:eastAsia="Times New Roman" w:hAnsi="Arial Narrow" w:cs="Times New Roman"/>
                <w:b/>
                <w:i/>
                <w:sz w:val="18"/>
                <w:szCs w:val="18"/>
                <w:lang w:eastAsia="it-IT"/>
              </w:rPr>
              <w:t>(Öffentlichkeit der Kandidaten)</w:t>
            </w:r>
          </w:p>
          <w:p w14:paraId="2705344B" w14:textId="642F17DA" w:rsidR="00AE2D14" w:rsidRPr="00AE2D14" w:rsidRDefault="00AE2D14" w:rsidP="00A00288">
            <w:pPr>
              <w:jc w:val="both"/>
              <w:rPr>
                <w:rFonts w:ascii="Arial Narrow" w:hAnsi="Arial Narrow" w:cs="Times New Roman"/>
                <w:sz w:val="18"/>
                <w:szCs w:val="18"/>
              </w:rPr>
            </w:pPr>
            <w:r w:rsidRPr="00AE2D14">
              <w:rPr>
                <w:rFonts w:ascii="Arial Narrow" w:hAnsi="Arial Narrow" w:cs="Times New Roman"/>
                <w:sz w:val="18"/>
                <w:szCs w:val="18"/>
              </w:rPr>
              <w:t xml:space="preserve">1. Die Liste aller Kandidaten gemäß Artikel </w:t>
            </w:r>
            <w:r w:rsidR="006D5C69">
              <w:rPr>
                <w:rFonts w:ascii="Arial Narrow" w:hAnsi="Arial Narrow" w:cs="Times New Roman"/>
                <w:sz w:val="18"/>
                <w:szCs w:val="18"/>
              </w:rPr>
              <w:t>7</w:t>
            </w:r>
            <w:r w:rsidRPr="00AE2D14">
              <w:rPr>
                <w:rFonts w:ascii="Arial Narrow" w:hAnsi="Arial Narrow" w:cs="Times New Roman"/>
                <w:sz w:val="18"/>
                <w:szCs w:val="18"/>
              </w:rPr>
              <w:t xml:space="preserve">, Absatz 1, wird zumindest fünfzehn Tage vor dem für die erste Einberufung der Vollversammlung, die aufgerufen ist die Genossenschaftsämter zu wählen, festgelegten Tag am Rechtssitz sowie in jeder Niederlassung der </w:t>
            </w:r>
            <w:r w:rsidR="00BF3285">
              <w:rPr>
                <w:rFonts w:ascii="Arial Narrow" w:hAnsi="Arial Narrow" w:cs="Times New Roman"/>
                <w:sz w:val="18"/>
                <w:szCs w:val="18"/>
              </w:rPr>
              <w:t>Genossenschaft</w:t>
            </w:r>
            <w:r w:rsidRPr="00AE2D14">
              <w:rPr>
                <w:rFonts w:ascii="Arial Narrow" w:hAnsi="Arial Narrow" w:cs="Times New Roman"/>
                <w:sz w:val="18"/>
                <w:szCs w:val="18"/>
              </w:rPr>
              <w:t xml:space="preserve"> sichtbar angeschlagen und auf der Internetseite der </w:t>
            </w:r>
            <w:r w:rsidR="00BF3285">
              <w:rPr>
                <w:rFonts w:ascii="Arial Narrow" w:hAnsi="Arial Narrow" w:cs="Times New Roman"/>
                <w:sz w:val="18"/>
                <w:szCs w:val="18"/>
              </w:rPr>
              <w:t>Genossenschaft</w:t>
            </w:r>
            <w:r w:rsidRPr="00AE2D14">
              <w:rPr>
                <w:rFonts w:ascii="Arial Narrow" w:hAnsi="Arial Narrow" w:cs="Times New Roman"/>
                <w:sz w:val="18"/>
                <w:szCs w:val="18"/>
              </w:rPr>
              <w:t xml:space="preserve"> veröffentlicht.</w:t>
            </w:r>
          </w:p>
          <w:p w14:paraId="373B6D70" w14:textId="19409D8B" w:rsidR="00FE432C" w:rsidRPr="00502075" w:rsidRDefault="00FE432C" w:rsidP="00A00288">
            <w:pPr>
              <w:jc w:val="both"/>
              <w:rPr>
                <w:rFonts w:ascii="Arial Narrow" w:eastAsia="Times New Roman" w:hAnsi="Arial Narrow" w:cs="Times New Roman"/>
                <w:sz w:val="18"/>
                <w:szCs w:val="18"/>
                <w:lang w:eastAsia="it-IT"/>
              </w:rPr>
            </w:pPr>
          </w:p>
        </w:tc>
      </w:tr>
      <w:tr w:rsidR="000458FB" w:rsidRPr="00502075" w14:paraId="3238A8F6" w14:textId="77777777" w:rsidTr="001E6F98">
        <w:tc>
          <w:tcPr>
            <w:tcW w:w="5172" w:type="dxa"/>
            <w:tcBorders>
              <w:top w:val="nil"/>
              <w:bottom w:val="nil"/>
            </w:tcBorders>
          </w:tcPr>
          <w:p w14:paraId="2094FC91" w14:textId="5EE8AF2B" w:rsidR="00E47873" w:rsidRPr="003B5E9A" w:rsidRDefault="00E47873" w:rsidP="00A00288">
            <w:pPr>
              <w:pStyle w:val="Testonormale1"/>
              <w:jc w:val="center"/>
              <w:rPr>
                <w:rFonts w:ascii="Arial Narrow" w:hAnsi="Arial Narrow"/>
                <w:b/>
                <w:sz w:val="18"/>
                <w:szCs w:val="18"/>
              </w:rPr>
            </w:pPr>
            <w:r w:rsidRPr="003B5E9A">
              <w:rPr>
                <w:rFonts w:ascii="Arial Narrow" w:hAnsi="Arial Narrow"/>
                <w:b/>
                <w:sz w:val="18"/>
                <w:szCs w:val="18"/>
              </w:rPr>
              <w:t xml:space="preserve">Articolo </w:t>
            </w:r>
            <w:r w:rsidR="002729D6">
              <w:rPr>
                <w:rFonts w:ascii="Arial Narrow" w:hAnsi="Arial Narrow"/>
                <w:b/>
                <w:sz w:val="18"/>
                <w:szCs w:val="18"/>
              </w:rPr>
              <w:t>9</w:t>
            </w:r>
          </w:p>
          <w:p w14:paraId="0EAA1AC0" w14:textId="794E267B" w:rsidR="00E47873" w:rsidRPr="003B5E9A" w:rsidRDefault="00E47873" w:rsidP="00A00288">
            <w:pPr>
              <w:pStyle w:val="Testonormale1"/>
              <w:jc w:val="center"/>
              <w:rPr>
                <w:rFonts w:ascii="Arial Narrow" w:hAnsi="Arial Narrow"/>
                <w:b/>
                <w:sz w:val="18"/>
                <w:szCs w:val="18"/>
              </w:rPr>
            </w:pPr>
            <w:r w:rsidRPr="003B5E9A">
              <w:rPr>
                <w:rFonts w:ascii="Arial Narrow" w:hAnsi="Arial Narrow"/>
                <w:b/>
                <w:sz w:val="18"/>
                <w:szCs w:val="18"/>
              </w:rPr>
              <w:t>(</w:t>
            </w:r>
            <w:r w:rsidRPr="003B5E9A">
              <w:rPr>
                <w:rFonts w:ascii="Arial Narrow" w:hAnsi="Arial Narrow"/>
                <w:b/>
                <w:i/>
                <w:sz w:val="18"/>
                <w:szCs w:val="18"/>
              </w:rPr>
              <w:t>Votazione segreta</w:t>
            </w:r>
            <w:r w:rsidRPr="003B5E9A">
              <w:rPr>
                <w:rFonts w:ascii="Arial Narrow" w:hAnsi="Arial Narrow"/>
                <w:b/>
                <w:sz w:val="18"/>
                <w:szCs w:val="18"/>
              </w:rPr>
              <w:t>)</w:t>
            </w:r>
          </w:p>
          <w:p w14:paraId="2ED0E396" w14:textId="77777777" w:rsidR="00E47873" w:rsidRPr="00F53BFC" w:rsidRDefault="00E47873" w:rsidP="00A00288">
            <w:pPr>
              <w:jc w:val="both"/>
              <w:rPr>
                <w:rFonts w:ascii="Arial Narrow" w:hAnsi="Arial Narrow"/>
                <w:sz w:val="18"/>
                <w:szCs w:val="18"/>
                <w:lang w:val="it-IT"/>
              </w:rPr>
            </w:pPr>
            <w:r w:rsidRPr="00E47873">
              <w:rPr>
                <w:rFonts w:ascii="Arial Narrow" w:hAnsi="Arial Narrow"/>
                <w:bCs/>
                <w:sz w:val="18"/>
                <w:szCs w:val="18"/>
                <w:lang w:val="it-IT"/>
              </w:rPr>
              <w:t xml:space="preserve">1. </w:t>
            </w:r>
            <w:r w:rsidRPr="00F53BFC">
              <w:rPr>
                <w:rFonts w:ascii="Arial Narrow" w:hAnsi="Arial Narrow"/>
                <w:sz w:val="18"/>
                <w:szCs w:val="18"/>
                <w:lang w:val="it-IT"/>
              </w:rPr>
              <w:t xml:space="preserve">Il socio riceve un numero di schede elettorali pari ai voti da lui esercitabili. </w:t>
            </w:r>
          </w:p>
          <w:p w14:paraId="1EB7AEF0" w14:textId="391172B8" w:rsidR="00E47873" w:rsidRPr="00F53BFC" w:rsidRDefault="00E47873" w:rsidP="00A00288">
            <w:pPr>
              <w:jc w:val="both"/>
              <w:rPr>
                <w:rFonts w:ascii="Arial Narrow" w:hAnsi="Arial Narrow"/>
                <w:sz w:val="18"/>
                <w:szCs w:val="18"/>
                <w:lang w:val="it-IT"/>
              </w:rPr>
            </w:pPr>
            <w:r w:rsidRPr="00E47873">
              <w:rPr>
                <w:rFonts w:ascii="Arial Narrow" w:hAnsi="Arial Narrow"/>
                <w:bCs/>
                <w:sz w:val="18"/>
                <w:szCs w:val="18"/>
                <w:lang w:val="it-IT"/>
              </w:rPr>
              <w:t xml:space="preserve">2. </w:t>
            </w:r>
            <w:r w:rsidRPr="00F53BFC">
              <w:rPr>
                <w:rFonts w:ascii="Arial Narrow" w:hAnsi="Arial Narrow"/>
                <w:sz w:val="18"/>
                <w:szCs w:val="18"/>
                <w:lang w:val="it-IT"/>
              </w:rPr>
              <w:t xml:space="preserve">Il voto è espresso apponendo una croce </w:t>
            </w:r>
            <w:r w:rsidRPr="00E47873">
              <w:rPr>
                <w:rFonts w:ascii="Arial Narrow" w:hAnsi="Arial Narrow"/>
                <w:bCs/>
                <w:sz w:val="18"/>
                <w:szCs w:val="18"/>
                <w:lang w:val="it-IT"/>
              </w:rPr>
              <w:t>sulla casella accanto</w:t>
            </w:r>
            <w:r w:rsidRPr="00F53BFC">
              <w:rPr>
                <w:rFonts w:ascii="Arial Narrow" w:hAnsi="Arial Narrow"/>
                <w:sz w:val="18"/>
                <w:szCs w:val="18"/>
                <w:lang w:val="it-IT"/>
              </w:rPr>
              <w:t xml:space="preserve"> al nome di ciascun candidato prescelto. Non si può esprimere un numero di preferenze maggiore dei candidati da eleggere. </w:t>
            </w:r>
          </w:p>
          <w:p w14:paraId="07BEDE92" w14:textId="6D6ADC3A" w:rsidR="00E47873" w:rsidRPr="00F53BFC" w:rsidRDefault="00E47873" w:rsidP="00A00288">
            <w:pPr>
              <w:jc w:val="both"/>
              <w:rPr>
                <w:rFonts w:ascii="Arial Narrow" w:hAnsi="Arial Narrow"/>
                <w:sz w:val="18"/>
                <w:szCs w:val="18"/>
                <w:lang w:val="it-IT"/>
              </w:rPr>
            </w:pPr>
            <w:r w:rsidRPr="00E47873">
              <w:rPr>
                <w:rFonts w:ascii="Arial Narrow" w:hAnsi="Arial Narrow"/>
                <w:bCs/>
                <w:sz w:val="18"/>
                <w:szCs w:val="18"/>
                <w:lang w:val="it-IT"/>
              </w:rPr>
              <w:t xml:space="preserve">3. </w:t>
            </w:r>
            <w:r w:rsidRPr="00F53BFC">
              <w:rPr>
                <w:rFonts w:ascii="Arial Narrow" w:hAnsi="Arial Narrow"/>
                <w:sz w:val="18"/>
                <w:szCs w:val="18"/>
                <w:lang w:val="it-IT"/>
              </w:rPr>
              <w:t xml:space="preserve">Le schede riportanti un numero </w:t>
            </w:r>
            <w:r w:rsidRPr="00E47873">
              <w:rPr>
                <w:rFonts w:ascii="Arial Narrow" w:hAnsi="Arial Narrow"/>
                <w:bCs/>
                <w:sz w:val="18"/>
                <w:szCs w:val="18"/>
                <w:lang w:val="it-IT"/>
              </w:rPr>
              <w:t xml:space="preserve">eccessivo </w:t>
            </w:r>
            <w:r w:rsidRPr="00F53BFC">
              <w:rPr>
                <w:rFonts w:ascii="Arial Narrow" w:hAnsi="Arial Narrow"/>
                <w:sz w:val="18"/>
                <w:szCs w:val="18"/>
                <w:lang w:val="it-IT"/>
              </w:rPr>
              <w:t>di preferenze sono nulle. Sono altresì nulle le schede con segni di riconoscimento.</w:t>
            </w:r>
          </w:p>
          <w:p w14:paraId="4732AB59" w14:textId="77777777" w:rsidR="00EC2594" w:rsidRDefault="00EC2594" w:rsidP="00A00288">
            <w:pPr>
              <w:jc w:val="both"/>
              <w:rPr>
                <w:rFonts w:ascii="Arial Narrow" w:hAnsi="Arial Narrow"/>
                <w:bCs/>
                <w:sz w:val="18"/>
                <w:szCs w:val="18"/>
                <w:lang w:val="it-IT"/>
              </w:rPr>
            </w:pPr>
          </w:p>
          <w:p w14:paraId="406D2F0D" w14:textId="77777777" w:rsidR="00E47873" w:rsidRPr="00F53BFC" w:rsidRDefault="00E47873" w:rsidP="00A00288">
            <w:pPr>
              <w:jc w:val="both"/>
              <w:rPr>
                <w:rFonts w:ascii="Arial Narrow" w:hAnsi="Arial Narrow"/>
                <w:sz w:val="18"/>
                <w:szCs w:val="18"/>
                <w:lang w:val="it-IT"/>
              </w:rPr>
            </w:pPr>
            <w:r w:rsidRPr="00E47873">
              <w:rPr>
                <w:rFonts w:ascii="Arial Narrow" w:hAnsi="Arial Narrow"/>
                <w:bCs/>
                <w:sz w:val="18"/>
                <w:szCs w:val="18"/>
                <w:lang w:val="it-IT"/>
              </w:rPr>
              <w:t xml:space="preserve">4. </w:t>
            </w:r>
            <w:r w:rsidRPr="00F53BFC">
              <w:rPr>
                <w:rFonts w:ascii="Arial Narrow" w:hAnsi="Arial Narrow"/>
                <w:sz w:val="18"/>
                <w:szCs w:val="18"/>
                <w:lang w:val="it-IT"/>
              </w:rPr>
              <w:t xml:space="preserve">Sono nulli i voti espressi sulla scheda in modo da non consentire l’individuazione univoca della volontà del votante. </w:t>
            </w:r>
          </w:p>
          <w:p w14:paraId="6C9C49FF" w14:textId="09FBEBE2" w:rsidR="000458FB" w:rsidRPr="00BC57AF" w:rsidRDefault="000458FB" w:rsidP="00A00288">
            <w:pPr>
              <w:jc w:val="both"/>
              <w:rPr>
                <w:rFonts w:ascii="Arial Narrow" w:eastAsia="Times New Roman" w:hAnsi="Arial Narrow" w:cs="Arial"/>
                <w:sz w:val="18"/>
                <w:szCs w:val="18"/>
                <w:lang w:val="it-IT" w:eastAsia="it-IT"/>
              </w:rPr>
            </w:pPr>
          </w:p>
        </w:tc>
        <w:tc>
          <w:tcPr>
            <w:tcW w:w="5172" w:type="dxa"/>
            <w:tcBorders>
              <w:top w:val="nil"/>
              <w:bottom w:val="nil"/>
            </w:tcBorders>
          </w:tcPr>
          <w:p w14:paraId="627F72B4" w14:textId="1F94DE03" w:rsidR="000458FB" w:rsidRPr="00502075" w:rsidRDefault="006B3227" w:rsidP="00A00288">
            <w:pPr>
              <w:ind w:left="360"/>
              <w:jc w:val="center"/>
              <w:rPr>
                <w:rFonts w:ascii="Arial Narrow" w:eastAsia="Times New Roman" w:hAnsi="Arial Narrow" w:cs="Times New Roman"/>
                <w:b/>
                <w:sz w:val="18"/>
                <w:szCs w:val="18"/>
                <w:lang w:eastAsia="it-IT"/>
              </w:rPr>
            </w:pPr>
            <w:r w:rsidRPr="00502075">
              <w:rPr>
                <w:rFonts w:ascii="Arial Narrow" w:eastAsia="Times New Roman" w:hAnsi="Arial Narrow" w:cs="Times New Roman"/>
                <w:b/>
                <w:sz w:val="18"/>
                <w:szCs w:val="18"/>
                <w:lang w:eastAsia="it-IT"/>
              </w:rPr>
              <w:t xml:space="preserve">Artikel </w:t>
            </w:r>
            <w:r w:rsidR="002729D6">
              <w:rPr>
                <w:rFonts w:ascii="Arial Narrow" w:eastAsia="Times New Roman" w:hAnsi="Arial Narrow" w:cs="Times New Roman"/>
                <w:b/>
                <w:sz w:val="18"/>
                <w:szCs w:val="18"/>
                <w:lang w:eastAsia="it-IT"/>
              </w:rPr>
              <w:t>9</w:t>
            </w:r>
          </w:p>
          <w:p w14:paraId="619A7E3E" w14:textId="77777777" w:rsidR="006B3227" w:rsidRPr="00502075" w:rsidRDefault="006B3227" w:rsidP="00A00288">
            <w:pPr>
              <w:ind w:left="360"/>
              <w:jc w:val="center"/>
              <w:rPr>
                <w:rFonts w:ascii="Arial Narrow" w:eastAsia="Times New Roman" w:hAnsi="Arial Narrow" w:cs="Times New Roman"/>
                <w:b/>
                <w:i/>
                <w:sz w:val="18"/>
                <w:szCs w:val="18"/>
                <w:lang w:eastAsia="it-IT"/>
              </w:rPr>
            </w:pPr>
            <w:r w:rsidRPr="00502075">
              <w:rPr>
                <w:rFonts w:ascii="Arial Narrow" w:eastAsia="Times New Roman" w:hAnsi="Arial Narrow" w:cs="Times New Roman"/>
                <w:b/>
                <w:i/>
                <w:sz w:val="18"/>
                <w:szCs w:val="18"/>
                <w:lang w:eastAsia="it-IT"/>
              </w:rPr>
              <w:t>(Geheime Abstimmung)</w:t>
            </w:r>
          </w:p>
          <w:p w14:paraId="007AC5B7" w14:textId="77777777" w:rsidR="009B197B" w:rsidRPr="009B197B" w:rsidRDefault="009B197B" w:rsidP="00A00288">
            <w:pPr>
              <w:jc w:val="both"/>
              <w:rPr>
                <w:rFonts w:ascii="Arial Narrow" w:hAnsi="Arial Narrow" w:cs="Times New Roman"/>
                <w:sz w:val="18"/>
                <w:szCs w:val="18"/>
              </w:rPr>
            </w:pPr>
            <w:r w:rsidRPr="009B197B">
              <w:rPr>
                <w:rFonts w:ascii="Arial Narrow" w:hAnsi="Arial Narrow" w:cs="Times New Roman"/>
                <w:sz w:val="18"/>
                <w:szCs w:val="18"/>
              </w:rPr>
              <w:t xml:space="preserve">1. Das Mitglied erhält eine Anzahl an Stimmzetteln, die den von ihm abgebbaren Stimmen entspricht. </w:t>
            </w:r>
          </w:p>
          <w:p w14:paraId="00FFB59B" w14:textId="77777777" w:rsidR="009B197B" w:rsidRPr="009B197B" w:rsidRDefault="009B197B" w:rsidP="00A00288">
            <w:pPr>
              <w:jc w:val="both"/>
              <w:rPr>
                <w:rFonts w:ascii="Arial Narrow" w:hAnsi="Arial Narrow" w:cs="Times New Roman"/>
                <w:sz w:val="18"/>
                <w:szCs w:val="18"/>
              </w:rPr>
            </w:pPr>
            <w:r w:rsidRPr="009B197B">
              <w:rPr>
                <w:rFonts w:ascii="Arial Narrow" w:hAnsi="Arial Narrow" w:cs="Times New Roman"/>
                <w:sz w:val="18"/>
                <w:szCs w:val="18"/>
              </w:rPr>
              <w:t>2. Die Stimme wird durch Anbringung eines Kreuzes in das Kästchen neben jedem der ausgewählten Kandidaten abgegeben. Es dürfen nicht mehr Stimmen als zu wählende Kandidaten abgegeben werden.</w:t>
            </w:r>
          </w:p>
          <w:p w14:paraId="6CE6B0A8" w14:textId="77777777" w:rsidR="009B197B" w:rsidRPr="009B197B" w:rsidRDefault="009B197B" w:rsidP="00A00288">
            <w:pPr>
              <w:jc w:val="both"/>
              <w:rPr>
                <w:rFonts w:ascii="Arial Narrow" w:hAnsi="Arial Narrow" w:cs="Times New Roman"/>
                <w:sz w:val="18"/>
                <w:szCs w:val="18"/>
              </w:rPr>
            </w:pPr>
            <w:r w:rsidRPr="009B197B">
              <w:rPr>
                <w:rFonts w:ascii="Arial Narrow" w:hAnsi="Arial Narrow" w:cs="Times New Roman"/>
                <w:sz w:val="18"/>
                <w:szCs w:val="18"/>
              </w:rPr>
              <w:t>3. Die Stimmzettel, die mehr als die zulässigen Vorzugsstimmen enthalten, sind nichtig. Zudem sind jene Stimmzettel nichtig, die Zeichen einer Wiedererkennung enthalten.</w:t>
            </w:r>
          </w:p>
          <w:p w14:paraId="69140EF5" w14:textId="38124C3B" w:rsidR="009B197B" w:rsidRPr="009B197B" w:rsidRDefault="009B197B" w:rsidP="00A00288">
            <w:pPr>
              <w:jc w:val="both"/>
              <w:rPr>
                <w:rFonts w:ascii="Arial Narrow" w:hAnsi="Arial Narrow" w:cs="Times New Roman"/>
                <w:sz w:val="18"/>
                <w:szCs w:val="18"/>
              </w:rPr>
            </w:pPr>
            <w:r w:rsidRPr="009B197B">
              <w:rPr>
                <w:rFonts w:ascii="Arial Narrow" w:hAnsi="Arial Narrow" w:cs="Times New Roman"/>
                <w:sz w:val="18"/>
                <w:szCs w:val="18"/>
              </w:rPr>
              <w:t>4. Nichtig sind die auf dem Stimmzettel in einer Art abgegeben</w:t>
            </w:r>
            <w:r w:rsidR="00C623D4">
              <w:rPr>
                <w:rFonts w:ascii="Arial Narrow" w:hAnsi="Arial Narrow" w:cs="Times New Roman"/>
                <w:sz w:val="18"/>
                <w:szCs w:val="18"/>
              </w:rPr>
              <w:t>en</w:t>
            </w:r>
            <w:r w:rsidRPr="009B197B">
              <w:rPr>
                <w:rFonts w:ascii="Arial Narrow" w:hAnsi="Arial Narrow" w:cs="Times New Roman"/>
                <w:sz w:val="18"/>
                <w:szCs w:val="18"/>
              </w:rPr>
              <w:t xml:space="preserve"> Stimmen, die nicht eine eindeutige Ermittlung des Wählerwillens zulassen.</w:t>
            </w:r>
          </w:p>
          <w:p w14:paraId="42CF9FF7" w14:textId="51155AC5" w:rsidR="00B55085" w:rsidRPr="00502075" w:rsidRDefault="00B55085" w:rsidP="00A00288">
            <w:pPr>
              <w:jc w:val="both"/>
              <w:rPr>
                <w:rFonts w:ascii="Arial Narrow" w:eastAsia="Times New Roman" w:hAnsi="Arial Narrow" w:cs="Times New Roman"/>
                <w:sz w:val="18"/>
                <w:szCs w:val="18"/>
                <w:lang w:eastAsia="it-IT"/>
              </w:rPr>
            </w:pPr>
          </w:p>
        </w:tc>
      </w:tr>
      <w:tr w:rsidR="000458FB" w:rsidRPr="00502075" w14:paraId="3073852A" w14:textId="77777777" w:rsidTr="001E6F98">
        <w:tc>
          <w:tcPr>
            <w:tcW w:w="5172" w:type="dxa"/>
            <w:tcBorders>
              <w:top w:val="nil"/>
              <w:bottom w:val="nil"/>
            </w:tcBorders>
          </w:tcPr>
          <w:p w14:paraId="7026D55A" w14:textId="2D15E751" w:rsidR="00E47873" w:rsidRPr="003B5E9A" w:rsidRDefault="00E47873" w:rsidP="00A00288">
            <w:pPr>
              <w:pStyle w:val="Testonormale1"/>
              <w:jc w:val="center"/>
              <w:rPr>
                <w:rFonts w:ascii="Arial Narrow" w:hAnsi="Arial Narrow"/>
                <w:b/>
                <w:sz w:val="18"/>
                <w:szCs w:val="18"/>
              </w:rPr>
            </w:pPr>
            <w:r w:rsidRPr="003B5E9A">
              <w:rPr>
                <w:rFonts w:ascii="Arial Narrow" w:hAnsi="Arial Narrow"/>
                <w:b/>
                <w:sz w:val="18"/>
                <w:szCs w:val="18"/>
              </w:rPr>
              <w:t xml:space="preserve">Articolo </w:t>
            </w:r>
            <w:r w:rsidR="002729D6" w:rsidRPr="003B5E9A">
              <w:rPr>
                <w:rFonts w:ascii="Arial Narrow" w:hAnsi="Arial Narrow"/>
                <w:b/>
                <w:sz w:val="18"/>
                <w:szCs w:val="18"/>
              </w:rPr>
              <w:t>1</w:t>
            </w:r>
            <w:r w:rsidR="002729D6">
              <w:rPr>
                <w:rFonts w:ascii="Arial Narrow" w:hAnsi="Arial Narrow"/>
                <w:b/>
                <w:sz w:val="18"/>
                <w:szCs w:val="18"/>
              </w:rPr>
              <w:t>0</w:t>
            </w:r>
          </w:p>
          <w:p w14:paraId="1CD3CBD8" w14:textId="726C2704" w:rsidR="00E47873" w:rsidRPr="003B5E9A" w:rsidRDefault="00E47873" w:rsidP="00A00288">
            <w:pPr>
              <w:pStyle w:val="Testonormale1"/>
              <w:jc w:val="center"/>
              <w:rPr>
                <w:rFonts w:ascii="Arial Narrow" w:hAnsi="Arial Narrow"/>
                <w:b/>
                <w:sz w:val="18"/>
                <w:szCs w:val="18"/>
              </w:rPr>
            </w:pPr>
            <w:r w:rsidRPr="003B5E9A">
              <w:rPr>
                <w:rFonts w:ascii="Arial Narrow" w:hAnsi="Arial Narrow"/>
                <w:b/>
                <w:sz w:val="18"/>
                <w:szCs w:val="18"/>
              </w:rPr>
              <w:t>(</w:t>
            </w:r>
            <w:r w:rsidRPr="003B5E9A">
              <w:rPr>
                <w:rFonts w:ascii="Arial Narrow" w:hAnsi="Arial Narrow"/>
                <w:b/>
                <w:i/>
                <w:sz w:val="18"/>
                <w:szCs w:val="18"/>
              </w:rPr>
              <w:t>Votazione palese</w:t>
            </w:r>
            <w:r w:rsidRPr="003B5E9A">
              <w:rPr>
                <w:rFonts w:ascii="Arial Narrow" w:hAnsi="Arial Narrow"/>
                <w:b/>
                <w:sz w:val="18"/>
                <w:szCs w:val="18"/>
              </w:rPr>
              <w:t>)</w:t>
            </w:r>
          </w:p>
          <w:p w14:paraId="043FD18C" w14:textId="1159E2B1" w:rsidR="00E47873" w:rsidRPr="00E47873" w:rsidRDefault="00E47873" w:rsidP="00A00288">
            <w:pPr>
              <w:jc w:val="both"/>
              <w:rPr>
                <w:rFonts w:ascii="Arial Narrow" w:hAnsi="Arial Narrow"/>
                <w:sz w:val="18"/>
                <w:szCs w:val="18"/>
                <w:lang w:val="it-IT"/>
              </w:rPr>
            </w:pPr>
            <w:r w:rsidRPr="00F53BFC">
              <w:rPr>
                <w:rFonts w:ascii="Arial Narrow" w:hAnsi="Arial Narrow"/>
                <w:color w:val="000000"/>
                <w:sz w:val="18"/>
                <w:szCs w:val="18"/>
                <w:lang w:val="it-IT"/>
              </w:rPr>
              <w:t xml:space="preserve">1. Se </w:t>
            </w:r>
            <w:r w:rsidRPr="00E47873">
              <w:rPr>
                <w:rFonts w:ascii="Arial Narrow" w:hAnsi="Arial Narrow"/>
                <w:bCs/>
                <w:color w:val="000000"/>
                <w:sz w:val="18"/>
                <w:szCs w:val="18"/>
                <w:lang w:val="it-IT"/>
              </w:rPr>
              <w:t>l’Assemblea</w:t>
            </w:r>
            <w:r w:rsidRPr="00F53BFC">
              <w:rPr>
                <w:rFonts w:ascii="Arial Narrow" w:hAnsi="Arial Narrow"/>
                <w:color w:val="000000"/>
                <w:sz w:val="18"/>
                <w:szCs w:val="18"/>
                <w:lang w:val="it-IT"/>
              </w:rPr>
              <w:t xml:space="preserve"> ha deliberato di eleggere le cariche sociali con voto palese ai sensi dell’articolo </w:t>
            </w:r>
            <w:r w:rsidR="002729D6">
              <w:rPr>
                <w:rFonts w:ascii="Arial Narrow" w:hAnsi="Arial Narrow"/>
                <w:bCs/>
                <w:color w:val="000000"/>
                <w:sz w:val="18"/>
                <w:szCs w:val="18"/>
                <w:lang w:val="it-IT"/>
              </w:rPr>
              <w:t>28</w:t>
            </w:r>
            <w:r w:rsidRPr="00F53BFC">
              <w:rPr>
                <w:rFonts w:ascii="Arial Narrow" w:hAnsi="Arial Narrow"/>
                <w:color w:val="000000"/>
                <w:sz w:val="18"/>
                <w:szCs w:val="18"/>
                <w:lang w:val="it-IT"/>
              </w:rPr>
              <w:t xml:space="preserve">, comma </w:t>
            </w:r>
            <w:r w:rsidR="002729D6">
              <w:rPr>
                <w:rFonts w:ascii="Arial Narrow" w:hAnsi="Arial Narrow"/>
                <w:color w:val="000000"/>
                <w:sz w:val="18"/>
                <w:szCs w:val="18"/>
                <w:lang w:val="it-IT"/>
              </w:rPr>
              <w:t>5</w:t>
            </w:r>
            <w:r w:rsidRPr="00F53BFC">
              <w:rPr>
                <w:rFonts w:ascii="Arial Narrow" w:hAnsi="Arial Narrow"/>
                <w:color w:val="000000"/>
                <w:sz w:val="18"/>
                <w:szCs w:val="18"/>
                <w:lang w:val="it-IT"/>
              </w:rPr>
              <w:t xml:space="preserve">, Statuto, il </w:t>
            </w:r>
            <w:r w:rsidRPr="00E47873">
              <w:rPr>
                <w:rFonts w:ascii="Arial Narrow" w:hAnsi="Arial Narrow"/>
                <w:bCs/>
                <w:color w:val="000000"/>
                <w:sz w:val="18"/>
                <w:szCs w:val="18"/>
                <w:lang w:val="it-IT"/>
              </w:rPr>
              <w:t xml:space="preserve">suo </w:t>
            </w:r>
            <w:r w:rsidRPr="00F53BFC">
              <w:rPr>
                <w:rFonts w:ascii="Arial Narrow" w:hAnsi="Arial Narrow"/>
                <w:color w:val="000000"/>
                <w:sz w:val="18"/>
                <w:szCs w:val="18"/>
                <w:lang w:val="it-IT"/>
              </w:rPr>
              <w:t xml:space="preserve">presidente pone in votazione i singoli candidati, </w:t>
            </w:r>
            <w:r w:rsidRPr="00E47873">
              <w:rPr>
                <w:rFonts w:ascii="Arial Narrow" w:hAnsi="Arial Narrow"/>
                <w:bCs/>
                <w:color w:val="000000"/>
                <w:sz w:val="18"/>
                <w:szCs w:val="18"/>
                <w:lang w:val="it-IT"/>
              </w:rPr>
              <w:t xml:space="preserve">partendo da quelli elencati nella Lista Definitiva. </w:t>
            </w:r>
          </w:p>
          <w:p w14:paraId="59F39401" w14:textId="1C0F2B4F" w:rsidR="00E47873" w:rsidRPr="00F53BFC" w:rsidRDefault="00E47873" w:rsidP="00A00288">
            <w:pPr>
              <w:jc w:val="both"/>
              <w:rPr>
                <w:rFonts w:ascii="Arial Narrow" w:hAnsi="Arial Narrow"/>
                <w:color w:val="000000"/>
                <w:sz w:val="18"/>
                <w:szCs w:val="18"/>
                <w:lang w:val="it-IT"/>
              </w:rPr>
            </w:pPr>
            <w:r w:rsidRPr="00E47873">
              <w:rPr>
                <w:rFonts w:ascii="Arial Narrow" w:hAnsi="Arial Narrow"/>
                <w:bCs/>
                <w:color w:val="000000"/>
                <w:sz w:val="18"/>
                <w:szCs w:val="18"/>
                <w:lang w:val="it-IT"/>
              </w:rPr>
              <w:t>2. Se i candidati indicati nella</w:t>
            </w:r>
            <w:r w:rsidRPr="00F53BFC">
              <w:rPr>
                <w:rFonts w:ascii="Arial Narrow" w:hAnsi="Arial Narrow"/>
                <w:color w:val="000000"/>
                <w:sz w:val="18"/>
                <w:szCs w:val="18"/>
                <w:lang w:val="it-IT"/>
              </w:rPr>
              <w:t xml:space="preserve"> scheda elettorale</w:t>
            </w:r>
            <w:r w:rsidRPr="00E47873">
              <w:rPr>
                <w:rFonts w:ascii="Arial Narrow" w:hAnsi="Arial Narrow"/>
                <w:bCs/>
                <w:color w:val="000000"/>
                <w:sz w:val="18"/>
                <w:szCs w:val="18"/>
                <w:lang w:val="it-IT"/>
              </w:rPr>
              <w:t xml:space="preserve"> </w:t>
            </w:r>
            <w:r w:rsidRPr="00F53BFC">
              <w:rPr>
                <w:rFonts w:ascii="Arial Narrow" w:hAnsi="Arial Narrow"/>
                <w:color w:val="000000"/>
                <w:sz w:val="18"/>
                <w:szCs w:val="18"/>
                <w:lang w:val="it-IT"/>
              </w:rPr>
              <w:t xml:space="preserve">sono pari alle cariche da eleggere, </w:t>
            </w:r>
            <w:r w:rsidRPr="00E47873">
              <w:rPr>
                <w:rFonts w:ascii="Arial Narrow" w:hAnsi="Arial Narrow"/>
                <w:bCs/>
                <w:color w:val="000000"/>
                <w:sz w:val="18"/>
                <w:szCs w:val="18"/>
                <w:lang w:val="it-IT"/>
              </w:rPr>
              <w:t>l’Assemblea</w:t>
            </w:r>
            <w:r w:rsidRPr="00F53BFC">
              <w:rPr>
                <w:rFonts w:ascii="Arial Narrow" w:hAnsi="Arial Narrow"/>
                <w:color w:val="000000"/>
                <w:sz w:val="18"/>
                <w:szCs w:val="18"/>
                <w:lang w:val="it-IT"/>
              </w:rPr>
              <w:t xml:space="preserve">, su proposta del </w:t>
            </w:r>
            <w:r w:rsidRPr="00E47873">
              <w:rPr>
                <w:rFonts w:ascii="Arial Narrow" w:hAnsi="Arial Narrow"/>
                <w:bCs/>
                <w:color w:val="000000"/>
                <w:sz w:val="18"/>
                <w:szCs w:val="18"/>
                <w:lang w:val="it-IT"/>
              </w:rPr>
              <w:t xml:space="preserve">suo </w:t>
            </w:r>
            <w:r w:rsidRPr="00F53BFC">
              <w:rPr>
                <w:rFonts w:ascii="Arial Narrow" w:hAnsi="Arial Narrow"/>
                <w:color w:val="000000"/>
                <w:sz w:val="18"/>
                <w:szCs w:val="18"/>
                <w:lang w:val="it-IT"/>
              </w:rPr>
              <w:t xml:space="preserve">presidente approvata con la maggioranza dei due terzi dei voti espressi in modo palese, vota </w:t>
            </w:r>
            <w:r w:rsidRPr="00E47873">
              <w:rPr>
                <w:rFonts w:ascii="Arial Narrow" w:hAnsi="Arial Narrow"/>
                <w:bCs/>
                <w:color w:val="000000"/>
                <w:sz w:val="18"/>
                <w:szCs w:val="18"/>
                <w:lang w:val="it-IT"/>
              </w:rPr>
              <w:t xml:space="preserve">in modo palese </w:t>
            </w:r>
            <w:r w:rsidRPr="00F53BFC">
              <w:rPr>
                <w:rFonts w:ascii="Arial Narrow" w:hAnsi="Arial Narrow"/>
                <w:color w:val="000000"/>
                <w:sz w:val="18"/>
                <w:szCs w:val="18"/>
                <w:lang w:val="it-IT"/>
              </w:rPr>
              <w:t xml:space="preserve">i candidati in blocco. </w:t>
            </w:r>
          </w:p>
          <w:p w14:paraId="42B6C43A" w14:textId="19626E1C" w:rsidR="000458FB" w:rsidRPr="00AD566E" w:rsidRDefault="000458FB" w:rsidP="00A00288">
            <w:pPr>
              <w:jc w:val="both"/>
              <w:rPr>
                <w:rFonts w:ascii="Arial Narrow" w:eastAsia="Times New Roman" w:hAnsi="Arial Narrow" w:cs="Arial"/>
                <w:sz w:val="18"/>
                <w:szCs w:val="18"/>
                <w:lang w:val="it-IT" w:eastAsia="it-IT"/>
              </w:rPr>
            </w:pPr>
          </w:p>
        </w:tc>
        <w:tc>
          <w:tcPr>
            <w:tcW w:w="5172" w:type="dxa"/>
            <w:tcBorders>
              <w:top w:val="nil"/>
              <w:bottom w:val="nil"/>
            </w:tcBorders>
          </w:tcPr>
          <w:p w14:paraId="54FC9AEB" w14:textId="405A5AD2" w:rsidR="000458FB" w:rsidRPr="00502075" w:rsidRDefault="00B55085" w:rsidP="00331B68">
            <w:pPr>
              <w:ind w:left="360"/>
              <w:jc w:val="center"/>
              <w:rPr>
                <w:rFonts w:ascii="Arial Narrow" w:eastAsia="Times New Roman" w:hAnsi="Arial Narrow" w:cs="Times New Roman"/>
                <w:b/>
                <w:sz w:val="18"/>
                <w:szCs w:val="18"/>
                <w:lang w:eastAsia="it-IT"/>
              </w:rPr>
            </w:pPr>
            <w:r w:rsidRPr="00502075">
              <w:rPr>
                <w:rFonts w:ascii="Arial Narrow" w:eastAsia="Times New Roman" w:hAnsi="Arial Narrow" w:cs="Times New Roman"/>
                <w:b/>
                <w:sz w:val="18"/>
                <w:szCs w:val="18"/>
                <w:lang w:eastAsia="it-IT"/>
              </w:rPr>
              <w:t xml:space="preserve">Artikel </w:t>
            </w:r>
            <w:r w:rsidR="002729D6" w:rsidRPr="00502075">
              <w:rPr>
                <w:rFonts w:ascii="Arial Narrow" w:eastAsia="Times New Roman" w:hAnsi="Arial Narrow" w:cs="Times New Roman"/>
                <w:b/>
                <w:sz w:val="18"/>
                <w:szCs w:val="18"/>
                <w:lang w:eastAsia="it-IT"/>
              </w:rPr>
              <w:t>1</w:t>
            </w:r>
            <w:r w:rsidR="002729D6">
              <w:rPr>
                <w:rFonts w:ascii="Arial Narrow" w:eastAsia="Times New Roman" w:hAnsi="Arial Narrow" w:cs="Times New Roman"/>
                <w:b/>
                <w:sz w:val="18"/>
                <w:szCs w:val="18"/>
                <w:lang w:eastAsia="it-IT"/>
              </w:rPr>
              <w:t>0</w:t>
            </w:r>
          </w:p>
          <w:p w14:paraId="27A9A7C9" w14:textId="77777777" w:rsidR="00B55085" w:rsidRPr="00502075" w:rsidRDefault="00B55085" w:rsidP="00331B68">
            <w:pPr>
              <w:ind w:left="360"/>
              <w:jc w:val="center"/>
              <w:rPr>
                <w:rFonts w:ascii="Arial Narrow" w:eastAsia="Times New Roman" w:hAnsi="Arial Narrow" w:cs="Times New Roman"/>
                <w:b/>
                <w:i/>
                <w:sz w:val="18"/>
                <w:szCs w:val="18"/>
                <w:lang w:eastAsia="it-IT"/>
              </w:rPr>
            </w:pPr>
            <w:r w:rsidRPr="00502075">
              <w:rPr>
                <w:rFonts w:ascii="Arial Narrow" w:eastAsia="Times New Roman" w:hAnsi="Arial Narrow" w:cs="Times New Roman"/>
                <w:b/>
                <w:i/>
                <w:sz w:val="18"/>
                <w:szCs w:val="18"/>
                <w:lang w:eastAsia="it-IT"/>
              </w:rPr>
              <w:t>(Offene Abstimmung)</w:t>
            </w:r>
          </w:p>
          <w:p w14:paraId="4BC50029" w14:textId="6EEE20D7" w:rsidR="009B197B" w:rsidRPr="009B197B" w:rsidRDefault="009B197B" w:rsidP="00331B68">
            <w:pPr>
              <w:jc w:val="both"/>
              <w:rPr>
                <w:rFonts w:ascii="Arial Narrow" w:hAnsi="Arial Narrow" w:cs="Times New Roman"/>
                <w:sz w:val="18"/>
                <w:szCs w:val="18"/>
              </w:rPr>
            </w:pPr>
            <w:r w:rsidRPr="009B197B">
              <w:rPr>
                <w:rFonts w:ascii="Arial Narrow" w:hAnsi="Arial Narrow" w:cs="Times New Roman"/>
                <w:sz w:val="18"/>
                <w:szCs w:val="18"/>
              </w:rPr>
              <w:t xml:space="preserve">1. Wenn die Vollversammlung beschlossen hat, die Genossenschaftsämter gemäß Artikel </w:t>
            </w:r>
            <w:r w:rsidR="002729D6">
              <w:rPr>
                <w:rFonts w:ascii="Arial Narrow" w:hAnsi="Arial Narrow" w:cs="Times New Roman"/>
                <w:sz w:val="18"/>
                <w:szCs w:val="18"/>
              </w:rPr>
              <w:t>28</w:t>
            </w:r>
            <w:r w:rsidRPr="009B197B">
              <w:rPr>
                <w:rFonts w:ascii="Arial Narrow" w:hAnsi="Arial Narrow" w:cs="Times New Roman"/>
                <w:sz w:val="18"/>
                <w:szCs w:val="18"/>
              </w:rPr>
              <w:t xml:space="preserve">, Absatz </w:t>
            </w:r>
            <w:r w:rsidR="002729D6">
              <w:rPr>
                <w:rFonts w:ascii="Arial Narrow" w:hAnsi="Arial Narrow" w:cs="Times New Roman"/>
                <w:sz w:val="18"/>
                <w:szCs w:val="18"/>
              </w:rPr>
              <w:t>5</w:t>
            </w:r>
            <w:r w:rsidRPr="009B197B">
              <w:rPr>
                <w:rFonts w:ascii="Arial Narrow" w:hAnsi="Arial Narrow" w:cs="Times New Roman"/>
                <w:sz w:val="18"/>
                <w:szCs w:val="18"/>
              </w:rPr>
              <w:t xml:space="preserve">, des Statutes in offener Abstimmung zu wählen, </w:t>
            </w:r>
            <w:r w:rsidR="007162D5">
              <w:rPr>
                <w:rFonts w:ascii="Arial Narrow" w:hAnsi="Arial Narrow" w:cs="Times New Roman"/>
                <w:sz w:val="18"/>
                <w:szCs w:val="18"/>
              </w:rPr>
              <w:t>bringt</w:t>
            </w:r>
            <w:r w:rsidRPr="009B197B">
              <w:rPr>
                <w:rFonts w:ascii="Arial Narrow" w:hAnsi="Arial Narrow" w:cs="Times New Roman"/>
                <w:sz w:val="18"/>
                <w:szCs w:val="18"/>
              </w:rPr>
              <w:t xml:space="preserve"> der Vorsitzende die einzelnen Kandidaten, beginnend bei jenen die in der endgültigen Liste aufgelistet sind, zur Abstimmung.</w:t>
            </w:r>
          </w:p>
          <w:p w14:paraId="7892BD42" w14:textId="5092D5D4" w:rsidR="00B55085" w:rsidRPr="00502075" w:rsidRDefault="009B197B" w:rsidP="00331B68">
            <w:pPr>
              <w:jc w:val="both"/>
              <w:rPr>
                <w:rFonts w:ascii="Arial Narrow" w:eastAsia="Times New Roman" w:hAnsi="Arial Narrow" w:cs="Times New Roman"/>
                <w:sz w:val="18"/>
                <w:szCs w:val="18"/>
                <w:lang w:eastAsia="it-IT"/>
              </w:rPr>
            </w:pPr>
            <w:r w:rsidRPr="009B197B">
              <w:rPr>
                <w:rFonts w:ascii="Arial Narrow" w:hAnsi="Arial Narrow" w:cs="Times New Roman"/>
                <w:sz w:val="18"/>
                <w:szCs w:val="18"/>
              </w:rPr>
              <w:t>2. Wenn die Kandidaten auf dem Stimmzettel gleich den zu wählenden Ämtern sind, kann die Vollversammlung die Kandidaten auf Vorschlag des Vorsitzenden, der mit einer Mehrheit von zwei Dritteln der offen abgegebenen Stimmen genehmigt wurde, im Block offen wählen.</w:t>
            </w:r>
            <w:r>
              <w:rPr>
                <w:rFonts w:ascii="Times New Roman" w:hAnsi="Times New Roman" w:cs="Times New Roman"/>
                <w:sz w:val="24"/>
              </w:rPr>
              <w:t xml:space="preserve"> </w:t>
            </w:r>
          </w:p>
        </w:tc>
      </w:tr>
      <w:tr w:rsidR="000458FB" w:rsidRPr="00502075" w14:paraId="32BF67CE" w14:textId="77777777" w:rsidTr="001E6F98">
        <w:tc>
          <w:tcPr>
            <w:tcW w:w="5172" w:type="dxa"/>
            <w:tcBorders>
              <w:top w:val="nil"/>
              <w:bottom w:val="nil"/>
            </w:tcBorders>
          </w:tcPr>
          <w:p w14:paraId="5199DA79" w14:textId="406EC98C" w:rsidR="00E47873" w:rsidRPr="003B5E9A" w:rsidRDefault="00E47873" w:rsidP="00331B68">
            <w:pPr>
              <w:pStyle w:val="Testonormale1"/>
              <w:jc w:val="center"/>
              <w:rPr>
                <w:rFonts w:ascii="Arial Narrow" w:hAnsi="Arial Narrow"/>
                <w:b/>
                <w:sz w:val="18"/>
                <w:szCs w:val="18"/>
              </w:rPr>
            </w:pPr>
            <w:r w:rsidRPr="003B5E9A">
              <w:rPr>
                <w:rFonts w:ascii="Arial Narrow" w:hAnsi="Arial Narrow"/>
                <w:b/>
                <w:sz w:val="18"/>
                <w:szCs w:val="18"/>
              </w:rPr>
              <w:t xml:space="preserve">Articolo </w:t>
            </w:r>
            <w:r w:rsidR="002729D6" w:rsidRPr="003B5E9A">
              <w:rPr>
                <w:rFonts w:ascii="Arial Narrow" w:hAnsi="Arial Narrow"/>
                <w:b/>
                <w:sz w:val="18"/>
                <w:szCs w:val="18"/>
              </w:rPr>
              <w:t>1</w:t>
            </w:r>
            <w:r w:rsidR="002729D6">
              <w:rPr>
                <w:rFonts w:ascii="Arial Narrow" w:hAnsi="Arial Narrow"/>
                <w:b/>
                <w:sz w:val="18"/>
                <w:szCs w:val="18"/>
              </w:rPr>
              <w:t>1</w:t>
            </w:r>
          </w:p>
          <w:p w14:paraId="165F4194" w14:textId="77777777" w:rsidR="00E47873" w:rsidRPr="003B5E9A" w:rsidRDefault="00E47873" w:rsidP="00331B68">
            <w:pPr>
              <w:pStyle w:val="Testonormale1"/>
              <w:jc w:val="center"/>
              <w:rPr>
                <w:rFonts w:ascii="Arial Narrow" w:hAnsi="Arial Narrow"/>
                <w:b/>
                <w:sz w:val="18"/>
                <w:szCs w:val="18"/>
              </w:rPr>
            </w:pPr>
            <w:r w:rsidRPr="003B5E9A">
              <w:rPr>
                <w:rFonts w:ascii="Arial Narrow" w:hAnsi="Arial Narrow"/>
                <w:b/>
                <w:sz w:val="18"/>
                <w:szCs w:val="18"/>
              </w:rPr>
              <w:t>(</w:t>
            </w:r>
            <w:r w:rsidRPr="003B5E9A">
              <w:rPr>
                <w:rFonts w:ascii="Arial Narrow" w:hAnsi="Arial Narrow"/>
                <w:b/>
                <w:i/>
                <w:sz w:val="18"/>
                <w:szCs w:val="18"/>
              </w:rPr>
              <w:t>Scrutinio</w:t>
            </w:r>
            <w:r w:rsidRPr="003B5E9A">
              <w:rPr>
                <w:rFonts w:ascii="Arial Narrow" w:hAnsi="Arial Narrow"/>
                <w:b/>
                <w:sz w:val="18"/>
                <w:szCs w:val="18"/>
              </w:rPr>
              <w:t>)</w:t>
            </w:r>
          </w:p>
          <w:p w14:paraId="5F639AA3" w14:textId="77777777" w:rsidR="00E47873" w:rsidRPr="00F53BFC" w:rsidRDefault="00E47873" w:rsidP="00A00288">
            <w:pPr>
              <w:jc w:val="both"/>
              <w:rPr>
                <w:rFonts w:ascii="Arial Narrow" w:hAnsi="Arial Narrow"/>
                <w:sz w:val="18"/>
                <w:szCs w:val="18"/>
                <w:lang w:val="it-IT"/>
              </w:rPr>
            </w:pPr>
            <w:r w:rsidRPr="00E47873">
              <w:rPr>
                <w:rFonts w:ascii="Arial Narrow" w:hAnsi="Arial Narrow"/>
                <w:sz w:val="18"/>
                <w:szCs w:val="18"/>
                <w:lang w:val="it-IT"/>
              </w:rPr>
              <w:t xml:space="preserve">1. </w:t>
            </w:r>
            <w:r w:rsidRPr="00F53BFC">
              <w:rPr>
                <w:rFonts w:ascii="Arial Narrow" w:hAnsi="Arial Narrow"/>
                <w:sz w:val="18"/>
                <w:szCs w:val="18"/>
                <w:lang w:val="it-IT"/>
              </w:rPr>
              <w:t xml:space="preserve">Il presidente </w:t>
            </w:r>
            <w:r w:rsidRPr="00E47873">
              <w:rPr>
                <w:rFonts w:ascii="Arial Narrow" w:hAnsi="Arial Narrow"/>
                <w:sz w:val="18"/>
                <w:szCs w:val="18"/>
                <w:lang w:val="it-IT"/>
              </w:rPr>
              <w:t xml:space="preserve">dell’Assemblea </w:t>
            </w:r>
            <w:r w:rsidRPr="00F53BFC">
              <w:rPr>
                <w:rFonts w:ascii="Arial Narrow" w:hAnsi="Arial Narrow"/>
                <w:sz w:val="18"/>
                <w:szCs w:val="18"/>
                <w:lang w:val="it-IT"/>
              </w:rPr>
              <w:t xml:space="preserve">presiede lo scrutinio dei voti e decide su qualsiasi controversia inerente allo scrutinio. </w:t>
            </w:r>
          </w:p>
          <w:p w14:paraId="0B30512F" w14:textId="77777777" w:rsidR="00E47873" w:rsidRPr="00F53BFC" w:rsidRDefault="00E47873" w:rsidP="00A00288">
            <w:pPr>
              <w:jc w:val="both"/>
              <w:rPr>
                <w:rFonts w:ascii="Arial Narrow" w:hAnsi="Arial Narrow"/>
                <w:sz w:val="18"/>
                <w:szCs w:val="18"/>
                <w:lang w:val="it-IT"/>
              </w:rPr>
            </w:pPr>
            <w:r w:rsidRPr="00E47873">
              <w:rPr>
                <w:rFonts w:ascii="Arial Narrow" w:hAnsi="Arial Narrow"/>
                <w:bCs/>
                <w:sz w:val="18"/>
                <w:szCs w:val="18"/>
                <w:lang w:val="it-IT"/>
              </w:rPr>
              <w:t xml:space="preserve">2. </w:t>
            </w:r>
            <w:r w:rsidRPr="00F53BFC">
              <w:rPr>
                <w:rFonts w:ascii="Arial Narrow" w:hAnsi="Arial Narrow"/>
                <w:sz w:val="18"/>
                <w:szCs w:val="18"/>
                <w:lang w:val="it-IT"/>
              </w:rPr>
              <w:t>In caso di votazione con schede elettorali, si computano le schede e poi si scrutinano le singole schede.</w:t>
            </w:r>
          </w:p>
          <w:p w14:paraId="57A7361D" w14:textId="6829E91F" w:rsidR="00E47873" w:rsidRPr="00F53BFC" w:rsidRDefault="00E47873" w:rsidP="00A00288">
            <w:pPr>
              <w:jc w:val="both"/>
              <w:rPr>
                <w:rFonts w:ascii="Arial Narrow" w:hAnsi="Arial Narrow"/>
                <w:sz w:val="18"/>
                <w:szCs w:val="18"/>
                <w:lang w:val="it-IT"/>
              </w:rPr>
            </w:pPr>
            <w:r w:rsidRPr="00E47873">
              <w:rPr>
                <w:rFonts w:ascii="Arial Narrow" w:hAnsi="Arial Narrow"/>
                <w:bCs/>
                <w:sz w:val="18"/>
                <w:szCs w:val="18"/>
                <w:lang w:val="it-IT"/>
              </w:rPr>
              <w:t xml:space="preserve">3. </w:t>
            </w:r>
            <w:r w:rsidRPr="00F53BFC">
              <w:rPr>
                <w:rFonts w:ascii="Arial Narrow" w:hAnsi="Arial Narrow"/>
                <w:sz w:val="18"/>
                <w:szCs w:val="18"/>
                <w:lang w:val="it-IT"/>
              </w:rPr>
              <w:t xml:space="preserve">In caso di votazione palese, si computano soltanto i voti risultati minoritari e quelli esprimibili dagli astenuti e, per differenza, si computano i voti risultati maggioritari. </w:t>
            </w:r>
            <w:r w:rsidRPr="00E47873">
              <w:rPr>
                <w:rFonts w:ascii="Arial Narrow" w:hAnsi="Arial Narrow"/>
                <w:bCs/>
                <w:sz w:val="18"/>
                <w:szCs w:val="18"/>
                <w:lang w:val="it-IT"/>
              </w:rPr>
              <w:t>Se</w:t>
            </w:r>
            <w:r w:rsidRPr="00F53BFC">
              <w:rPr>
                <w:rFonts w:ascii="Arial Narrow" w:hAnsi="Arial Narrow"/>
                <w:sz w:val="18"/>
                <w:szCs w:val="18"/>
                <w:lang w:val="it-IT"/>
              </w:rPr>
              <w:t xml:space="preserve"> l’esito della votazione non </w:t>
            </w:r>
            <w:r w:rsidRPr="00E47873">
              <w:rPr>
                <w:rFonts w:ascii="Arial Narrow" w:hAnsi="Arial Narrow"/>
                <w:bCs/>
                <w:sz w:val="18"/>
                <w:szCs w:val="18"/>
                <w:lang w:val="it-IT"/>
              </w:rPr>
              <w:t>è</w:t>
            </w:r>
            <w:r w:rsidRPr="00F53BFC">
              <w:rPr>
                <w:rFonts w:ascii="Arial Narrow" w:hAnsi="Arial Narrow"/>
                <w:sz w:val="18"/>
                <w:szCs w:val="18"/>
                <w:lang w:val="it-IT"/>
              </w:rPr>
              <w:t xml:space="preserve"> evidente per il lieve scarto tra i voti favorevoli e quelli contrari, tenuto anche conto delle astensioni, il presidente </w:t>
            </w:r>
            <w:r w:rsidRPr="00E47873">
              <w:rPr>
                <w:rFonts w:ascii="Arial Narrow" w:hAnsi="Arial Narrow"/>
                <w:bCs/>
                <w:sz w:val="18"/>
                <w:szCs w:val="18"/>
                <w:lang w:val="it-IT"/>
              </w:rPr>
              <w:t xml:space="preserve">dell’Assemblea </w:t>
            </w:r>
            <w:r w:rsidRPr="00F53BFC">
              <w:rPr>
                <w:rFonts w:ascii="Arial Narrow" w:hAnsi="Arial Narrow"/>
                <w:sz w:val="18"/>
                <w:szCs w:val="18"/>
                <w:lang w:val="it-IT"/>
              </w:rPr>
              <w:t>può farla ripetere eventualmente con il metodo “alzata e seduta” con prova e controprova.</w:t>
            </w:r>
          </w:p>
          <w:p w14:paraId="44D3DFA9" w14:textId="77777777" w:rsidR="00E47873" w:rsidRPr="00F53BFC" w:rsidRDefault="00E47873" w:rsidP="00331B68">
            <w:pPr>
              <w:pStyle w:val="Listenabsatz"/>
              <w:ind w:left="360"/>
              <w:rPr>
                <w:rFonts w:ascii="Arial Narrow" w:hAnsi="Arial Narrow"/>
                <w:sz w:val="18"/>
                <w:szCs w:val="18"/>
                <w:lang w:val="it-IT"/>
              </w:rPr>
            </w:pPr>
          </w:p>
          <w:p w14:paraId="5AC85D38" w14:textId="3EFB813D" w:rsidR="000458FB" w:rsidRPr="00E47873" w:rsidRDefault="000458FB" w:rsidP="00331B68">
            <w:pPr>
              <w:pStyle w:val="Listenabsatz"/>
              <w:rPr>
                <w:rFonts w:ascii="Arial Narrow" w:eastAsia="Times New Roman" w:hAnsi="Arial Narrow" w:cs="Arial"/>
                <w:sz w:val="18"/>
                <w:szCs w:val="18"/>
                <w:lang w:val="it-IT" w:eastAsia="it-IT"/>
              </w:rPr>
            </w:pPr>
          </w:p>
        </w:tc>
        <w:tc>
          <w:tcPr>
            <w:tcW w:w="5172" w:type="dxa"/>
            <w:tcBorders>
              <w:top w:val="nil"/>
              <w:bottom w:val="nil"/>
            </w:tcBorders>
          </w:tcPr>
          <w:p w14:paraId="5DB8A34E" w14:textId="7536D9FF" w:rsidR="000458FB" w:rsidRPr="00502075" w:rsidRDefault="00997D63" w:rsidP="00331B68">
            <w:pPr>
              <w:ind w:left="360"/>
              <w:jc w:val="center"/>
              <w:rPr>
                <w:rFonts w:ascii="Arial Narrow" w:eastAsia="Times New Roman" w:hAnsi="Arial Narrow" w:cs="Times New Roman"/>
                <w:b/>
                <w:sz w:val="18"/>
                <w:szCs w:val="18"/>
                <w:lang w:eastAsia="it-IT"/>
              </w:rPr>
            </w:pPr>
            <w:r w:rsidRPr="00502075">
              <w:rPr>
                <w:rFonts w:ascii="Arial Narrow" w:eastAsia="Times New Roman" w:hAnsi="Arial Narrow" w:cs="Times New Roman"/>
                <w:b/>
                <w:sz w:val="18"/>
                <w:szCs w:val="18"/>
                <w:lang w:eastAsia="it-IT"/>
              </w:rPr>
              <w:t xml:space="preserve">Artikel </w:t>
            </w:r>
            <w:r w:rsidR="002729D6" w:rsidRPr="00502075">
              <w:rPr>
                <w:rFonts w:ascii="Arial Narrow" w:eastAsia="Times New Roman" w:hAnsi="Arial Narrow" w:cs="Times New Roman"/>
                <w:b/>
                <w:sz w:val="18"/>
                <w:szCs w:val="18"/>
                <w:lang w:eastAsia="it-IT"/>
              </w:rPr>
              <w:t>1</w:t>
            </w:r>
            <w:r w:rsidR="002729D6">
              <w:rPr>
                <w:rFonts w:ascii="Arial Narrow" w:eastAsia="Times New Roman" w:hAnsi="Arial Narrow" w:cs="Times New Roman"/>
                <w:b/>
                <w:sz w:val="18"/>
                <w:szCs w:val="18"/>
                <w:lang w:eastAsia="it-IT"/>
              </w:rPr>
              <w:t>1</w:t>
            </w:r>
          </w:p>
          <w:p w14:paraId="1AD70C60" w14:textId="77777777" w:rsidR="00997D63" w:rsidRPr="00502075" w:rsidRDefault="00997D63" w:rsidP="00331B68">
            <w:pPr>
              <w:ind w:left="360"/>
              <w:jc w:val="center"/>
              <w:rPr>
                <w:rFonts w:ascii="Arial Narrow" w:eastAsia="Times New Roman" w:hAnsi="Arial Narrow" w:cs="Times New Roman"/>
                <w:b/>
                <w:i/>
                <w:sz w:val="18"/>
                <w:szCs w:val="18"/>
                <w:lang w:eastAsia="it-IT"/>
              </w:rPr>
            </w:pPr>
            <w:r w:rsidRPr="00502075">
              <w:rPr>
                <w:rFonts w:ascii="Arial Narrow" w:eastAsia="Times New Roman" w:hAnsi="Arial Narrow" w:cs="Times New Roman"/>
                <w:b/>
                <w:i/>
                <w:sz w:val="18"/>
                <w:szCs w:val="18"/>
                <w:lang w:eastAsia="it-IT"/>
              </w:rPr>
              <w:t>(Auszählung)</w:t>
            </w:r>
          </w:p>
          <w:p w14:paraId="7DAE10C8" w14:textId="77777777" w:rsidR="009B197B" w:rsidRPr="009B197B" w:rsidRDefault="009B197B" w:rsidP="00331B68">
            <w:pPr>
              <w:jc w:val="both"/>
              <w:rPr>
                <w:rFonts w:ascii="Arial Narrow" w:hAnsi="Arial Narrow" w:cs="Times New Roman"/>
                <w:sz w:val="18"/>
                <w:szCs w:val="18"/>
              </w:rPr>
            </w:pPr>
            <w:r w:rsidRPr="009B197B">
              <w:rPr>
                <w:rFonts w:ascii="Arial Narrow" w:hAnsi="Arial Narrow" w:cs="Times New Roman"/>
                <w:sz w:val="18"/>
                <w:szCs w:val="18"/>
              </w:rPr>
              <w:t>1.</w:t>
            </w:r>
            <w:r w:rsidRPr="009B197B">
              <w:rPr>
                <w:rFonts w:ascii="Arial Narrow" w:hAnsi="Arial Narrow"/>
                <w:sz w:val="18"/>
                <w:szCs w:val="18"/>
              </w:rPr>
              <w:t xml:space="preserve"> </w:t>
            </w:r>
            <w:r w:rsidRPr="009B197B">
              <w:rPr>
                <w:rFonts w:ascii="Arial Narrow" w:hAnsi="Arial Narrow" w:cs="Times New Roman"/>
                <w:sz w:val="18"/>
                <w:szCs w:val="18"/>
              </w:rPr>
              <w:t>Der Vorsitzende steht der Stimmenauszählung vor und entscheidet über jede die Auszählung betreffende Streitigkeit.</w:t>
            </w:r>
          </w:p>
          <w:p w14:paraId="19C6BA8D" w14:textId="77777777" w:rsidR="009B197B" w:rsidRPr="009B197B" w:rsidRDefault="009B197B" w:rsidP="00331B68">
            <w:pPr>
              <w:jc w:val="both"/>
              <w:rPr>
                <w:rFonts w:ascii="Arial Narrow" w:hAnsi="Arial Narrow" w:cs="Times New Roman"/>
                <w:sz w:val="18"/>
                <w:szCs w:val="18"/>
              </w:rPr>
            </w:pPr>
            <w:r w:rsidRPr="009B197B">
              <w:rPr>
                <w:rFonts w:ascii="Arial Narrow" w:hAnsi="Arial Narrow" w:cs="Times New Roman"/>
                <w:sz w:val="18"/>
                <w:szCs w:val="18"/>
              </w:rPr>
              <w:t xml:space="preserve">2. Im Falle der Abstimmung mit Stimmzettel werden zunächst die Stimmzettel </w:t>
            </w:r>
            <w:r w:rsidRPr="00BC57AF">
              <w:rPr>
                <w:rFonts w:ascii="Arial Narrow" w:hAnsi="Arial Narrow" w:cs="Times New Roman"/>
                <w:sz w:val="18"/>
                <w:szCs w:val="18"/>
              </w:rPr>
              <w:t>gezählt</w:t>
            </w:r>
            <w:r w:rsidRPr="009B197B">
              <w:rPr>
                <w:rFonts w:ascii="Arial Narrow" w:hAnsi="Arial Narrow" w:cs="Times New Roman"/>
                <w:sz w:val="18"/>
                <w:szCs w:val="18"/>
              </w:rPr>
              <w:t xml:space="preserve"> und dann werden die einzelnen Stimmzettel </w:t>
            </w:r>
            <w:r w:rsidRPr="00BC57AF">
              <w:rPr>
                <w:rFonts w:ascii="Arial Narrow" w:hAnsi="Arial Narrow" w:cs="Times New Roman"/>
                <w:sz w:val="18"/>
                <w:szCs w:val="18"/>
              </w:rPr>
              <w:t>ausgezählt</w:t>
            </w:r>
            <w:r w:rsidRPr="009B197B">
              <w:rPr>
                <w:rFonts w:ascii="Arial Narrow" w:hAnsi="Arial Narrow" w:cs="Times New Roman"/>
                <w:sz w:val="18"/>
                <w:szCs w:val="18"/>
              </w:rPr>
              <w:t>.</w:t>
            </w:r>
          </w:p>
          <w:p w14:paraId="53AD19B0" w14:textId="7956B4F3" w:rsidR="00997D63" w:rsidRPr="00502075" w:rsidRDefault="009B197B" w:rsidP="00E17903">
            <w:pPr>
              <w:jc w:val="both"/>
              <w:rPr>
                <w:rFonts w:ascii="Arial Narrow" w:eastAsia="Times New Roman" w:hAnsi="Arial Narrow" w:cs="Times New Roman"/>
                <w:sz w:val="18"/>
                <w:szCs w:val="18"/>
                <w:lang w:eastAsia="it-IT"/>
              </w:rPr>
            </w:pPr>
            <w:r w:rsidRPr="009B197B">
              <w:rPr>
                <w:rFonts w:ascii="Arial Narrow" w:hAnsi="Arial Narrow" w:cs="Times New Roman"/>
                <w:sz w:val="18"/>
                <w:szCs w:val="18"/>
              </w:rPr>
              <w:t>3. Im Falle einer offenen Abstimmung werden nur die Stimmen gezählt, die sich als unterlegen ergeben haben sowie die, die sich enthalten haben. Per Differenz werden die Stimmen gezählt, die sich als Mehrheit ergeben haben. Ist das Ergebnis der Abstimmung aufgrund des geringen Abstands zwischen den Dafür- und Gegenstimmen und unter Berücksichtigung der Enthaltungen nicht eindeutig, kann sie der Vorsitzende gegebenenfalls mit der Methode „aufstehen und niedersitzen“ mit Probe und Gegenprobe wiederholen lassen.</w:t>
            </w:r>
            <w:r>
              <w:rPr>
                <w:rFonts w:ascii="Arial Narrow" w:hAnsi="Arial Narrow" w:cs="Times New Roman"/>
                <w:sz w:val="18"/>
                <w:szCs w:val="18"/>
              </w:rPr>
              <w:t xml:space="preserve"> </w:t>
            </w:r>
          </w:p>
        </w:tc>
      </w:tr>
    </w:tbl>
    <w:p w14:paraId="11A8DABF" w14:textId="02252960" w:rsidR="000458FB" w:rsidRPr="00502075" w:rsidRDefault="000458FB" w:rsidP="00331B68">
      <w:pPr>
        <w:pStyle w:val="Testonormale1"/>
        <w:jc w:val="center"/>
        <w:rPr>
          <w:rFonts w:ascii="Arial Narrow" w:hAnsi="Arial Narrow" w:cs="Arial"/>
          <w:b/>
          <w:sz w:val="18"/>
          <w:szCs w:val="18"/>
          <w:lang w:val="de-DE"/>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5172"/>
        <w:gridCol w:w="5172"/>
      </w:tblGrid>
      <w:tr w:rsidR="000458FB" w:rsidRPr="00502075" w14:paraId="07710791" w14:textId="77777777" w:rsidTr="001B55AD">
        <w:tc>
          <w:tcPr>
            <w:tcW w:w="5172" w:type="dxa"/>
          </w:tcPr>
          <w:p w14:paraId="162564CA" w14:textId="5455F92E" w:rsidR="00E47873" w:rsidRPr="003B5E9A" w:rsidRDefault="00E47873" w:rsidP="00331B68">
            <w:pPr>
              <w:pStyle w:val="Testonormale1"/>
              <w:jc w:val="center"/>
              <w:rPr>
                <w:rFonts w:ascii="Arial Narrow" w:hAnsi="Arial Narrow"/>
                <w:b/>
                <w:sz w:val="18"/>
                <w:szCs w:val="18"/>
              </w:rPr>
            </w:pPr>
            <w:r w:rsidRPr="003B5E9A">
              <w:rPr>
                <w:rFonts w:ascii="Arial Narrow" w:hAnsi="Arial Narrow"/>
                <w:b/>
                <w:sz w:val="18"/>
                <w:szCs w:val="18"/>
              </w:rPr>
              <w:t xml:space="preserve">Articolo </w:t>
            </w:r>
            <w:r w:rsidR="002729D6" w:rsidRPr="003B5E9A">
              <w:rPr>
                <w:rFonts w:ascii="Arial Narrow" w:hAnsi="Arial Narrow"/>
                <w:b/>
                <w:sz w:val="18"/>
                <w:szCs w:val="18"/>
              </w:rPr>
              <w:t>1</w:t>
            </w:r>
            <w:r w:rsidR="002729D6">
              <w:rPr>
                <w:rFonts w:ascii="Arial Narrow" w:hAnsi="Arial Narrow"/>
                <w:b/>
                <w:sz w:val="18"/>
                <w:szCs w:val="18"/>
              </w:rPr>
              <w:t>2</w:t>
            </w:r>
          </w:p>
          <w:p w14:paraId="339858EC" w14:textId="3FFF8F1E" w:rsidR="00E47873" w:rsidRPr="003B5E9A" w:rsidRDefault="00E47873" w:rsidP="00331B68">
            <w:pPr>
              <w:pStyle w:val="Testonormale1"/>
              <w:jc w:val="center"/>
              <w:rPr>
                <w:rFonts w:ascii="Arial Narrow" w:hAnsi="Arial Narrow"/>
                <w:b/>
                <w:sz w:val="18"/>
                <w:szCs w:val="18"/>
              </w:rPr>
            </w:pPr>
            <w:r w:rsidRPr="003B5E9A">
              <w:rPr>
                <w:rFonts w:ascii="Arial Narrow" w:hAnsi="Arial Narrow"/>
                <w:b/>
                <w:sz w:val="18"/>
                <w:szCs w:val="18"/>
              </w:rPr>
              <w:t>(</w:t>
            </w:r>
            <w:r w:rsidRPr="003B5E9A">
              <w:rPr>
                <w:rFonts w:ascii="Arial Narrow" w:hAnsi="Arial Narrow"/>
                <w:b/>
                <w:i/>
                <w:sz w:val="18"/>
                <w:szCs w:val="18"/>
              </w:rPr>
              <w:t>Proclamazione degli eletti</w:t>
            </w:r>
            <w:r w:rsidRPr="003B5E9A">
              <w:rPr>
                <w:rFonts w:ascii="Arial Narrow" w:hAnsi="Arial Narrow"/>
                <w:b/>
                <w:sz w:val="18"/>
                <w:szCs w:val="18"/>
              </w:rPr>
              <w:t>)</w:t>
            </w:r>
          </w:p>
          <w:p w14:paraId="769830C5" w14:textId="77777777" w:rsidR="00E47873" w:rsidRPr="00F53BFC" w:rsidRDefault="00E47873" w:rsidP="00A00288">
            <w:pPr>
              <w:jc w:val="both"/>
              <w:rPr>
                <w:rFonts w:ascii="Arial Narrow" w:hAnsi="Arial Narrow"/>
                <w:sz w:val="18"/>
                <w:szCs w:val="18"/>
                <w:lang w:val="it-IT"/>
              </w:rPr>
            </w:pPr>
            <w:r w:rsidRPr="00E47873">
              <w:rPr>
                <w:rFonts w:ascii="Arial Narrow" w:hAnsi="Arial Narrow"/>
                <w:sz w:val="18"/>
                <w:szCs w:val="18"/>
                <w:lang w:val="it-IT"/>
              </w:rPr>
              <w:t xml:space="preserve">1. </w:t>
            </w:r>
            <w:r w:rsidRPr="00F53BFC">
              <w:rPr>
                <w:rFonts w:ascii="Arial Narrow" w:hAnsi="Arial Narrow"/>
                <w:sz w:val="18"/>
                <w:szCs w:val="18"/>
                <w:lang w:val="it-IT"/>
              </w:rPr>
              <w:t xml:space="preserve">Il presidente </w:t>
            </w:r>
            <w:r w:rsidRPr="00E47873">
              <w:rPr>
                <w:rFonts w:ascii="Arial Narrow" w:hAnsi="Arial Narrow"/>
                <w:sz w:val="18"/>
                <w:szCs w:val="18"/>
                <w:lang w:val="it-IT"/>
              </w:rPr>
              <w:t xml:space="preserve">dell’Assemblea </w:t>
            </w:r>
            <w:r w:rsidRPr="00F53BFC">
              <w:rPr>
                <w:rFonts w:ascii="Arial Narrow" w:hAnsi="Arial Narrow"/>
                <w:sz w:val="18"/>
                <w:szCs w:val="18"/>
                <w:lang w:val="it-IT"/>
              </w:rPr>
              <w:t xml:space="preserve">proclama i risultati dell’elezione. </w:t>
            </w:r>
          </w:p>
          <w:p w14:paraId="4793EA01" w14:textId="306824BE" w:rsidR="00E47873" w:rsidRPr="00F53BFC" w:rsidRDefault="00E47873" w:rsidP="00A00288">
            <w:pPr>
              <w:jc w:val="both"/>
              <w:rPr>
                <w:rFonts w:ascii="Arial Narrow" w:hAnsi="Arial Narrow"/>
                <w:sz w:val="18"/>
                <w:szCs w:val="18"/>
                <w:lang w:val="it-IT"/>
              </w:rPr>
            </w:pPr>
            <w:r w:rsidRPr="00E47873">
              <w:rPr>
                <w:rFonts w:ascii="Arial Narrow" w:hAnsi="Arial Narrow"/>
                <w:sz w:val="18"/>
                <w:szCs w:val="18"/>
                <w:lang w:val="it-IT"/>
              </w:rPr>
              <w:t xml:space="preserve">2. </w:t>
            </w:r>
            <w:r w:rsidRPr="00F53BFC">
              <w:rPr>
                <w:rFonts w:ascii="Arial Narrow" w:hAnsi="Arial Narrow"/>
                <w:sz w:val="18"/>
                <w:szCs w:val="18"/>
                <w:lang w:val="it-IT"/>
              </w:rPr>
              <w:t xml:space="preserve">Risultano eletti alle cariche sociali i candidati che hanno ottenuto più voti e, a parità di voti, i più anziani di età e, in subordine, i soci da più tempo iscritti nel libro dei soci della </w:t>
            </w:r>
            <w:r w:rsidR="00BF3285">
              <w:rPr>
                <w:rFonts w:ascii="Arial Narrow" w:hAnsi="Arial Narrow"/>
                <w:sz w:val="18"/>
                <w:szCs w:val="18"/>
                <w:lang w:val="it-IT"/>
              </w:rPr>
              <w:t>Cooperativa</w:t>
            </w:r>
            <w:r w:rsidRPr="00F53BFC">
              <w:rPr>
                <w:rFonts w:ascii="Arial Narrow" w:hAnsi="Arial Narrow"/>
                <w:sz w:val="18"/>
                <w:szCs w:val="18"/>
                <w:lang w:val="it-IT"/>
              </w:rPr>
              <w:t>.</w:t>
            </w:r>
          </w:p>
          <w:p w14:paraId="4C2802D9" w14:textId="295DFFA7" w:rsidR="000458FB" w:rsidRPr="00BC57AF" w:rsidRDefault="000458FB" w:rsidP="00BC57AF">
            <w:pPr>
              <w:rPr>
                <w:rFonts w:ascii="Arial Narrow" w:eastAsia="Times New Roman" w:hAnsi="Arial Narrow" w:cs="Arial"/>
                <w:sz w:val="18"/>
                <w:szCs w:val="18"/>
                <w:lang w:val="it-IT" w:eastAsia="it-IT"/>
              </w:rPr>
            </w:pPr>
          </w:p>
        </w:tc>
        <w:tc>
          <w:tcPr>
            <w:tcW w:w="5172" w:type="dxa"/>
          </w:tcPr>
          <w:p w14:paraId="0D9B96C5" w14:textId="01454922" w:rsidR="000458FB" w:rsidRPr="00502075" w:rsidRDefault="0048660B" w:rsidP="00331B68">
            <w:pPr>
              <w:ind w:left="360"/>
              <w:jc w:val="center"/>
              <w:rPr>
                <w:rFonts w:ascii="Arial Narrow" w:eastAsia="Times New Roman" w:hAnsi="Arial Narrow" w:cs="Times New Roman"/>
                <w:b/>
                <w:sz w:val="18"/>
                <w:szCs w:val="18"/>
                <w:lang w:eastAsia="it-IT"/>
              </w:rPr>
            </w:pPr>
            <w:r w:rsidRPr="00502075">
              <w:rPr>
                <w:rFonts w:ascii="Arial Narrow" w:eastAsia="Times New Roman" w:hAnsi="Arial Narrow" w:cs="Times New Roman"/>
                <w:b/>
                <w:sz w:val="18"/>
                <w:szCs w:val="18"/>
                <w:lang w:eastAsia="it-IT"/>
              </w:rPr>
              <w:t xml:space="preserve">Artikel </w:t>
            </w:r>
            <w:r w:rsidR="002729D6" w:rsidRPr="00502075">
              <w:rPr>
                <w:rFonts w:ascii="Arial Narrow" w:eastAsia="Times New Roman" w:hAnsi="Arial Narrow" w:cs="Times New Roman"/>
                <w:b/>
                <w:sz w:val="18"/>
                <w:szCs w:val="18"/>
                <w:lang w:eastAsia="it-IT"/>
              </w:rPr>
              <w:t>1</w:t>
            </w:r>
            <w:r w:rsidR="002729D6">
              <w:rPr>
                <w:rFonts w:ascii="Arial Narrow" w:eastAsia="Times New Roman" w:hAnsi="Arial Narrow" w:cs="Times New Roman"/>
                <w:b/>
                <w:sz w:val="18"/>
                <w:szCs w:val="18"/>
                <w:lang w:eastAsia="it-IT"/>
              </w:rPr>
              <w:t>2</w:t>
            </w:r>
          </w:p>
          <w:p w14:paraId="376E13E4" w14:textId="77777777" w:rsidR="0048660B" w:rsidRPr="00502075" w:rsidRDefault="0048660B" w:rsidP="00331B68">
            <w:pPr>
              <w:ind w:left="360"/>
              <w:jc w:val="center"/>
              <w:rPr>
                <w:rFonts w:ascii="Arial Narrow" w:eastAsia="Times New Roman" w:hAnsi="Arial Narrow" w:cs="Times New Roman"/>
                <w:b/>
                <w:i/>
                <w:sz w:val="18"/>
                <w:szCs w:val="18"/>
                <w:lang w:eastAsia="it-IT"/>
              </w:rPr>
            </w:pPr>
            <w:r w:rsidRPr="00502075">
              <w:rPr>
                <w:rFonts w:ascii="Arial Narrow" w:eastAsia="Times New Roman" w:hAnsi="Arial Narrow" w:cs="Times New Roman"/>
                <w:b/>
                <w:i/>
                <w:sz w:val="18"/>
                <w:szCs w:val="18"/>
                <w:lang w:eastAsia="it-IT"/>
              </w:rPr>
              <w:t>(Verkündung)</w:t>
            </w:r>
          </w:p>
          <w:p w14:paraId="354074E1" w14:textId="77777777" w:rsidR="00A90A45" w:rsidRPr="00A90A45" w:rsidRDefault="00A90A45" w:rsidP="00331B68">
            <w:pPr>
              <w:jc w:val="both"/>
              <w:rPr>
                <w:rFonts w:ascii="Arial Narrow" w:hAnsi="Arial Narrow" w:cs="Times New Roman"/>
                <w:sz w:val="18"/>
                <w:szCs w:val="18"/>
              </w:rPr>
            </w:pPr>
            <w:r w:rsidRPr="00A90A45">
              <w:rPr>
                <w:rFonts w:ascii="Arial Narrow" w:hAnsi="Arial Narrow" w:cs="Times New Roman"/>
                <w:sz w:val="18"/>
                <w:szCs w:val="18"/>
              </w:rPr>
              <w:t>1. Der Vorsitzende verkündet die Wahlergebnisse.</w:t>
            </w:r>
          </w:p>
          <w:p w14:paraId="36020B1C" w14:textId="26566A63" w:rsidR="0048660B" w:rsidRPr="00502075" w:rsidRDefault="00A90A45" w:rsidP="00331B68">
            <w:pPr>
              <w:jc w:val="both"/>
              <w:rPr>
                <w:rFonts w:ascii="Arial Narrow" w:eastAsia="Times New Roman" w:hAnsi="Arial Narrow" w:cs="Times New Roman"/>
                <w:sz w:val="18"/>
                <w:szCs w:val="18"/>
                <w:lang w:eastAsia="it-IT"/>
              </w:rPr>
            </w:pPr>
            <w:r w:rsidRPr="00A90A45">
              <w:rPr>
                <w:rFonts w:ascii="Arial Narrow" w:hAnsi="Arial Narrow" w:cs="Times New Roman"/>
                <w:sz w:val="18"/>
                <w:szCs w:val="18"/>
              </w:rPr>
              <w:t xml:space="preserve">2. Als zu den Genossenschaftsämtern gewählt gelten die Kandidaten, die die meisten Stimmen erhalten haben und bei Stimmengleichheit, die an Lebensjahren Älteren sowie, untergeordnet, die Mitglieder, die am längsten im Mitgliederbuch der </w:t>
            </w:r>
            <w:r w:rsidR="00BF3285">
              <w:rPr>
                <w:rFonts w:ascii="Arial Narrow" w:hAnsi="Arial Narrow" w:cs="Times New Roman"/>
                <w:sz w:val="18"/>
                <w:szCs w:val="18"/>
              </w:rPr>
              <w:t>Genossenschaft</w:t>
            </w:r>
            <w:r w:rsidRPr="00A90A45">
              <w:rPr>
                <w:rFonts w:ascii="Arial Narrow" w:hAnsi="Arial Narrow" w:cs="Times New Roman"/>
                <w:sz w:val="18"/>
                <w:szCs w:val="18"/>
              </w:rPr>
              <w:t xml:space="preserve"> eingetragen sind.</w:t>
            </w:r>
            <w:r>
              <w:rPr>
                <w:rFonts w:ascii="Times New Roman" w:hAnsi="Times New Roman" w:cs="Times New Roman"/>
                <w:sz w:val="24"/>
              </w:rPr>
              <w:t xml:space="preserve"> </w:t>
            </w:r>
          </w:p>
        </w:tc>
      </w:tr>
    </w:tbl>
    <w:p w14:paraId="15DC9101" w14:textId="14FDD57E" w:rsidR="000458FB" w:rsidRPr="00502075" w:rsidRDefault="000458FB" w:rsidP="00331B68">
      <w:pPr>
        <w:pStyle w:val="Testonormale1"/>
        <w:jc w:val="center"/>
        <w:rPr>
          <w:rFonts w:ascii="Arial Narrow" w:hAnsi="Arial Narrow" w:cs="Arial"/>
          <w:b/>
          <w:sz w:val="18"/>
          <w:szCs w:val="18"/>
          <w:lang w:val="de-DE"/>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5172"/>
        <w:gridCol w:w="5172"/>
      </w:tblGrid>
      <w:tr w:rsidR="00E47873" w:rsidRPr="003C04C2" w14:paraId="736FE60B" w14:textId="77777777" w:rsidTr="003B5E9A">
        <w:tc>
          <w:tcPr>
            <w:tcW w:w="5172" w:type="dxa"/>
            <w:tcBorders>
              <w:top w:val="nil"/>
              <w:bottom w:val="nil"/>
            </w:tcBorders>
          </w:tcPr>
          <w:p w14:paraId="5023185C" w14:textId="31739718" w:rsidR="000550CB" w:rsidRPr="008C2135" w:rsidRDefault="000550CB" w:rsidP="00331B68">
            <w:pPr>
              <w:pStyle w:val="Testonormale1"/>
              <w:jc w:val="center"/>
              <w:rPr>
                <w:rFonts w:ascii="Arial Narrow" w:hAnsi="Arial Narrow" w:cs="Arial"/>
                <w:b/>
                <w:sz w:val="18"/>
                <w:szCs w:val="18"/>
              </w:rPr>
            </w:pPr>
            <w:r w:rsidRPr="008C2135">
              <w:rPr>
                <w:rFonts w:ascii="Arial Narrow" w:hAnsi="Arial Narrow" w:cs="Arial"/>
                <w:b/>
                <w:sz w:val="18"/>
                <w:szCs w:val="18"/>
              </w:rPr>
              <w:t xml:space="preserve">Articolo </w:t>
            </w:r>
            <w:r w:rsidR="002729D6" w:rsidRPr="008C2135">
              <w:rPr>
                <w:rFonts w:ascii="Arial Narrow" w:hAnsi="Arial Narrow" w:cs="Arial"/>
                <w:b/>
                <w:sz w:val="18"/>
                <w:szCs w:val="18"/>
              </w:rPr>
              <w:t>1</w:t>
            </w:r>
            <w:r w:rsidR="002729D6">
              <w:rPr>
                <w:rFonts w:ascii="Arial Narrow" w:hAnsi="Arial Narrow" w:cs="Arial"/>
                <w:b/>
                <w:sz w:val="18"/>
                <w:szCs w:val="18"/>
              </w:rPr>
              <w:t>3</w:t>
            </w:r>
          </w:p>
          <w:p w14:paraId="1223E55F" w14:textId="77777777" w:rsidR="00E47873" w:rsidRPr="008C2135" w:rsidRDefault="00E47873" w:rsidP="00331B68">
            <w:pPr>
              <w:pStyle w:val="Testonormale1"/>
              <w:jc w:val="center"/>
              <w:rPr>
                <w:rFonts w:ascii="Arial Narrow" w:hAnsi="Arial Narrow" w:cs="Arial"/>
                <w:b/>
                <w:sz w:val="18"/>
                <w:szCs w:val="18"/>
              </w:rPr>
            </w:pPr>
            <w:r w:rsidRPr="008C2135">
              <w:rPr>
                <w:rFonts w:ascii="Arial Narrow" w:hAnsi="Arial Narrow" w:cs="Arial"/>
                <w:b/>
                <w:sz w:val="18"/>
                <w:szCs w:val="18"/>
              </w:rPr>
              <w:t>(</w:t>
            </w:r>
            <w:r w:rsidRPr="008C2135">
              <w:rPr>
                <w:rFonts w:ascii="Arial Narrow" w:hAnsi="Arial Narrow" w:cs="Arial"/>
                <w:b/>
                <w:i/>
                <w:sz w:val="18"/>
                <w:szCs w:val="18"/>
              </w:rPr>
              <w:t>Modifiche del regolamento</w:t>
            </w:r>
            <w:r w:rsidRPr="008C2135">
              <w:rPr>
                <w:rFonts w:ascii="Arial Narrow" w:hAnsi="Arial Narrow" w:cs="Arial"/>
                <w:b/>
                <w:sz w:val="18"/>
                <w:szCs w:val="18"/>
              </w:rPr>
              <w:t>)</w:t>
            </w:r>
          </w:p>
          <w:p w14:paraId="062330E0" w14:textId="68B0EE02" w:rsidR="00E47873" w:rsidRPr="00F53BFC" w:rsidRDefault="00E47873" w:rsidP="00A00288">
            <w:pPr>
              <w:pStyle w:val="Testonormale1"/>
              <w:jc w:val="both"/>
              <w:rPr>
                <w:rFonts w:ascii="Arial Narrow" w:hAnsi="Arial Narrow" w:cs="Arial"/>
                <w:sz w:val="18"/>
                <w:szCs w:val="18"/>
              </w:rPr>
            </w:pPr>
            <w:r w:rsidRPr="00E47873">
              <w:rPr>
                <w:rFonts w:ascii="Arial Narrow" w:hAnsi="Arial Narrow" w:cs="Arial"/>
                <w:sz w:val="18"/>
                <w:szCs w:val="18"/>
              </w:rPr>
              <w:t xml:space="preserve">1. </w:t>
            </w:r>
            <w:r w:rsidRPr="00F53BFC">
              <w:rPr>
                <w:rFonts w:ascii="Arial Narrow" w:hAnsi="Arial Narrow" w:cs="Arial"/>
                <w:sz w:val="18"/>
                <w:szCs w:val="18"/>
              </w:rPr>
              <w:t xml:space="preserve">Il </w:t>
            </w:r>
            <w:r w:rsidRPr="00E47873">
              <w:rPr>
                <w:rFonts w:ascii="Arial Narrow" w:hAnsi="Arial Narrow" w:cs="Arial"/>
                <w:sz w:val="18"/>
                <w:szCs w:val="18"/>
              </w:rPr>
              <w:t>Regolamento</w:t>
            </w:r>
            <w:r w:rsidRPr="00F53BFC">
              <w:rPr>
                <w:rFonts w:ascii="Arial Narrow" w:hAnsi="Arial Narrow" w:cs="Arial"/>
                <w:sz w:val="18"/>
                <w:szCs w:val="18"/>
              </w:rPr>
              <w:t xml:space="preserve"> può essere modificato </w:t>
            </w:r>
            <w:r w:rsidRPr="00E47873">
              <w:rPr>
                <w:rFonts w:ascii="Arial Narrow" w:hAnsi="Arial Narrow" w:cs="Arial"/>
                <w:sz w:val="18"/>
                <w:szCs w:val="18"/>
              </w:rPr>
              <w:t>dall'Assemblea, convocata in sede</w:t>
            </w:r>
            <w:r w:rsidRPr="00F53BFC">
              <w:rPr>
                <w:rFonts w:ascii="Arial Narrow" w:hAnsi="Arial Narrow" w:cs="Arial"/>
                <w:sz w:val="18"/>
                <w:szCs w:val="18"/>
              </w:rPr>
              <w:t xml:space="preserve"> ordinaria, se tale materia è stata previamente indicata </w:t>
            </w:r>
            <w:r w:rsidRPr="00E47873">
              <w:rPr>
                <w:rFonts w:ascii="Arial Narrow" w:hAnsi="Arial Narrow" w:cs="Arial"/>
                <w:sz w:val="18"/>
                <w:szCs w:val="18"/>
              </w:rPr>
              <w:t>nel relativo avviso</w:t>
            </w:r>
            <w:r w:rsidRPr="00F53BFC">
              <w:rPr>
                <w:rFonts w:ascii="Arial Narrow" w:hAnsi="Arial Narrow" w:cs="Arial"/>
                <w:sz w:val="18"/>
                <w:szCs w:val="18"/>
              </w:rPr>
              <w:t xml:space="preserve"> di convocazione.</w:t>
            </w:r>
          </w:p>
          <w:p w14:paraId="0F16C02B" w14:textId="66A7C3FA" w:rsidR="00E47873" w:rsidRPr="00F53BFC" w:rsidRDefault="00E47873" w:rsidP="00A00288">
            <w:pPr>
              <w:pStyle w:val="Testonormale1"/>
              <w:jc w:val="both"/>
              <w:rPr>
                <w:rFonts w:ascii="Arial Narrow" w:hAnsi="Arial Narrow" w:cs="Arial"/>
                <w:sz w:val="18"/>
                <w:szCs w:val="18"/>
              </w:rPr>
            </w:pPr>
            <w:r w:rsidRPr="00E47873">
              <w:rPr>
                <w:rFonts w:ascii="Arial Narrow" w:hAnsi="Arial Narrow" w:cs="Arial"/>
                <w:sz w:val="18"/>
                <w:szCs w:val="18"/>
              </w:rPr>
              <w:t xml:space="preserve">2. </w:t>
            </w:r>
            <w:r w:rsidRPr="00F53BFC">
              <w:rPr>
                <w:rFonts w:ascii="Arial Narrow" w:hAnsi="Arial Narrow" w:cs="Arial"/>
                <w:sz w:val="18"/>
                <w:szCs w:val="18"/>
              </w:rPr>
              <w:t xml:space="preserve">Il </w:t>
            </w:r>
            <w:r w:rsidRPr="00E47873">
              <w:rPr>
                <w:rFonts w:ascii="Arial Narrow" w:hAnsi="Arial Narrow" w:cs="Arial"/>
                <w:sz w:val="18"/>
                <w:szCs w:val="18"/>
              </w:rPr>
              <w:t>Regolamento</w:t>
            </w:r>
            <w:r w:rsidRPr="00F53BFC">
              <w:rPr>
                <w:rFonts w:ascii="Arial Narrow" w:hAnsi="Arial Narrow" w:cs="Arial"/>
                <w:sz w:val="18"/>
                <w:szCs w:val="18"/>
              </w:rPr>
              <w:t xml:space="preserve"> non può essere disatteso occasionalmente, nemmeno a seguito di apposita deliberazione assembleare.</w:t>
            </w:r>
          </w:p>
          <w:p w14:paraId="639A2A21" w14:textId="77777777" w:rsidR="00E47873" w:rsidRPr="00E47873" w:rsidRDefault="00E47873" w:rsidP="00D00451">
            <w:pPr>
              <w:pStyle w:val="Testonormale1"/>
              <w:jc w:val="both"/>
              <w:rPr>
                <w:rFonts w:ascii="Arial Narrow" w:hAnsi="Arial Narrow" w:cs="Arial"/>
                <w:sz w:val="18"/>
                <w:szCs w:val="18"/>
              </w:rPr>
            </w:pPr>
          </w:p>
        </w:tc>
        <w:tc>
          <w:tcPr>
            <w:tcW w:w="5172" w:type="dxa"/>
            <w:tcBorders>
              <w:top w:val="nil"/>
              <w:bottom w:val="nil"/>
            </w:tcBorders>
          </w:tcPr>
          <w:p w14:paraId="4C70E515" w14:textId="32C9662E" w:rsidR="003C04C2" w:rsidRPr="003B5E9A" w:rsidRDefault="003C04C2" w:rsidP="00331B68">
            <w:pPr>
              <w:jc w:val="center"/>
              <w:rPr>
                <w:rFonts w:ascii="Arial Narrow" w:hAnsi="Arial Narrow" w:cs="Times New Roman"/>
                <w:b/>
                <w:sz w:val="18"/>
                <w:szCs w:val="18"/>
              </w:rPr>
            </w:pPr>
            <w:r w:rsidRPr="003B5E9A">
              <w:rPr>
                <w:rFonts w:ascii="Arial Narrow" w:hAnsi="Arial Narrow" w:cs="Times New Roman"/>
                <w:b/>
                <w:sz w:val="18"/>
                <w:szCs w:val="18"/>
              </w:rPr>
              <w:t xml:space="preserve">Artikel </w:t>
            </w:r>
            <w:r w:rsidR="002729D6" w:rsidRPr="003B5E9A">
              <w:rPr>
                <w:rFonts w:ascii="Arial Narrow" w:hAnsi="Arial Narrow" w:cs="Times New Roman"/>
                <w:b/>
                <w:sz w:val="18"/>
                <w:szCs w:val="18"/>
              </w:rPr>
              <w:t>1</w:t>
            </w:r>
            <w:r w:rsidR="002729D6">
              <w:rPr>
                <w:rFonts w:ascii="Arial Narrow" w:hAnsi="Arial Narrow" w:cs="Times New Roman"/>
                <w:b/>
                <w:sz w:val="18"/>
                <w:szCs w:val="18"/>
              </w:rPr>
              <w:t>3</w:t>
            </w:r>
          </w:p>
          <w:p w14:paraId="22113C3C" w14:textId="77777777" w:rsidR="003C04C2" w:rsidRPr="003B5E9A" w:rsidRDefault="003C04C2" w:rsidP="00331B68">
            <w:pPr>
              <w:jc w:val="center"/>
              <w:rPr>
                <w:rFonts w:ascii="Arial Narrow" w:hAnsi="Arial Narrow" w:cs="Times New Roman"/>
                <w:b/>
                <w:sz w:val="18"/>
                <w:szCs w:val="18"/>
              </w:rPr>
            </w:pPr>
            <w:r w:rsidRPr="003B5E9A">
              <w:rPr>
                <w:rFonts w:ascii="Arial Narrow" w:hAnsi="Arial Narrow" w:cs="Times New Roman"/>
                <w:b/>
                <w:sz w:val="18"/>
                <w:szCs w:val="18"/>
              </w:rPr>
              <w:t>(</w:t>
            </w:r>
            <w:r w:rsidRPr="003B5E9A">
              <w:rPr>
                <w:rFonts w:ascii="Arial Narrow" w:hAnsi="Arial Narrow" w:cs="Times New Roman"/>
                <w:b/>
                <w:i/>
                <w:sz w:val="18"/>
                <w:szCs w:val="18"/>
              </w:rPr>
              <w:t>Änderungen der Geschäftsordnung</w:t>
            </w:r>
            <w:r w:rsidRPr="003B5E9A">
              <w:rPr>
                <w:rFonts w:ascii="Arial Narrow" w:hAnsi="Arial Narrow" w:cs="Times New Roman"/>
                <w:b/>
                <w:sz w:val="18"/>
                <w:szCs w:val="18"/>
              </w:rPr>
              <w:t>)</w:t>
            </w:r>
          </w:p>
          <w:p w14:paraId="0A4088F7" w14:textId="77777777" w:rsidR="003C04C2" w:rsidRPr="003C04C2" w:rsidRDefault="003C04C2" w:rsidP="00331B68">
            <w:pPr>
              <w:jc w:val="both"/>
              <w:rPr>
                <w:rFonts w:ascii="Arial Narrow" w:hAnsi="Arial Narrow" w:cs="Times New Roman"/>
                <w:sz w:val="18"/>
                <w:szCs w:val="18"/>
              </w:rPr>
            </w:pPr>
            <w:r w:rsidRPr="003C04C2">
              <w:rPr>
                <w:rFonts w:ascii="Arial Narrow" w:hAnsi="Arial Narrow" w:cs="Times New Roman"/>
                <w:sz w:val="18"/>
                <w:szCs w:val="18"/>
              </w:rPr>
              <w:t>1. Die Geschäftsordnung kann von der ordentlichen Vollversammlung abgeändert werden, wenn dieser Gegenstand vorab auf der Mitteilung über die Einberufung der Vollversammlung angeführt wurde.</w:t>
            </w:r>
          </w:p>
          <w:p w14:paraId="68D323ED" w14:textId="3432BFE6" w:rsidR="003C04C2" w:rsidRPr="003C04C2" w:rsidRDefault="003C04C2" w:rsidP="00331B68">
            <w:pPr>
              <w:jc w:val="both"/>
              <w:rPr>
                <w:rFonts w:ascii="Arial Narrow" w:hAnsi="Arial Narrow" w:cs="Times New Roman"/>
                <w:sz w:val="18"/>
                <w:szCs w:val="18"/>
              </w:rPr>
            </w:pPr>
            <w:r w:rsidRPr="003C04C2">
              <w:rPr>
                <w:rFonts w:ascii="Arial Narrow" w:hAnsi="Arial Narrow" w:cs="Times New Roman"/>
                <w:sz w:val="18"/>
                <w:szCs w:val="18"/>
              </w:rPr>
              <w:t>2. Die gegenständliche Geschäftsordnung kann nicht zeitweise nicht beachtet werden, nicht einmal infolge eines entsprechenden Beschlusses der Vollversammlung</w:t>
            </w:r>
            <w:r w:rsidR="00BC57AF">
              <w:rPr>
                <w:rFonts w:ascii="Arial Narrow" w:hAnsi="Arial Narrow" w:cs="Times New Roman"/>
                <w:sz w:val="18"/>
                <w:szCs w:val="18"/>
              </w:rPr>
              <w:t>.</w:t>
            </w:r>
          </w:p>
          <w:p w14:paraId="2C4F25F5" w14:textId="77777777" w:rsidR="00E47873" w:rsidRPr="003C04C2" w:rsidRDefault="00E47873" w:rsidP="00D00451">
            <w:pPr>
              <w:jc w:val="both"/>
              <w:rPr>
                <w:rFonts w:ascii="Arial Narrow" w:eastAsia="Times New Roman" w:hAnsi="Arial Narrow" w:cs="Times New Roman"/>
                <w:b/>
                <w:sz w:val="18"/>
                <w:szCs w:val="18"/>
                <w:lang w:eastAsia="it-IT"/>
              </w:rPr>
            </w:pPr>
          </w:p>
        </w:tc>
      </w:tr>
      <w:tr w:rsidR="00E47873" w:rsidRPr="003C04C2" w14:paraId="55286605" w14:textId="77777777" w:rsidTr="003B5E9A">
        <w:tc>
          <w:tcPr>
            <w:tcW w:w="5172" w:type="dxa"/>
            <w:tcBorders>
              <w:top w:val="nil"/>
              <w:bottom w:val="nil"/>
            </w:tcBorders>
          </w:tcPr>
          <w:p w14:paraId="65D51282" w14:textId="0980F3F1" w:rsidR="00E47873" w:rsidRPr="003B5E9A" w:rsidRDefault="00E47873" w:rsidP="00331B68">
            <w:pPr>
              <w:pStyle w:val="Testonormale1"/>
              <w:jc w:val="center"/>
              <w:rPr>
                <w:rFonts w:ascii="Arial Narrow" w:hAnsi="Arial Narrow" w:cs="Arial"/>
                <w:b/>
                <w:sz w:val="18"/>
                <w:szCs w:val="18"/>
              </w:rPr>
            </w:pPr>
            <w:r w:rsidRPr="003B5E9A">
              <w:rPr>
                <w:rFonts w:ascii="Arial Narrow" w:hAnsi="Arial Narrow" w:cs="Arial"/>
                <w:b/>
                <w:sz w:val="18"/>
                <w:szCs w:val="18"/>
              </w:rPr>
              <w:t xml:space="preserve">Articolo </w:t>
            </w:r>
            <w:r w:rsidR="002729D6" w:rsidRPr="003B5E9A">
              <w:rPr>
                <w:rFonts w:ascii="Arial Narrow" w:hAnsi="Arial Narrow" w:cs="Arial"/>
                <w:b/>
                <w:sz w:val="18"/>
                <w:szCs w:val="18"/>
              </w:rPr>
              <w:t>1</w:t>
            </w:r>
            <w:r w:rsidR="002729D6">
              <w:rPr>
                <w:rFonts w:ascii="Arial Narrow" w:hAnsi="Arial Narrow" w:cs="Arial"/>
                <w:b/>
                <w:sz w:val="18"/>
                <w:szCs w:val="18"/>
              </w:rPr>
              <w:t>4</w:t>
            </w:r>
          </w:p>
          <w:p w14:paraId="3A33FCE3" w14:textId="77777777" w:rsidR="00E47873" w:rsidRPr="003B5E9A" w:rsidRDefault="00E47873" w:rsidP="00331B68">
            <w:pPr>
              <w:pStyle w:val="Testonormale1"/>
              <w:jc w:val="center"/>
              <w:rPr>
                <w:rFonts w:ascii="Arial Narrow" w:hAnsi="Arial Narrow" w:cs="Arial"/>
                <w:b/>
                <w:sz w:val="18"/>
                <w:szCs w:val="18"/>
              </w:rPr>
            </w:pPr>
            <w:r w:rsidRPr="003B5E9A">
              <w:rPr>
                <w:rFonts w:ascii="Arial Narrow" w:hAnsi="Arial Narrow" w:cs="Arial"/>
                <w:b/>
                <w:sz w:val="18"/>
                <w:szCs w:val="18"/>
              </w:rPr>
              <w:t>(</w:t>
            </w:r>
            <w:r w:rsidRPr="003B5E9A">
              <w:rPr>
                <w:rFonts w:ascii="Arial Narrow" w:hAnsi="Arial Narrow" w:cs="Arial"/>
                <w:b/>
                <w:i/>
                <w:sz w:val="18"/>
                <w:szCs w:val="18"/>
              </w:rPr>
              <w:t>Pubblicità del regolamento</w:t>
            </w:r>
            <w:r w:rsidRPr="003B5E9A">
              <w:rPr>
                <w:rFonts w:ascii="Arial Narrow" w:hAnsi="Arial Narrow" w:cs="Arial"/>
                <w:b/>
                <w:sz w:val="18"/>
                <w:szCs w:val="18"/>
              </w:rPr>
              <w:t>)</w:t>
            </w:r>
          </w:p>
          <w:p w14:paraId="77796D5F" w14:textId="1ED81742" w:rsidR="00E47873" w:rsidRPr="00F53BFC" w:rsidRDefault="00E47873" w:rsidP="00A00288">
            <w:pPr>
              <w:pStyle w:val="Testonormale1"/>
              <w:jc w:val="both"/>
              <w:rPr>
                <w:rFonts w:ascii="Arial Narrow" w:hAnsi="Arial Narrow" w:cs="Arial"/>
                <w:sz w:val="18"/>
                <w:szCs w:val="18"/>
              </w:rPr>
            </w:pPr>
            <w:r w:rsidRPr="00E47873">
              <w:rPr>
                <w:rFonts w:ascii="Arial Narrow" w:hAnsi="Arial Narrow" w:cs="Arial"/>
                <w:sz w:val="18"/>
                <w:szCs w:val="18"/>
              </w:rPr>
              <w:lastRenderedPageBreak/>
              <w:t xml:space="preserve">1. </w:t>
            </w:r>
            <w:r w:rsidRPr="00F53BFC">
              <w:rPr>
                <w:rFonts w:ascii="Arial Narrow" w:hAnsi="Arial Narrow" w:cs="Arial"/>
                <w:sz w:val="18"/>
                <w:szCs w:val="18"/>
              </w:rPr>
              <w:t xml:space="preserve">Il </w:t>
            </w:r>
            <w:r w:rsidRPr="00E47873">
              <w:rPr>
                <w:rFonts w:ascii="Arial Narrow" w:hAnsi="Arial Narrow" w:cs="Arial"/>
                <w:sz w:val="18"/>
                <w:szCs w:val="18"/>
              </w:rPr>
              <w:t>Regolamento</w:t>
            </w:r>
            <w:r w:rsidRPr="00F53BFC">
              <w:rPr>
                <w:rFonts w:ascii="Arial Narrow" w:hAnsi="Arial Narrow" w:cs="Arial"/>
                <w:sz w:val="18"/>
                <w:szCs w:val="18"/>
              </w:rPr>
              <w:t xml:space="preserve"> è visionabile nella sede </w:t>
            </w:r>
            <w:r w:rsidRPr="00E47873">
              <w:rPr>
                <w:rFonts w:ascii="Arial Narrow" w:hAnsi="Arial Narrow" w:cs="Arial"/>
                <w:sz w:val="18"/>
                <w:szCs w:val="18"/>
              </w:rPr>
              <w:t>legale</w:t>
            </w:r>
            <w:r w:rsidRPr="00F53BFC">
              <w:rPr>
                <w:rFonts w:ascii="Arial Narrow" w:hAnsi="Arial Narrow" w:cs="Arial"/>
                <w:sz w:val="18"/>
                <w:szCs w:val="18"/>
              </w:rPr>
              <w:t xml:space="preserve"> e in ciascuna succursale della </w:t>
            </w:r>
            <w:r w:rsidR="00BF3285">
              <w:rPr>
                <w:rFonts w:ascii="Arial Narrow" w:hAnsi="Arial Narrow" w:cs="Arial"/>
                <w:sz w:val="18"/>
                <w:szCs w:val="18"/>
              </w:rPr>
              <w:t>Cooperativa</w:t>
            </w:r>
            <w:r w:rsidRPr="00F53BFC">
              <w:rPr>
                <w:rFonts w:ascii="Arial Narrow" w:hAnsi="Arial Narrow" w:cs="Arial"/>
                <w:sz w:val="18"/>
                <w:szCs w:val="18"/>
              </w:rPr>
              <w:t xml:space="preserve"> ed è pubblicato sul sito </w:t>
            </w:r>
            <w:r w:rsidRPr="00E47873">
              <w:rPr>
                <w:rFonts w:ascii="Arial Narrow" w:hAnsi="Arial Narrow" w:cs="Arial"/>
                <w:sz w:val="18"/>
                <w:szCs w:val="18"/>
              </w:rPr>
              <w:t>internet</w:t>
            </w:r>
            <w:r w:rsidRPr="00F53BFC">
              <w:rPr>
                <w:rFonts w:ascii="Arial Narrow" w:hAnsi="Arial Narrow" w:cs="Arial"/>
                <w:sz w:val="18"/>
                <w:szCs w:val="18"/>
              </w:rPr>
              <w:t xml:space="preserve"> della </w:t>
            </w:r>
            <w:r w:rsidR="00BF3285">
              <w:rPr>
                <w:rFonts w:ascii="Arial Narrow" w:hAnsi="Arial Narrow" w:cs="Arial"/>
                <w:sz w:val="18"/>
                <w:szCs w:val="18"/>
              </w:rPr>
              <w:t>Cooperativa</w:t>
            </w:r>
            <w:r w:rsidRPr="00F53BFC">
              <w:rPr>
                <w:rFonts w:ascii="Arial Narrow" w:hAnsi="Arial Narrow" w:cs="Arial"/>
                <w:sz w:val="18"/>
                <w:szCs w:val="18"/>
              </w:rPr>
              <w:t>.</w:t>
            </w:r>
          </w:p>
          <w:p w14:paraId="0865DEB6" w14:textId="1621C1B9" w:rsidR="00E47873" w:rsidRPr="00E47873" w:rsidRDefault="00E47873" w:rsidP="00A00288">
            <w:pPr>
              <w:pStyle w:val="Testonormale1"/>
              <w:jc w:val="both"/>
              <w:rPr>
                <w:rFonts w:ascii="Arial Narrow" w:hAnsi="Arial Narrow" w:cs="Arial"/>
                <w:sz w:val="18"/>
                <w:szCs w:val="18"/>
              </w:rPr>
            </w:pPr>
            <w:r w:rsidRPr="00E47873">
              <w:rPr>
                <w:rFonts w:ascii="Arial Narrow" w:hAnsi="Arial Narrow" w:cs="Arial"/>
                <w:sz w:val="18"/>
                <w:szCs w:val="18"/>
              </w:rPr>
              <w:t xml:space="preserve">2. </w:t>
            </w:r>
            <w:r w:rsidRPr="00F53BFC">
              <w:rPr>
                <w:rFonts w:ascii="Arial Narrow" w:hAnsi="Arial Narrow" w:cs="Arial"/>
                <w:sz w:val="18"/>
                <w:szCs w:val="18"/>
              </w:rPr>
              <w:t xml:space="preserve">Ogni socio ha diritto ad avere una copia gratuita </w:t>
            </w:r>
            <w:r w:rsidRPr="00E47873">
              <w:rPr>
                <w:rFonts w:ascii="Arial Narrow" w:hAnsi="Arial Narrow" w:cs="Arial"/>
                <w:sz w:val="18"/>
                <w:szCs w:val="18"/>
              </w:rPr>
              <w:t>del Regolamento.</w:t>
            </w:r>
          </w:p>
          <w:p w14:paraId="232D560B" w14:textId="77777777" w:rsidR="00E47873" w:rsidRPr="00E47873" w:rsidRDefault="00E47873" w:rsidP="00331B68">
            <w:pPr>
              <w:pStyle w:val="Testonormale1"/>
              <w:rPr>
                <w:rFonts w:ascii="Arial Narrow" w:hAnsi="Arial Narrow" w:cs="Arial"/>
                <w:sz w:val="18"/>
                <w:szCs w:val="18"/>
              </w:rPr>
            </w:pPr>
          </w:p>
        </w:tc>
        <w:tc>
          <w:tcPr>
            <w:tcW w:w="5172" w:type="dxa"/>
            <w:tcBorders>
              <w:top w:val="nil"/>
              <w:bottom w:val="nil"/>
            </w:tcBorders>
          </w:tcPr>
          <w:p w14:paraId="25AECE2F" w14:textId="327E0A51" w:rsidR="003C04C2" w:rsidRPr="003B5E9A" w:rsidRDefault="003C04C2" w:rsidP="00331B68">
            <w:pPr>
              <w:jc w:val="center"/>
              <w:rPr>
                <w:rFonts w:ascii="Arial Narrow" w:hAnsi="Arial Narrow" w:cs="Times New Roman"/>
                <w:b/>
                <w:sz w:val="18"/>
                <w:szCs w:val="18"/>
              </w:rPr>
            </w:pPr>
            <w:r w:rsidRPr="003B5E9A">
              <w:rPr>
                <w:rFonts w:ascii="Arial Narrow" w:hAnsi="Arial Narrow" w:cs="Times New Roman"/>
                <w:b/>
                <w:sz w:val="18"/>
                <w:szCs w:val="18"/>
              </w:rPr>
              <w:lastRenderedPageBreak/>
              <w:t xml:space="preserve">Artikel </w:t>
            </w:r>
            <w:r w:rsidR="002729D6" w:rsidRPr="003B5E9A">
              <w:rPr>
                <w:rFonts w:ascii="Arial Narrow" w:hAnsi="Arial Narrow" w:cs="Times New Roman"/>
                <w:b/>
                <w:sz w:val="18"/>
                <w:szCs w:val="18"/>
              </w:rPr>
              <w:t>1</w:t>
            </w:r>
            <w:r w:rsidR="002729D6">
              <w:rPr>
                <w:rFonts w:ascii="Arial Narrow" w:hAnsi="Arial Narrow" w:cs="Times New Roman"/>
                <w:b/>
                <w:sz w:val="18"/>
                <w:szCs w:val="18"/>
              </w:rPr>
              <w:t>4</w:t>
            </w:r>
          </w:p>
          <w:p w14:paraId="3E2898BF" w14:textId="77777777" w:rsidR="003C04C2" w:rsidRPr="003C04C2" w:rsidRDefault="003C04C2" w:rsidP="00331B68">
            <w:pPr>
              <w:jc w:val="center"/>
              <w:rPr>
                <w:rFonts w:ascii="Arial Narrow" w:hAnsi="Arial Narrow" w:cs="Times New Roman"/>
                <w:sz w:val="18"/>
                <w:szCs w:val="18"/>
              </w:rPr>
            </w:pPr>
            <w:r w:rsidRPr="003B5E9A">
              <w:rPr>
                <w:rFonts w:ascii="Arial Narrow" w:hAnsi="Arial Narrow" w:cs="Times New Roman"/>
                <w:b/>
                <w:sz w:val="18"/>
                <w:szCs w:val="18"/>
              </w:rPr>
              <w:t>(</w:t>
            </w:r>
            <w:r w:rsidRPr="003B5E9A">
              <w:rPr>
                <w:rFonts w:ascii="Arial Narrow" w:hAnsi="Arial Narrow" w:cs="Times New Roman"/>
                <w:b/>
                <w:i/>
                <w:sz w:val="18"/>
                <w:szCs w:val="18"/>
              </w:rPr>
              <w:t>Öffentlichkeit der Geschäftsordnung</w:t>
            </w:r>
            <w:r w:rsidRPr="003C04C2">
              <w:rPr>
                <w:rFonts w:ascii="Arial Narrow" w:hAnsi="Arial Narrow" w:cs="Times New Roman"/>
                <w:sz w:val="18"/>
                <w:szCs w:val="18"/>
              </w:rPr>
              <w:t>)</w:t>
            </w:r>
          </w:p>
          <w:p w14:paraId="3678AFA7" w14:textId="38B802EA" w:rsidR="003C04C2" w:rsidRPr="003C04C2" w:rsidRDefault="003C04C2" w:rsidP="00331B68">
            <w:pPr>
              <w:jc w:val="both"/>
              <w:rPr>
                <w:rFonts w:ascii="Arial Narrow" w:hAnsi="Arial Narrow" w:cs="Times New Roman"/>
                <w:sz w:val="18"/>
                <w:szCs w:val="18"/>
              </w:rPr>
            </w:pPr>
            <w:r w:rsidRPr="003C04C2">
              <w:rPr>
                <w:rFonts w:ascii="Arial Narrow" w:hAnsi="Arial Narrow" w:cs="Times New Roman"/>
                <w:sz w:val="18"/>
                <w:szCs w:val="18"/>
              </w:rPr>
              <w:lastRenderedPageBreak/>
              <w:t xml:space="preserve">1. Die Geschäftsordnung ist am Sitz und in jeder Niederlassung der </w:t>
            </w:r>
            <w:r w:rsidR="00BF3285">
              <w:rPr>
                <w:rFonts w:ascii="Arial Narrow" w:hAnsi="Arial Narrow" w:cs="Times New Roman"/>
                <w:sz w:val="18"/>
                <w:szCs w:val="18"/>
              </w:rPr>
              <w:t>Genossenschaft</w:t>
            </w:r>
            <w:r w:rsidRPr="003C04C2">
              <w:rPr>
                <w:rFonts w:ascii="Arial Narrow" w:hAnsi="Arial Narrow" w:cs="Times New Roman"/>
                <w:sz w:val="18"/>
                <w:szCs w:val="18"/>
              </w:rPr>
              <w:t xml:space="preserve"> einsehbar und sie wird auf der Internetseite der </w:t>
            </w:r>
            <w:r w:rsidR="00BF3285">
              <w:rPr>
                <w:rFonts w:ascii="Arial Narrow" w:hAnsi="Arial Narrow" w:cs="Times New Roman"/>
                <w:sz w:val="18"/>
                <w:szCs w:val="18"/>
              </w:rPr>
              <w:t>Genossenschaft</w:t>
            </w:r>
            <w:r w:rsidRPr="003C04C2">
              <w:rPr>
                <w:rFonts w:ascii="Arial Narrow" w:hAnsi="Arial Narrow" w:cs="Times New Roman"/>
                <w:sz w:val="18"/>
                <w:szCs w:val="18"/>
              </w:rPr>
              <w:t xml:space="preserve"> veröffentlicht.</w:t>
            </w:r>
          </w:p>
          <w:p w14:paraId="74CFB004" w14:textId="6B46CC8A" w:rsidR="00E47873" w:rsidRDefault="003C04C2" w:rsidP="001E7B64">
            <w:pPr>
              <w:jc w:val="both"/>
              <w:rPr>
                <w:rFonts w:ascii="Arial Narrow" w:hAnsi="Arial Narrow" w:cs="Times New Roman"/>
                <w:sz w:val="18"/>
                <w:szCs w:val="18"/>
              </w:rPr>
            </w:pPr>
            <w:r w:rsidRPr="003C04C2">
              <w:rPr>
                <w:rFonts w:ascii="Arial Narrow" w:hAnsi="Arial Narrow" w:cs="Times New Roman"/>
                <w:sz w:val="18"/>
                <w:szCs w:val="18"/>
              </w:rPr>
              <w:t>2. Ein jedes Mitglied hat das Recht, eine unentgeltliche Kopie dieser Geschäftsordnung zu erhalten.</w:t>
            </w:r>
          </w:p>
          <w:p w14:paraId="1D4AAF00" w14:textId="64539032" w:rsidR="001E7B64" w:rsidRPr="003C04C2" w:rsidRDefault="001E7B64" w:rsidP="001E7B64">
            <w:pPr>
              <w:jc w:val="both"/>
              <w:rPr>
                <w:rFonts w:ascii="Arial Narrow" w:eastAsia="Times New Roman" w:hAnsi="Arial Narrow" w:cs="Times New Roman"/>
                <w:b/>
                <w:sz w:val="18"/>
                <w:szCs w:val="18"/>
                <w:lang w:eastAsia="it-IT"/>
              </w:rPr>
            </w:pPr>
          </w:p>
        </w:tc>
      </w:tr>
      <w:tr w:rsidR="00E47873" w:rsidRPr="003C04C2" w14:paraId="5D3E15E0" w14:textId="77777777" w:rsidTr="003B5E9A">
        <w:tc>
          <w:tcPr>
            <w:tcW w:w="5172" w:type="dxa"/>
            <w:tcBorders>
              <w:top w:val="nil"/>
              <w:bottom w:val="nil"/>
            </w:tcBorders>
          </w:tcPr>
          <w:p w14:paraId="29BA4062" w14:textId="77777777" w:rsidR="00912CAA" w:rsidRPr="00BD795E" w:rsidRDefault="00912CAA" w:rsidP="00331B68">
            <w:pPr>
              <w:pStyle w:val="Testonormale1"/>
              <w:rPr>
                <w:rFonts w:ascii="Arial Narrow" w:hAnsi="Arial Narrow" w:cs="Arial"/>
                <w:sz w:val="18"/>
                <w:szCs w:val="18"/>
                <w:lang w:val="de-DE"/>
              </w:rPr>
            </w:pPr>
          </w:p>
          <w:p w14:paraId="7DF1AA94" w14:textId="77777777" w:rsidR="00912CAA" w:rsidRPr="002F3604" w:rsidRDefault="00912CAA" w:rsidP="00912CAA">
            <w:pPr>
              <w:pStyle w:val="Normale1"/>
              <w:spacing w:after="120"/>
              <w:rPr>
                <w:rFonts w:ascii="Arial Narrow" w:hAnsi="Arial Narrow"/>
                <w:i/>
                <w:sz w:val="20"/>
                <w:szCs w:val="18"/>
              </w:rPr>
            </w:pPr>
            <w:r w:rsidRPr="002F3604">
              <w:rPr>
                <w:rFonts w:ascii="Arial Narrow" w:hAnsi="Arial Narrow"/>
                <w:b/>
                <w:i/>
                <w:sz w:val="16"/>
                <w:szCs w:val="18"/>
              </w:rPr>
              <w:t xml:space="preserve">* </w:t>
            </w:r>
            <w:r w:rsidRPr="002F3604">
              <w:rPr>
                <w:rFonts w:ascii="Arial Narrow" w:hAnsi="Arial Narrow"/>
                <w:i/>
                <w:sz w:val="16"/>
                <w:szCs w:val="18"/>
              </w:rPr>
              <w:t>Nota: in caso di incongruenze o discrepanze tra la versione italiana e quella tedesca del presente documento, fa fede la versione italiana.</w:t>
            </w:r>
          </w:p>
          <w:p w14:paraId="4C2BFD58" w14:textId="77777777" w:rsidR="00E47873" w:rsidRPr="00E47873" w:rsidRDefault="00E47873" w:rsidP="00331B68">
            <w:pPr>
              <w:pStyle w:val="Testonormale1"/>
              <w:rPr>
                <w:rFonts w:ascii="Arial Narrow" w:hAnsi="Arial Narrow" w:cs="Arial"/>
                <w:sz w:val="18"/>
                <w:szCs w:val="18"/>
              </w:rPr>
            </w:pPr>
          </w:p>
        </w:tc>
        <w:tc>
          <w:tcPr>
            <w:tcW w:w="5172" w:type="dxa"/>
            <w:tcBorders>
              <w:top w:val="nil"/>
              <w:bottom w:val="nil"/>
            </w:tcBorders>
          </w:tcPr>
          <w:p w14:paraId="3B29DF86" w14:textId="77777777" w:rsidR="00912CAA" w:rsidRPr="00BD795E" w:rsidRDefault="00912CAA" w:rsidP="00331B68">
            <w:pPr>
              <w:jc w:val="both"/>
              <w:rPr>
                <w:rFonts w:ascii="Arial Narrow" w:hAnsi="Arial Narrow" w:cs="Times New Roman"/>
                <w:sz w:val="18"/>
                <w:szCs w:val="18"/>
                <w:lang w:val="it-IT"/>
              </w:rPr>
            </w:pPr>
          </w:p>
          <w:p w14:paraId="6E87262E" w14:textId="4D38FA84" w:rsidR="00912CAA" w:rsidRPr="002F3604" w:rsidRDefault="00912CAA" w:rsidP="00912CAA">
            <w:pPr>
              <w:pStyle w:val="Normale1"/>
              <w:spacing w:after="120"/>
              <w:rPr>
                <w:rFonts w:ascii="Arial Narrow" w:hAnsi="Arial Narrow"/>
                <w:sz w:val="16"/>
                <w:szCs w:val="18"/>
                <w:lang w:val="de-DE"/>
              </w:rPr>
            </w:pPr>
            <w:r w:rsidRPr="002F3604">
              <w:rPr>
                <w:rFonts w:ascii="Arial Narrow" w:hAnsi="Arial Narrow"/>
                <w:b/>
                <w:i/>
                <w:sz w:val="16"/>
                <w:szCs w:val="18"/>
                <w:lang w:val="de-DE"/>
              </w:rPr>
              <w:t>*</w:t>
            </w:r>
            <w:r w:rsidRPr="002F3604">
              <w:rPr>
                <w:rFonts w:ascii="Arial Narrow" w:hAnsi="Arial Narrow"/>
                <w:i/>
                <w:sz w:val="16"/>
                <w:szCs w:val="18"/>
                <w:lang w:val="de-DE"/>
              </w:rPr>
              <w:t xml:space="preserve"> Hinweis: Bei Widersprüchlichkeiten bzw. Abweichungen zwischen der italienischen und der deutschen Sprachfassung dieses Dokumentes gilt die italienische Fassung.</w:t>
            </w:r>
          </w:p>
          <w:p w14:paraId="4EA2F92D" w14:textId="77777777" w:rsidR="00E47873" w:rsidRPr="003C04C2" w:rsidRDefault="00E47873" w:rsidP="00331B68">
            <w:pPr>
              <w:ind w:left="360"/>
              <w:jc w:val="center"/>
              <w:rPr>
                <w:rFonts w:ascii="Arial Narrow" w:eastAsia="Times New Roman" w:hAnsi="Arial Narrow" w:cs="Times New Roman"/>
                <w:b/>
                <w:sz w:val="18"/>
                <w:szCs w:val="18"/>
                <w:lang w:eastAsia="it-IT"/>
              </w:rPr>
            </w:pPr>
          </w:p>
        </w:tc>
      </w:tr>
    </w:tbl>
    <w:p w14:paraId="0BBFFD79" w14:textId="77777777" w:rsidR="00BB10D1" w:rsidRPr="003C04C2" w:rsidRDefault="00BB10D1" w:rsidP="008B070D">
      <w:pPr>
        <w:spacing w:after="0" w:line="240" w:lineRule="auto"/>
        <w:jc w:val="both"/>
        <w:rPr>
          <w:rFonts w:ascii="Arial Narrow" w:hAnsi="Arial Narrow" w:cs="Arial"/>
          <w:sz w:val="18"/>
          <w:szCs w:val="18"/>
        </w:rPr>
      </w:pPr>
    </w:p>
    <w:sectPr w:rsidR="00BB10D1" w:rsidRPr="003C04C2" w:rsidSect="000458FB">
      <w:headerReference w:type="even" r:id="rId9"/>
      <w:pgSz w:w="11906" w:h="16838"/>
      <w:pgMar w:top="720" w:right="720" w:bottom="720" w:left="720" w:header="708" w:footer="9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5BAE2" w14:textId="77777777" w:rsidR="0041491E" w:rsidRDefault="0041491E" w:rsidP="00F17748">
      <w:pPr>
        <w:spacing w:after="0" w:line="240" w:lineRule="auto"/>
      </w:pPr>
      <w:r>
        <w:separator/>
      </w:r>
    </w:p>
  </w:endnote>
  <w:endnote w:type="continuationSeparator" w:id="0">
    <w:p w14:paraId="6E1B900B" w14:textId="77777777" w:rsidR="0041491E" w:rsidRDefault="0041491E" w:rsidP="00F1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3AD3E" w14:textId="77777777" w:rsidR="0041491E" w:rsidRDefault="0041491E" w:rsidP="00F17748">
      <w:pPr>
        <w:spacing w:after="0" w:line="240" w:lineRule="auto"/>
      </w:pPr>
      <w:r>
        <w:separator/>
      </w:r>
    </w:p>
  </w:footnote>
  <w:footnote w:type="continuationSeparator" w:id="0">
    <w:p w14:paraId="65F8E79C" w14:textId="77777777" w:rsidR="0041491E" w:rsidRDefault="0041491E" w:rsidP="00F17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884FF" w14:textId="77777777" w:rsidR="0041491E" w:rsidRDefault="003C02FD">
    <w:pPr>
      <w:pStyle w:val="Kopfzeile"/>
    </w:pPr>
    <w:r>
      <w:rPr>
        <w:noProof/>
        <w:lang w:eastAsia="de-DE"/>
      </w:rPr>
      <w:pict w14:anchorId="40431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503432" o:spid="_x0000_s69657" type="#_x0000_t75" style="position:absolute;margin-left:0;margin-top:0;width:453.55pt;height:453.55pt;z-index:-251658752;mso-position-horizontal:center;mso-position-horizontal-relative:margin;mso-position-vertical:center;mso-position-vertical-relative:margin" o:allowincell="f">
          <v:imagedata r:id="rId1" o:title="Raiffeisen Logo Gros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529"/>
    <w:multiLevelType w:val="hybridMultilevel"/>
    <w:tmpl w:val="BC3013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3742C4E"/>
    <w:multiLevelType w:val="hybridMultilevel"/>
    <w:tmpl w:val="D778D3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4B65CCA"/>
    <w:multiLevelType w:val="hybridMultilevel"/>
    <w:tmpl w:val="CF8CB9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A8B2DF7"/>
    <w:multiLevelType w:val="hybridMultilevel"/>
    <w:tmpl w:val="4886AF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C802B84"/>
    <w:multiLevelType w:val="hybridMultilevel"/>
    <w:tmpl w:val="BDBEBF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FC40169"/>
    <w:multiLevelType w:val="hybridMultilevel"/>
    <w:tmpl w:val="7D848D8C"/>
    <w:lvl w:ilvl="0" w:tplc="0CEAC228">
      <w:start w:val="1"/>
      <w:numFmt w:val="lowerLetter"/>
      <w:lvlText w:val="%1)"/>
      <w:lvlJc w:val="left"/>
      <w:pPr>
        <w:ind w:left="720" w:hanging="360"/>
      </w:pPr>
      <w:rPr>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FEB6426"/>
    <w:multiLevelType w:val="hybridMultilevel"/>
    <w:tmpl w:val="8E78111C"/>
    <w:lvl w:ilvl="0" w:tplc="036EFD2A">
      <w:start w:val="1"/>
      <w:numFmt w:val="lowerLetter"/>
      <w:lvlText w:val="%1)"/>
      <w:lvlJc w:val="left"/>
      <w:pPr>
        <w:ind w:left="1080"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1EF2924"/>
    <w:multiLevelType w:val="hybridMultilevel"/>
    <w:tmpl w:val="87C6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21B3ECB"/>
    <w:multiLevelType w:val="hybridMultilevel"/>
    <w:tmpl w:val="D778D3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3846B0F"/>
    <w:multiLevelType w:val="hybridMultilevel"/>
    <w:tmpl w:val="9524F048"/>
    <w:lvl w:ilvl="0" w:tplc="DFFEA8A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13FD00B7"/>
    <w:multiLevelType w:val="hybridMultilevel"/>
    <w:tmpl w:val="3F6EF1A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4744A1E"/>
    <w:multiLevelType w:val="hybridMultilevel"/>
    <w:tmpl w:val="9000C8C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149978B7"/>
    <w:multiLevelType w:val="hybridMultilevel"/>
    <w:tmpl w:val="87C6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165A287D"/>
    <w:multiLevelType w:val="hybridMultilevel"/>
    <w:tmpl w:val="B1385E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AB7126A"/>
    <w:multiLevelType w:val="hybridMultilevel"/>
    <w:tmpl w:val="85241E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1D0211A1"/>
    <w:multiLevelType w:val="hybridMultilevel"/>
    <w:tmpl w:val="BDBEBF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1D8B1556"/>
    <w:multiLevelType w:val="hybridMultilevel"/>
    <w:tmpl w:val="84C86B8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nsid w:val="1FE43742"/>
    <w:multiLevelType w:val="hybridMultilevel"/>
    <w:tmpl w:val="84C86B8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24B26FAB"/>
    <w:multiLevelType w:val="hybridMultilevel"/>
    <w:tmpl w:val="85241E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25561687"/>
    <w:multiLevelType w:val="hybridMultilevel"/>
    <w:tmpl w:val="CF48A432"/>
    <w:lvl w:ilvl="0" w:tplc="F320A63A">
      <w:start w:val="1"/>
      <w:numFmt w:val="lowerLetter"/>
      <w:lvlText w:val="%1)"/>
      <w:lvlJc w:val="left"/>
      <w:pPr>
        <w:ind w:left="720" w:hanging="360"/>
      </w:pPr>
      <w:rPr>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29E56DA5"/>
    <w:multiLevelType w:val="hybridMultilevel"/>
    <w:tmpl w:val="9524F048"/>
    <w:lvl w:ilvl="0" w:tplc="DFFEA8A6">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2A18170C"/>
    <w:multiLevelType w:val="hybridMultilevel"/>
    <w:tmpl w:val="BC3013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2E5232D3"/>
    <w:multiLevelType w:val="hybridMultilevel"/>
    <w:tmpl w:val="149A98CA"/>
    <w:lvl w:ilvl="0" w:tplc="F320A63A">
      <w:start w:val="1"/>
      <w:numFmt w:val="lowerLetter"/>
      <w:lvlText w:val="%1)"/>
      <w:lvlJc w:val="left"/>
      <w:pPr>
        <w:ind w:left="720" w:hanging="360"/>
      </w:pPr>
      <w:rPr>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34F66D73"/>
    <w:multiLevelType w:val="hybridMultilevel"/>
    <w:tmpl w:val="3F6EF1A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369E163B"/>
    <w:multiLevelType w:val="hybridMultilevel"/>
    <w:tmpl w:val="4886AF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38317CD3"/>
    <w:multiLevelType w:val="hybridMultilevel"/>
    <w:tmpl w:val="7B7A5D48"/>
    <w:lvl w:ilvl="0" w:tplc="0407000F">
      <w:start w:val="1"/>
      <w:numFmt w:val="decimal"/>
      <w:lvlText w:val="%1."/>
      <w:lvlJc w:val="left"/>
      <w:pPr>
        <w:ind w:left="360" w:hanging="360"/>
      </w:pPr>
    </w:lvl>
    <w:lvl w:ilvl="1" w:tplc="2C10C378">
      <w:start w:val="1"/>
      <w:numFmt w:val="lowerLetter"/>
      <w:lvlText w:val="%2)"/>
      <w:lvlJc w:val="left"/>
      <w:pPr>
        <w:ind w:left="1080" w:hanging="360"/>
      </w:pPr>
      <w:rPr>
        <w:i/>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nsid w:val="39DD14B9"/>
    <w:multiLevelType w:val="hybridMultilevel"/>
    <w:tmpl w:val="0C22DD1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3CB110AA"/>
    <w:multiLevelType w:val="hybridMultilevel"/>
    <w:tmpl w:val="B3147FC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3EDC4397"/>
    <w:multiLevelType w:val="hybridMultilevel"/>
    <w:tmpl w:val="D7FED8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3F3B722A"/>
    <w:multiLevelType w:val="hybridMultilevel"/>
    <w:tmpl w:val="B1385E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42282D8E"/>
    <w:multiLevelType w:val="hybridMultilevel"/>
    <w:tmpl w:val="1CAC5896"/>
    <w:lvl w:ilvl="0" w:tplc="0407000F">
      <w:start w:val="1"/>
      <w:numFmt w:val="decimal"/>
      <w:lvlText w:val="%1."/>
      <w:lvlJc w:val="left"/>
      <w:pPr>
        <w:ind w:left="360" w:hanging="360"/>
      </w:pPr>
    </w:lvl>
    <w:lvl w:ilvl="1" w:tplc="036EFD2A">
      <w:start w:val="1"/>
      <w:numFmt w:val="lowerLetter"/>
      <w:lvlText w:val="%2)"/>
      <w:lvlJc w:val="left"/>
      <w:pPr>
        <w:ind w:left="1080" w:hanging="360"/>
      </w:pPr>
      <w:rPr>
        <w:i/>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nsid w:val="426E28F7"/>
    <w:multiLevelType w:val="hybridMultilevel"/>
    <w:tmpl w:val="71F2B646"/>
    <w:lvl w:ilvl="0" w:tplc="0407000F">
      <w:start w:val="1"/>
      <w:numFmt w:val="decimal"/>
      <w:lvlText w:val="%1."/>
      <w:lvlJc w:val="left"/>
      <w:pPr>
        <w:ind w:left="360" w:hanging="360"/>
      </w:pPr>
      <w:rPr>
        <w:rFonts w:hint="default"/>
      </w:rPr>
    </w:lvl>
    <w:lvl w:ilvl="1" w:tplc="8C24A99C">
      <w:start w:val="1"/>
      <w:numFmt w:val="lowerLetter"/>
      <w:lvlText w:val="%2)"/>
      <w:lvlJc w:val="left"/>
      <w:pPr>
        <w:ind w:left="1080" w:hanging="360"/>
      </w:pPr>
      <w:rPr>
        <w:i/>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nsid w:val="46555CC2"/>
    <w:multiLevelType w:val="hybridMultilevel"/>
    <w:tmpl w:val="87E4DDD6"/>
    <w:lvl w:ilvl="0" w:tplc="0407000F">
      <w:start w:val="1"/>
      <w:numFmt w:val="decimal"/>
      <w:lvlText w:val="%1."/>
      <w:lvlJc w:val="left"/>
      <w:pPr>
        <w:ind w:left="360" w:hanging="360"/>
      </w:pPr>
    </w:lvl>
    <w:lvl w:ilvl="1" w:tplc="D59688DC">
      <w:start w:val="1"/>
      <w:numFmt w:val="lowerLetter"/>
      <w:lvlText w:val="%2)"/>
      <w:lvlJc w:val="left"/>
      <w:pPr>
        <w:ind w:left="1080" w:hanging="360"/>
      </w:pPr>
      <w:rPr>
        <w:i/>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nsid w:val="487B4AF3"/>
    <w:multiLevelType w:val="hybridMultilevel"/>
    <w:tmpl w:val="DDC0CBDE"/>
    <w:lvl w:ilvl="0" w:tplc="A0160E42">
      <w:start w:val="1"/>
      <w:numFmt w:val="decimal"/>
      <w:lvlText w:val="%1."/>
      <w:lvlJc w:val="left"/>
      <w:pPr>
        <w:ind w:left="360" w:hanging="360"/>
      </w:pPr>
      <w:rPr>
        <w:rFonts w:hint="default"/>
        <w:color w:val="auto"/>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nsid w:val="49532FC3"/>
    <w:multiLevelType w:val="hybridMultilevel"/>
    <w:tmpl w:val="F96C6A5E"/>
    <w:lvl w:ilvl="0" w:tplc="0CEAC228">
      <w:start w:val="1"/>
      <w:numFmt w:val="lowerLetter"/>
      <w:lvlText w:val="%1)"/>
      <w:lvlJc w:val="left"/>
      <w:pPr>
        <w:ind w:left="720" w:hanging="360"/>
      </w:pPr>
      <w:rPr>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4F8F6715"/>
    <w:multiLevelType w:val="hybridMultilevel"/>
    <w:tmpl w:val="FFD098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52733D13"/>
    <w:multiLevelType w:val="hybridMultilevel"/>
    <w:tmpl w:val="9000C8C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559C7BFB"/>
    <w:multiLevelType w:val="hybridMultilevel"/>
    <w:tmpl w:val="0CEE4274"/>
    <w:lvl w:ilvl="0" w:tplc="B248ECBC">
      <w:start w:val="1"/>
      <w:numFmt w:val="decimal"/>
      <w:pStyle w:val="berschrift1"/>
      <w:lvlText w:val="%1."/>
      <w:lvlJc w:val="left"/>
      <w:pPr>
        <w:ind w:left="743" w:hanging="360"/>
      </w:pPr>
    </w:lvl>
    <w:lvl w:ilvl="1" w:tplc="04070019" w:tentative="1">
      <w:start w:val="1"/>
      <w:numFmt w:val="lowerLetter"/>
      <w:lvlText w:val="%2."/>
      <w:lvlJc w:val="left"/>
      <w:pPr>
        <w:ind w:left="1463" w:hanging="360"/>
      </w:pPr>
    </w:lvl>
    <w:lvl w:ilvl="2" w:tplc="0407001B" w:tentative="1">
      <w:start w:val="1"/>
      <w:numFmt w:val="lowerRoman"/>
      <w:lvlText w:val="%3."/>
      <w:lvlJc w:val="right"/>
      <w:pPr>
        <w:ind w:left="2183" w:hanging="180"/>
      </w:pPr>
    </w:lvl>
    <w:lvl w:ilvl="3" w:tplc="0407000F" w:tentative="1">
      <w:start w:val="1"/>
      <w:numFmt w:val="decimal"/>
      <w:lvlText w:val="%4."/>
      <w:lvlJc w:val="left"/>
      <w:pPr>
        <w:ind w:left="2903" w:hanging="360"/>
      </w:pPr>
    </w:lvl>
    <w:lvl w:ilvl="4" w:tplc="04070019" w:tentative="1">
      <w:start w:val="1"/>
      <w:numFmt w:val="lowerLetter"/>
      <w:lvlText w:val="%5."/>
      <w:lvlJc w:val="left"/>
      <w:pPr>
        <w:ind w:left="3623" w:hanging="360"/>
      </w:pPr>
    </w:lvl>
    <w:lvl w:ilvl="5" w:tplc="0407001B" w:tentative="1">
      <w:start w:val="1"/>
      <w:numFmt w:val="lowerRoman"/>
      <w:lvlText w:val="%6."/>
      <w:lvlJc w:val="right"/>
      <w:pPr>
        <w:ind w:left="4343" w:hanging="180"/>
      </w:pPr>
    </w:lvl>
    <w:lvl w:ilvl="6" w:tplc="0407000F" w:tentative="1">
      <w:start w:val="1"/>
      <w:numFmt w:val="decimal"/>
      <w:lvlText w:val="%7."/>
      <w:lvlJc w:val="left"/>
      <w:pPr>
        <w:ind w:left="5063" w:hanging="360"/>
      </w:pPr>
    </w:lvl>
    <w:lvl w:ilvl="7" w:tplc="04070019" w:tentative="1">
      <w:start w:val="1"/>
      <w:numFmt w:val="lowerLetter"/>
      <w:lvlText w:val="%8."/>
      <w:lvlJc w:val="left"/>
      <w:pPr>
        <w:ind w:left="5783" w:hanging="360"/>
      </w:pPr>
    </w:lvl>
    <w:lvl w:ilvl="8" w:tplc="0407001B" w:tentative="1">
      <w:start w:val="1"/>
      <w:numFmt w:val="lowerRoman"/>
      <w:lvlText w:val="%9."/>
      <w:lvlJc w:val="right"/>
      <w:pPr>
        <w:ind w:left="6503" w:hanging="180"/>
      </w:pPr>
    </w:lvl>
  </w:abstractNum>
  <w:abstractNum w:abstractNumId="38">
    <w:nsid w:val="59DC03B6"/>
    <w:multiLevelType w:val="hybridMultilevel"/>
    <w:tmpl w:val="B3B493F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5BB21717"/>
    <w:multiLevelType w:val="hybridMultilevel"/>
    <w:tmpl w:val="1B5E275C"/>
    <w:lvl w:ilvl="0" w:tplc="8C24A99C">
      <w:start w:val="1"/>
      <w:numFmt w:val="lowerLetter"/>
      <w:lvlText w:val="%1)"/>
      <w:lvlJc w:val="left"/>
      <w:pPr>
        <w:ind w:left="720"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5E650A06"/>
    <w:multiLevelType w:val="hybridMultilevel"/>
    <w:tmpl w:val="936626D0"/>
    <w:lvl w:ilvl="0" w:tplc="0407000F">
      <w:start w:val="1"/>
      <w:numFmt w:val="decimal"/>
      <w:lvlText w:val="%1."/>
      <w:lvlJc w:val="left"/>
      <w:pPr>
        <w:ind w:left="360" w:hanging="360"/>
      </w:pPr>
      <w:rPr>
        <w:rFonts w:hint="default"/>
      </w:rPr>
    </w:lvl>
    <w:lvl w:ilvl="1" w:tplc="8C24A99C">
      <w:start w:val="1"/>
      <w:numFmt w:val="lowerLetter"/>
      <w:lvlText w:val="%2)"/>
      <w:lvlJc w:val="left"/>
      <w:pPr>
        <w:ind w:left="1080" w:hanging="360"/>
      </w:pPr>
      <w:rPr>
        <w:i/>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nsid w:val="5F3D6C6A"/>
    <w:multiLevelType w:val="hybridMultilevel"/>
    <w:tmpl w:val="B3B493F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nsid w:val="6025476B"/>
    <w:multiLevelType w:val="hybridMultilevel"/>
    <w:tmpl w:val="0C22DD1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nsid w:val="60457AED"/>
    <w:multiLevelType w:val="hybridMultilevel"/>
    <w:tmpl w:val="3A9CEE0C"/>
    <w:lvl w:ilvl="0" w:tplc="F320A63A">
      <w:start w:val="1"/>
      <w:numFmt w:val="lowerLetter"/>
      <w:lvlText w:val="%1)"/>
      <w:lvlJc w:val="left"/>
      <w:pPr>
        <w:ind w:left="720" w:hanging="360"/>
      </w:pPr>
      <w:rPr>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nsid w:val="62046ED4"/>
    <w:multiLevelType w:val="hybridMultilevel"/>
    <w:tmpl w:val="B3147F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nsid w:val="62911055"/>
    <w:multiLevelType w:val="hybridMultilevel"/>
    <w:tmpl w:val="8F649C64"/>
    <w:lvl w:ilvl="0" w:tplc="F320A63A">
      <w:start w:val="1"/>
      <w:numFmt w:val="lowerLetter"/>
      <w:lvlText w:val="%1)"/>
      <w:lvlJc w:val="left"/>
      <w:pPr>
        <w:ind w:left="720" w:hanging="360"/>
      </w:pPr>
      <w:rPr>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nsid w:val="66592264"/>
    <w:multiLevelType w:val="multilevel"/>
    <w:tmpl w:val="15F60784"/>
    <w:lvl w:ilvl="0">
      <w:start w:val="1"/>
      <w:numFmt w:val="decimal"/>
      <w:pStyle w:val="berschrift10"/>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7">
    <w:nsid w:val="66EA6FBC"/>
    <w:multiLevelType w:val="hybridMultilevel"/>
    <w:tmpl w:val="A8705228"/>
    <w:lvl w:ilvl="0" w:tplc="8C24A99C">
      <w:start w:val="1"/>
      <w:numFmt w:val="lowerLetter"/>
      <w:lvlText w:val="%1)"/>
      <w:lvlJc w:val="left"/>
      <w:pPr>
        <w:ind w:left="720" w:hanging="360"/>
      </w:pPr>
      <w:rPr>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nsid w:val="6E894928"/>
    <w:multiLevelType w:val="hybridMultilevel"/>
    <w:tmpl w:val="0FEE6B12"/>
    <w:lvl w:ilvl="0" w:tplc="F7DAF33C">
      <w:numFmt w:val="bullet"/>
      <w:pStyle w:val="Bullet"/>
      <w:lvlText w:val="-"/>
      <w:lvlJc w:val="left"/>
      <w:pPr>
        <w:ind w:left="644" w:hanging="360"/>
      </w:pPr>
      <w:rPr>
        <w:rFonts w:ascii="Cambria" w:eastAsia="Times New Roman" w:hAnsi="Cambria" w:cs="Arial"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9">
    <w:nsid w:val="70DA2E16"/>
    <w:multiLevelType w:val="hybridMultilevel"/>
    <w:tmpl w:val="84C86B8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0">
    <w:nsid w:val="723C480A"/>
    <w:multiLevelType w:val="hybridMultilevel"/>
    <w:tmpl w:val="7F6A9770"/>
    <w:lvl w:ilvl="0" w:tplc="0407000F">
      <w:start w:val="1"/>
      <w:numFmt w:val="decimal"/>
      <w:lvlText w:val="%1."/>
      <w:lvlJc w:val="left"/>
      <w:pPr>
        <w:ind w:left="360" w:hanging="360"/>
      </w:pPr>
    </w:lvl>
    <w:lvl w:ilvl="1" w:tplc="425E95C0">
      <w:start w:val="1"/>
      <w:numFmt w:val="lowerLetter"/>
      <w:lvlText w:val="%2)"/>
      <w:lvlJc w:val="left"/>
      <w:pPr>
        <w:ind w:left="1080" w:hanging="360"/>
      </w:pPr>
      <w:rPr>
        <w:i/>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1">
    <w:nsid w:val="7866386D"/>
    <w:multiLevelType w:val="hybridMultilevel"/>
    <w:tmpl w:val="4470D03C"/>
    <w:lvl w:ilvl="0" w:tplc="08A8748A">
      <w:start w:val="1"/>
      <w:numFmt w:val="lowerLetter"/>
      <w:lvlText w:val="%1)"/>
      <w:lvlJc w:val="left"/>
      <w:pPr>
        <w:ind w:left="1004" w:hanging="360"/>
      </w:pPr>
      <w:rPr>
        <w:i/>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2">
    <w:nsid w:val="7B332013"/>
    <w:multiLevelType w:val="hybridMultilevel"/>
    <w:tmpl w:val="8C3EA438"/>
    <w:lvl w:ilvl="0" w:tplc="A23439F2">
      <w:start w:val="1"/>
      <w:numFmt w:val="lowerLetter"/>
      <w:lvlText w:val="%1)"/>
      <w:lvlJc w:val="left"/>
      <w:pPr>
        <w:ind w:left="720" w:hanging="360"/>
      </w:pPr>
      <w:rPr>
        <w:rFonts w:ascii="Arial Narrow" w:eastAsiaTheme="minorHAnsi" w:hAnsi="Arial Narrow" w:cs="Times New Roman"/>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nsid w:val="7DC6631D"/>
    <w:multiLevelType w:val="hybridMultilevel"/>
    <w:tmpl w:val="84C86B8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4">
    <w:nsid w:val="7E073008"/>
    <w:multiLevelType w:val="hybridMultilevel"/>
    <w:tmpl w:val="D7FED8E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nsid w:val="7FC04A2D"/>
    <w:multiLevelType w:val="hybridMultilevel"/>
    <w:tmpl w:val="D806E274"/>
    <w:lvl w:ilvl="0" w:tplc="F320A63A">
      <w:start w:val="1"/>
      <w:numFmt w:val="lowerLetter"/>
      <w:lvlText w:val="%1)"/>
      <w:lvlJc w:val="left"/>
      <w:pPr>
        <w:ind w:left="720" w:hanging="360"/>
      </w:pPr>
      <w:rPr>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6"/>
  </w:num>
  <w:num w:numId="2">
    <w:abstractNumId w:val="48"/>
  </w:num>
  <w:num w:numId="3">
    <w:abstractNumId w:val="37"/>
  </w:num>
  <w:num w:numId="4">
    <w:abstractNumId w:val="4"/>
  </w:num>
  <w:num w:numId="5">
    <w:abstractNumId w:val="54"/>
  </w:num>
  <w:num w:numId="6">
    <w:abstractNumId w:val="20"/>
  </w:num>
  <w:num w:numId="7">
    <w:abstractNumId w:val="21"/>
  </w:num>
  <w:num w:numId="8">
    <w:abstractNumId w:val="27"/>
  </w:num>
  <w:num w:numId="9">
    <w:abstractNumId w:val="26"/>
  </w:num>
  <w:num w:numId="10">
    <w:abstractNumId w:val="10"/>
  </w:num>
  <w:num w:numId="11">
    <w:abstractNumId w:val="38"/>
  </w:num>
  <w:num w:numId="12">
    <w:abstractNumId w:val="2"/>
  </w:num>
  <w:num w:numId="13">
    <w:abstractNumId w:val="36"/>
  </w:num>
  <w:num w:numId="14">
    <w:abstractNumId w:val="1"/>
  </w:num>
  <w:num w:numId="15">
    <w:abstractNumId w:val="14"/>
  </w:num>
  <w:num w:numId="16">
    <w:abstractNumId w:val="24"/>
  </w:num>
  <w:num w:numId="17">
    <w:abstractNumId w:val="12"/>
  </w:num>
  <w:num w:numId="18">
    <w:abstractNumId w:val="13"/>
  </w:num>
  <w:num w:numId="19">
    <w:abstractNumId w:val="15"/>
  </w:num>
  <w:num w:numId="20">
    <w:abstractNumId w:val="28"/>
  </w:num>
  <w:num w:numId="21">
    <w:abstractNumId w:val="0"/>
  </w:num>
  <w:num w:numId="22">
    <w:abstractNumId w:val="42"/>
  </w:num>
  <w:num w:numId="23">
    <w:abstractNumId w:val="23"/>
  </w:num>
  <w:num w:numId="24">
    <w:abstractNumId w:val="41"/>
  </w:num>
  <w:num w:numId="25">
    <w:abstractNumId w:val="52"/>
  </w:num>
  <w:num w:numId="26">
    <w:abstractNumId w:val="11"/>
  </w:num>
  <w:num w:numId="27">
    <w:abstractNumId w:val="8"/>
  </w:num>
  <w:num w:numId="28">
    <w:abstractNumId w:val="18"/>
  </w:num>
  <w:num w:numId="29">
    <w:abstractNumId w:val="3"/>
  </w:num>
  <w:num w:numId="30">
    <w:abstractNumId w:val="7"/>
  </w:num>
  <w:num w:numId="31">
    <w:abstractNumId w:val="29"/>
  </w:num>
  <w:num w:numId="32">
    <w:abstractNumId w:val="9"/>
  </w:num>
  <w:num w:numId="33">
    <w:abstractNumId w:val="44"/>
  </w:num>
  <w:num w:numId="34">
    <w:abstractNumId w:val="33"/>
  </w:num>
  <w:num w:numId="35">
    <w:abstractNumId w:val="40"/>
  </w:num>
  <w:num w:numId="36">
    <w:abstractNumId w:val="31"/>
  </w:num>
  <w:num w:numId="37">
    <w:abstractNumId w:val="16"/>
  </w:num>
  <w:num w:numId="38">
    <w:abstractNumId w:val="25"/>
  </w:num>
  <w:num w:numId="39">
    <w:abstractNumId w:val="49"/>
  </w:num>
  <w:num w:numId="40">
    <w:abstractNumId w:val="32"/>
  </w:num>
  <w:num w:numId="41">
    <w:abstractNumId w:val="17"/>
  </w:num>
  <w:num w:numId="42">
    <w:abstractNumId w:val="30"/>
  </w:num>
  <w:num w:numId="43">
    <w:abstractNumId w:val="50"/>
  </w:num>
  <w:num w:numId="44">
    <w:abstractNumId w:val="53"/>
  </w:num>
  <w:num w:numId="45">
    <w:abstractNumId w:val="39"/>
  </w:num>
  <w:num w:numId="46">
    <w:abstractNumId w:val="6"/>
  </w:num>
  <w:num w:numId="47">
    <w:abstractNumId w:val="47"/>
  </w:num>
  <w:num w:numId="48">
    <w:abstractNumId w:val="34"/>
  </w:num>
  <w:num w:numId="49">
    <w:abstractNumId w:val="5"/>
  </w:num>
  <w:num w:numId="50">
    <w:abstractNumId w:val="22"/>
  </w:num>
  <w:num w:numId="51">
    <w:abstractNumId w:val="55"/>
  </w:num>
  <w:num w:numId="52">
    <w:abstractNumId w:val="19"/>
  </w:num>
  <w:num w:numId="53">
    <w:abstractNumId w:val="45"/>
  </w:num>
  <w:num w:numId="54">
    <w:abstractNumId w:val="43"/>
  </w:num>
  <w:num w:numId="55">
    <w:abstractNumId w:val="35"/>
  </w:num>
  <w:num w:numId="56">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it-IT" w:vendorID="64" w:dllVersion="6" w:nlCheck="1" w:checkStyle="0"/>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activeWritingStyle w:appName="MSWord" w:lang="en-GB" w:vendorID="64" w:dllVersion="6" w:nlCheck="1" w:checkStyle="1"/>
  <w:activeWritingStyle w:appName="MSWord" w:lang="it-IT" w:vendorID="64" w:dllVersion="0" w:nlCheck="1" w:checkStyle="0"/>
  <w:activeWritingStyle w:appName="MSWord" w:lang="de-DE" w:vendorID="64" w:dllVersion="0" w:nlCheck="1" w:checkStyle="0"/>
  <w:activeWritingStyle w:appName="MSWord" w:lang="de-DE" w:vendorID="64" w:dllVersion="131078" w:nlCheck="1" w:checkStyle="1"/>
  <w:proofState w:spelling="clean" w:grammar="clean"/>
  <w:doNotTrackFormatting/>
  <w:defaultTabStop w:val="708"/>
  <w:hyphenationZone w:val="425"/>
  <w:drawingGridHorizontalSpacing w:val="181"/>
  <w:drawingGridVerticalSpacing w:val="181"/>
  <w:characterSpacingControl w:val="doNotCompress"/>
  <w:hdrShapeDefaults>
    <o:shapedefaults v:ext="edit" spidmax="69658"/>
    <o:shapelayout v:ext="edit">
      <o:idmap v:ext="edit" data="6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959"/>
    <w:rsid w:val="000008A7"/>
    <w:rsid w:val="00000AB2"/>
    <w:rsid w:val="000019FD"/>
    <w:rsid w:val="0000246D"/>
    <w:rsid w:val="0000306C"/>
    <w:rsid w:val="00003681"/>
    <w:rsid w:val="00004102"/>
    <w:rsid w:val="0000434F"/>
    <w:rsid w:val="00004844"/>
    <w:rsid w:val="000054E4"/>
    <w:rsid w:val="000072E6"/>
    <w:rsid w:val="00010122"/>
    <w:rsid w:val="0001067B"/>
    <w:rsid w:val="000121AA"/>
    <w:rsid w:val="00012CCC"/>
    <w:rsid w:val="00012DA5"/>
    <w:rsid w:val="00012E65"/>
    <w:rsid w:val="000135D6"/>
    <w:rsid w:val="000143B9"/>
    <w:rsid w:val="000147B4"/>
    <w:rsid w:val="000147E0"/>
    <w:rsid w:val="00015DFF"/>
    <w:rsid w:val="00015F01"/>
    <w:rsid w:val="0001699D"/>
    <w:rsid w:val="0001705D"/>
    <w:rsid w:val="000170F9"/>
    <w:rsid w:val="000172CD"/>
    <w:rsid w:val="00017D1A"/>
    <w:rsid w:val="00017F88"/>
    <w:rsid w:val="000200C7"/>
    <w:rsid w:val="0002110E"/>
    <w:rsid w:val="00021C6E"/>
    <w:rsid w:val="00021E6D"/>
    <w:rsid w:val="00022ECB"/>
    <w:rsid w:val="000239AC"/>
    <w:rsid w:val="00024E6A"/>
    <w:rsid w:val="00026104"/>
    <w:rsid w:val="00026613"/>
    <w:rsid w:val="000268A8"/>
    <w:rsid w:val="00026AF4"/>
    <w:rsid w:val="00026F9A"/>
    <w:rsid w:val="000304C1"/>
    <w:rsid w:val="00032AE0"/>
    <w:rsid w:val="00032EC8"/>
    <w:rsid w:val="00033259"/>
    <w:rsid w:val="00033989"/>
    <w:rsid w:val="00034AF2"/>
    <w:rsid w:val="00034CB6"/>
    <w:rsid w:val="00034DC7"/>
    <w:rsid w:val="00035625"/>
    <w:rsid w:val="000358B5"/>
    <w:rsid w:val="00035B34"/>
    <w:rsid w:val="00035FD9"/>
    <w:rsid w:val="0003664D"/>
    <w:rsid w:val="000369BB"/>
    <w:rsid w:val="00036C4C"/>
    <w:rsid w:val="00037D3E"/>
    <w:rsid w:val="00040948"/>
    <w:rsid w:val="000422C9"/>
    <w:rsid w:val="00043518"/>
    <w:rsid w:val="00043654"/>
    <w:rsid w:val="00043C35"/>
    <w:rsid w:val="00043DF9"/>
    <w:rsid w:val="00043DFF"/>
    <w:rsid w:val="00044F16"/>
    <w:rsid w:val="000458FB"/>
    <w:rsid w:val="00046027"/>
    <w:rsid w:val="00046875"/>
    <w:rsid w:val="00047794"/>
    <w:rsid w:val="0004796E"/>
    <w:rsid w:val="00050158"/>
    <w:rsid w:val="00050DA5"/>
    <w:rsid w:val="00050F99"/>
    <w:rsid w:val="000513CA"/>
    <w:rsid w:val="00051FD9"/>
    <w:rsid w:val="0005232F"/>
    <w:rsid w:val="00052BE3"/>
    <w:rsid w:val="00052FAB"/>
    <w:rsid w:val="00053759"/>
    <w:rsid w:val="000550CB"/>
    <w:rsid w:val="00055AE4"/>
    <w:rsid w:val="00056F7B"/>
    <w:rsid w:val="00057287"/>
    <w:rsid w:val="000573C0"/>
    <w:rsid w:val="00057457"/>
    <w:rsid w:val="0005768D"/>
    <w:rsid w:val="000601F3"/>
    <w:rsid w:val="000603A1"/>
    <w:rsid w:val="000611E0"/>
    <w:rsid w:val="000612E8"/>
    <w:rsid w:val="0006186D"/>
    <w:rsid w:val="0006461B"/>
    <w:rsid w:val="00064F19"/>
    <w:rsid w:val="000651E6"/>
    <w:rsid w:val="00065965"/>
    <w:rsid w:val="000676A3"/>
    <w:rsid w:val="00071A2A"/>
    <w:rsid w:val="00071D49"/>
    <w:rsid w:val="00071E18"/>
    <w:rsid w:val="000724CD"/>
    <w:rsid w:val="00072F56"/>
    <w:rsid w:val="0007337D"/>
    <w:rsid w:val="000738AD"/>
    <w:rsid w:val="000755CB"/>
    <w:rsid w:val="00077E32"/>
    <w:rsid w:val="000805CD"/>
    <w:rsid w:val="0008089F"/>
    <w:rsid w:val="00081011"/>
    <w:rsid w:val="00081461"/>
    <w:rsid w:val="000823B1"/>
    <w:rsid w:val="00082D09"/>
    <w:rsid w:val="00083D86"/>
    <w:rsid w:val="0008439B"/>
    <w:rsid w:val="00084999"/>
    <w:rsid w:val="000854B7"/>
    <w:rsid w:val="000914AB"/>
    <w:rsid w:val="000918A2"/>
    <w:rsid w:val="00091DE1"/>
    <w:rsid w:val="00091FB5"/>
    <w:rsid w:val="00092654"/>
    <w:rsid w:val="00092E0D"/>
    <w:rsid w:val="000930F9"/>
    <w:rsid w:val="00093537"/>
    <w:rsid w:val="000944EB"/>
    <w:rsid w:val="00094D2C"/>
    <w:rsid w:val="000950D5"/>
    <w:rsid w:val="000955AF"/>
    <w:rsid w:val="00095B4D"/>
    <w:rsid w:val="00095C9B"/>
    <w:rsid w:val="000969DE"/>
    <w:rsid w:val="00096DA4"/>
    <w:rsid w:val="00097446"/>
    <w:rsid w:val="000974CF"/>
    <w:rsid w:val="000975B6"/>
    <w:rsid w:val="0009776D"/>
    <w:rsid w:val="000A2054"/>
    <w:rsid w:val="000A21B5"/>
    <w:rsid w:val="000A3474"/>
    <w:rsid w:val="000A3B73"/>
    <w:rsid w:val="000A44F3"/>
    <w:rsid w:val="000A4822"/>
    <w:rsid w:val="000A4C1E"/>
    <w:rsid w:val="000A529D"/>
    <w:rsid w:val="000A6014"/>
    <w:rsid w:val="000A60BE"/>
    <w:rsid w:val="000A63DF"/>
    <w:rsid w:val="000A6F4F"/>
    <w:rsid w:val="000A71C5"/>
    <w:rsid w:val="000B03D7"/>
    <w:rsid w:val="000B0BCA"/>
    <w:rsid w:val="000B13B1"/>
    <w:rsid w:val="000B190C"/>
    <w:rsid w:val="000B1F1D"/>
    <w:rsid w:val="000B2B99"/>
    <w:rsid w:val="000B34C6"/>
    <w:rsid w:val="000B48B2"/>
    <w:rsid w:val="000B4E69"/>
    <w:rsid w:val="000B5322"/>
    <w:rsid w:val="000B5C17"/>
    <w:rsid w:val="000B61D7"/>
    <w:rsid w:val="000B6ED7"/>
    <w:rsid w:val="000B748A"/>
    <w:rsid w:val="000B7D31"/>
    <w:rsid w:val="000C124D"/>
    <w:rsid w:val="000C1780"/>
    <w:rsid w:val="000C1D50"/>
    <w:rsid w:val="000C2236"/>
    <w:rsid w:val="000C2B00"/>
    <w:rsid w:val="000C2BB3"/>
    <w:rsid w:val="000C358A"/>
    <w:rsid w:val="000C3F27"/>
    <w:rsid w:val="000C42ED"/>
    <w:rsid w:val="000C57D8"/>
    <w:rsid w:val="000C6EC6"/>
    <w:rsid w:val="000C6F61"/>
    <w:rsid w:val="000C7D5D"/>
    <w:rsid w:val="000C7DD6"/>
    <w:rsid w:val="000D0B37"/>
    <w:rsid w:val="000D0DA5"/>
    <w:rsid w:val="000D1014"/>
    <w:rsid w:val="000D1AF3"/>
    <w:rsid w:val="000D1D1D"/>
    <w:rsid w:val="000D1D7E"/>
    <w:rsid w:val="000D1F2E"/>
    <w:rsid w:val="000D2C78"/>
    <w:rsid w:val="000D3607"/>
    <w:rsid w:val="000D37B3"/>
    <w:rsid w:val="000D3C04"/>
    <w:rsid w:val="000D4B14"/>
    <w:rsid w:val="000D4C3B"/>
    <w:rsid w:val="000D6826"/>
    <w:rsid w:val="000D6DD1"/>
    <w:rsid w:val="000D7526"/>
    <w:rsid w:val="000D759B"/>
    <w:rsid w:val="000D7FD5"/>
    <w:rsid w:val="000E0477"/>
    <w:rsid w:val="000E0B10"/>
    <w:rsid w:val="000E2B52"/>
    <w:rsid w:val="000E2D93"/>
    <w:rsid w:val="000E372F"/>
    <w:rsid w:val="000E407C"/>
    <w:rsid w:val="000E43C4"/>
    <w:rsid w:val="000E442A"/>
    <w:rsid w:val="000E5237"/>
    <w:rsid w:val="000E536F"/>
    <w:rsid w:val="000E58C2"/>
    <w:rsid w:val="000E599A"/>
    <w:rsid w:val="000E59A3"/>
    <w:rsid w:val="000E5AD9"/>
    <w:rsid w:val="000E6655"/>
    <w:rsid w:val="000E67D8"/>
    <w:rsid w:val="000E7BE9"/>
    <w:rsid w:val="000E7E99"/>
    <w:rsid w:val="000F0001"/>
    <w:rsid w:val="000F09CC"/>
    <w:rsid w:val="000F13DC"/>
    <w:rsid w:val="000F143C"/>
    <w:rsid w:val="000F15DF"/>
    <w:rsid w:val="000F1865"/>
    <w:rsid w:val="000F1A15"/>
    <w:rsid w:val="000F1B5D"/>
    <w:rsid w:val="000F32FA"/>
    <w:rsid w:val="000F3592"/>
    <w:rsid w:val="000F3820"/>
    <w:rsid w:val="000F594F"/>
    <w:rsid w:val="000F602A"/>
    <w:rsid w:val="000F654B"/>
    <w:rsid w:val="000F6E81"/>
    <w:rsid w:val="000F7787"/>
    <w:rsid w:val="00100F91"/>
    <w:rsid w:val="00101259"/>
    <w:rsid w:val="001013FE"/>
    <w:rsid w:val="0010184A"/>
    <w:rsid w:val="0010253D"/>
    <w:rsid w:val="00102545"/>
    <w:rsid w:val="001030B1"/>
    <w:rsid w:val="001044AD"/>
    <w:rsid w:val="00105754"/>
    <w:rsid w:val="00105B73"/>
    <w:rsid w:val="001061E3"/>
    <w:rsid w:val="001070DE"/>
    <w:rsid w:val="00107105"/>
    <w:rsid w:val="0011087B"/>
    <w:rsid w:val="001113F1"/>
    <w:rsid w:val="001119C0"/>
    <w:rsid w:val="00111B6E"/>
    <w:rsid w:val="0011469C"/>
    <w:rsid w:val="00114CE0"/>
    <w:rsid w:val="001152D8"/>
    <w:rsid w:val="001155FE"/>
    <w:rsid w:val="0011693E"/>
    <w:rsid w:val="00116A13"/>
    <w:rsid w:val="00116D65"/>
    <w:rsid w:val="00116E07"/>
    <w:rsid w:val="001222FB"/>
    <w:rsid w:val="00122C9B"/>
    <w:rsid w:val="00122FA9"/>
    <w:rsid w:val="001237E1"/>
    <w:rsid w:val="00123951"/>
    <w:rsid w:val="00124603"/>
    <w:rsid w:val="001248C4"/>
    <w:rsid w:val="00125F19"/>
    <w:rsid w:val="00126BCC"/>
    <w:rsid w:val="00126DDA"/>
    <w:rsid w:val="0012713A"/>
    <w:rsid w:val="001279E0"/>
    <w:rsid w:val="00130979"/>
    <w:rsid w:val="00130FE7"/>
    <w:rsid w:val="0013151D"/>
    <w:rsid w:val="00131A8E"/>
    <w:rsid w:val="00131AF2"/>
    <w:rsid w:val="00131E02"/>
    <w:rsid w:val="00132B29"/>
    <w:rsid w:val="00133181"/>
    <w:rsid w:val="00133BF6"/>
    <w:rsid w:val="00133C65"/>
    <w:rsid w:val="00133E6C"/>
    <w:rsid w:val="001340EB"/>
    <w:rsid w:val="00134B52"/>
    <w:rsid w:val="00135FEF"/>
    <w:rsid w:val="0013629D"/>
    <w:rsid w:val="00136997"/>
    <w:rsid w:val="00137F0C"/>
    <w:rsid w:val="00141775"/>
    <w:rsid w:val="00141814"/>
    <w:rsid w:val="00141BFC"/>
    <w:rsid w:val="00141CD7"/>
    <w:rsid w:val="0014272B"/>
    <w:rsid w:val="0014289D"/>
    <w:rsid w:val="0014416C"/>
    <w:rsid w:val="00144C64"/>
    <w:rsid w:val="00146611"/>
    <w:rsid w:val="0014679A"/>
    <w:rsid w:val="00146C54"/>
    <w:rsid w:val="00147A5A"/>
    <w:rsid w:val="00147DE9"/>
    <w:rsid w:val="0015001B"/>
    <w:rsid w:val="001508D5"/>
    <w:rsid w:val="0015159D"/>
    <w:rsid w:val="00151829"/>
    <w:rsid w:val="001519F6"/>
    <w:rsid w:val="00151F99"/>
    <w:rsid w:val="00152581"/>
    <w:rsid w:val="0015578A"/>
    <w:rsid w:val="001557C5"/>
    <w:rsid w:val="00155AE0"/>
    <w:rsid w:val="00155BFA"/>
    <w:rsid w:val="00155EFE"/>
    <w:rsid w:val="00155FD1"/>
    <w:rsid w:val="0015686B"/>
    <w:rsid w:val="00156A66"/>
    <w:rsid w:val="001570E8"/>
    <w:rsid w:val="00162DDC"/>
    <w:rsid w:val="00162F0D"/>
    <w:rsid w:val="00165F98"/>
    <w:rsid w:val="00166B21"/>
    <w:rsid w:val="00170358"/>
    <w:rsid w:val="00171E74"/>
    <w:rsid w:val="00172957"/>
    <w:rsid w:val="00172BCE"/>
    <w:rsid w:val="00175BF9"/>
    <w:rsid w:val="00175FDD"/>
    <w:rsid w:val="00176B96"/>
    <w:rsid w:val="00176CDA"/>
    <w:rsid w:val="00176DE4"/>
    <w:rsid w:val="0017720B"/>
    <w:rsid w:val="00177716"/>
    <w:rsid w:val="00177CE3"/>
    <w:rsid w:val="00177E67"/>
    <w:rsid w:val="001800D5"/>
    <w:rsid w:val="0018023C"/>
    <w:rsid w:val="0018104C"/>
    <w:rsid w:val="00181B29"/>
    <w:rsid w:val="00181FE6"/>
    <w:rsid w:val="00182658"/>
    <w:rsid w:val="00182EA3"/>
    <w:rsid w:val="00183732"/>
    <w:rsid w:val="00183B72"/>
    <w:rsid w:val="00185168"/>
    <w:rsid w:val="00185E00"/>
    <w:rsid w:val="0018666D"/>
    <w:rsid w:val="00187617"/>
    <w:rsid w:val="001877B5"/>
    <w:rsid w:val="00190791"/>
    <w:rsid w:val="00190EED"/>
    <w:rsid w:val="00192B1F"/>
    <w:rsid w:val="00192D00"/>
    <w:rsid w:val="0019362A"/>
    <w:rsid w:val="001945E7"/>
    <w:rsid w:val="0019484D"/>
    <w:rsid w:val="00194F03"/>
    <w:rsid w:val="00194FB5"/>
    <w:rsid w:val="0019518F"/>
    <w:rsid w:val="00195397"/>
    <w:rsid w:val="00195987"/>
    <w:rsid w:val="00196322"/>
    <w:rsid w:val="0019682D"/>
    <w:rsid w:val="00196B4C"/>
    <w:rsid w:val="001A0086"/>
    <w:rsid w:val="001A1383"/>
    <w:rsid w:val="001A2F09"/>
    <w:rsid w:val="001A30F2"/>
    <w:rsid w:val="001A3B5B"/>
    <w:rsid w:val="001A3BAD"/>
    <w:rsid w:val="001A4466"/>
    <w:rsid w:val="001A55E5"/>
    <w:rsid w:val="001A56A3"/>
    <w:rsid w:val="001A5D7F"/>
    <w:rsid w:val="001A5D97"/>
    <w:rsid w:val="001A6A45"/>
    <w:rsid w:val="001A6CA5"/>
    <w:rsid w:val="001A7176"/>
    <w:rsid w:val="001A77D1"/>
    <w:rsid w:val="001A78CA"/>
    <w:rsid w:val="001B0406"/>
    <w:rsid w:val="001B04B7"/>
    <w:rsid w:val="001B0639"/>
    <w:rsid w:val="001B06A0"/>
    <w:rsid w:val="001B078C"/>
    <w:rsid w:val="001B1A0A"/>
    <w:rsid w:val="001B24A6"/>
    <w:rsid w:val="001B3020"/>
    <w:rsid w:val="001B3556"/>
    <w:rsid w:val="001B48BB"/>
    <w:rsid w:val="001B53D1"/>
    <w:rsid w:val="001B55AD"/>
    <w:rsid w:val="001B6098"/>
    <w:rsid w:val="001B6A69"/>
    <w:rsid w:val="001B6F5C"/>
    <w:rsid w:val="001B701C"/>
    <w:rsid w:val="001C00F3"/>
    <w:rsid w:val="001C0116"/>
    <w:rsid w:val="001C0AB1"/>
    <w:rsid w:val="001C16DE"/>
    <w:rsid w:val="001C1AD8"/>
    <w:rsid w:val="001C20E9"/>
    <w:rsid w:val="001C219E"/>
    <w:rsid w:val="001C4C18"/>
    <w:rsid w:val="001C4EAE"/>
    <w:rsid w:val="001C55C8"/>
    <w:rsid w:val="001C5795"/>
    <w:rsid w:val="001C613C"/>
    <w:rsid w:val="001C638F"/>
    <w:rsid w:val="001C640E"/>
    <w:rsid w:val="001C670B"/>
    <w:rsid w:val="001C680D"/>
    <w:rsid w:val="001C6E58"/>
    <w:rsid w:val="001C7012"/>
    <w:rsid w:val="001C7573"/>
    <w:rsid w:val="001D049A"/>
    <w:rsid w:val="001D0D4F"/>
    <w:rsid w:val="001D113F"/>
    <w:rsid w:val="001D16D9"/>
    <w:rsid w:val="001D1E03"/>
    <w:rsid w:val="001D26D7"/>
    <w:rsid w:val="001D345D"/>
    <w:rsid w:val="001D3EE3"/>
    <w:rsid w:val="001D46E5"/>
    <w:rsid w:val="001D4B58"/>
    <w:rsid w:val="001D5008"/>
    <w:rsid w:val="001D51B8"/>
    <w:rsid w:val="001D543A"/>
    <w:rsid w:val="001D550C"/>
    <w:rsid w:val="001D5FC3"/>
    <w:rsid w:val="001D6355"/>
    <w:rsid w:val="001D6667"/>
    <w:rsid w:val="001D7720"/>
    <w:rsid w:val="001D7926"/>
    <w:rsid w:val="001D7D43"/>
    <w:rsid w:val="001E0EAA"/>
    <w:rsid w:val="001E105D"/>
    <w:rsid w:val="001E129E"/>
    <w:rsid w:val="001E1888"/>
    <w:rsid w:val="001E25B6"/>
    <w:rsid w:val="001E2709"/>
    <w:rsid w:val="001E4B10"/>
    <w:rsid w:val="001E540B"/>
    <w:rsid w:val="001E54FD"/>
    <w:rsid w:val="001E5D14"/>
    <w:rsid w:val="001E6188"/>
    <w:rsid w:val="001E6D19"/>
    <w:rsid w:val="001E6F98"/>
    <w:rsid w:val="001E7B64"/>
    <w:rsid w:val="001F046F"/>
    <w:rsid w:val="001F0627"/>
    <w:rsid w:val="001F0C1C"/>
    <w:rsid w:val="001F391C"/>
    <w:rsid w:val="001F3F10"/>
    <w:rsid w:val="001F44DC"/>
    <w:rsid w:val="001F57A9"/>
    <w:rsid w:val="001F59C5"/>
    <w:rsid w:val="001F640A"/>
    <w:rsid w:val="001F7DC8"/>
    <w:rsid w:val="00201FA5"/>
    <w:rsid w:val="00202271"/>
    <w:rsid w:val="0020247F"/>
    <w:rsid w:val="0020345F"/>
    <w:rsid w:val="00204E4C"/>
    <w:rsid w:val="002052EF"/>
    <w:rsid w:val="002065EB"/>
    <w:rsid w:val="00206CE7"/>
    <w:rsid w:val="00207894"/>
    <w:rsid w:val="00210498"/>
    <w:rsid w:val="0021092D"/>
    <w:rsid w:val="00210D17"/>
    <w:rsid w:val="00211DDA"/>
    <w:rsid w:val="00211E9D"/>
    <w:rsid w:val="0021228D"/>
    <w:rsid w:val="00212915"/>
    <w:rsid w:val="00212FD2"/>
    <w:rsid w:val="002131EB"/>
    <w:rsid w:val="002136E8"/>
    <w:rsid w:val="0021464F"/>
    <w:rsid w:val="002165C1"/>
    <w:rsid w:val="002173B9"/>
    <w:rsid w:val="00217480"/>
    <w:rsid w:val="002174DA"/>
    <w:rsid w:val="002179CF"/>
    <w:rsid w:val="00217C70"/>
    <w:rsid w:val="002201A7"/>
    <w:rsid w:val="0022022B"/>
    <w:rsid w:val="0022026C"/>
    <w:rsid w:val="00220846"/>
    <w:rsid w:val="002208E2"/>
    <w:rsid w:val="00221ABA"/>
    <w:rsid w:val="00222E18"/>
    <w:rsid w:val="00223AC8"/>
    <w:rsid w:val="00223FC8"/>
    <w:rsid w:val="0022464F"/>
    <w:rsid w:val="002249FE"/>
    <w:rsid w:val="00224B48"/>
    <w:rsid w:val="00225AEC"/>
    <w:rsid w:val="002261FC"/>
    <w:rsid w:val="0022704E"/>
    <w:rsid w:val="002279CD"/>
    <w:rsid w:val="00227EE1"/>
    <w:rsid w:val="00231260"/>
    <w:rsid w:val="0023137E"/>
    <w:rsid w:val="0023170E"/>
    <w:rsid w:val="00231A48"/>
    <w:rsid w:val="00231AFB"/>
    <w:rsid w:val="00232FF6"/>
    <w:rsid w:val="002334A5"/>
    <w:rsid w:val="00233887"/>
    <w:rsid w:val="002338DA"/>
    <w:rsid w:val="002352AB"/>
    <w:rsid w:val="002361CC"/>
    <w:rsid w:val="00237501"/>
    <w:rsid w:val="002376BF"/>
    <w:rsid w:val="00240C82"/>
    <w:rsid w:val="00242300"/>
    <w:rsid w:val="00244392"/>
    <w:rsid w:val="00244746"/>
    <w:rsid w:val="00246794"/>
    <w:rsid w:val="002467EC"/>
    <w:rsid w:val="00246907"/>
    <w:rsid w:val="00246A92"/>
    <w:rsid w:val="0024711F"/>
    <w:rsid w:val="0024721B"/>
    <w:rsid w:val="002475F0"/>
    <w:rsid w:val="00250778"/>
    <w:rsid w:val="00250BF9"/>
    <w:rsid w:val="0025126C"/>
    <w:rsid w:val="0025268C"/>
    <w:rsid w:val="0025305D"/>
    <w:rsid w:val="00253DB9"/>
    <w:rsid w:val="00254DC8"/>
    <w:rsid w:val="00254ECE"/>
    <w:rsid w:val="00254EDE"/>
    <w:rsid w:val="00255C5B"/>
    <w:rsid w:val="002562A2"/>
    <w:rsid w:val="00256AB7"/>
    <w:rsid w:val="00256DAA"/>
    <w:rsid w:val="00256DC9"/>
    <w:rsid w:val="0025748B"/>
    <w:rsid w:val="00257623"/>
    <w:rsid w:val="00257BCB"/>
    <w:rsid w:val="00260361"/>
    <w:rsid w:val="00260538"/>
    <w:rsid w:val="00260A9E"/>
    <w:rsid w:val="00262777"/>
    <w:rsid w:val="00262A0C"/>
    <w:rsid w:val="00262CE0"/>
    <w:rsid w:val="00262DDF"/>
    <w:rsid w:val="00263D78"/>
    <w:rsid w:val="00263FD7"/>
    <w:rsid w:val="0026529D"/>
    <w:rsid w:val="002660A3"/>
    <w:rsid w:val="002665D0"/>
    <w:rsid w:val="002667D6"/>
    <w:rsid w:val="00266A34"/>
    <w:rsid w:val="00266EBD"/>
    <w:rsid w:val="00267B3D"/>
    <w:rsid w:val="002703D6"/>
    <w:rsid w:val="00270B17"/>
    <w:rsid w:val="002729D6"/>
    <w:rsid w:val="0027330B"/>
    <w:rsid w:val="0027376D"/>
    <w:rsid w:val="00273997"/>
    <w:rsid w:val="00274E4C"/>
    <w:rsid w:val="00275494"/>
    <w:rsid w:val="0027571B"/>
    <w:rsid w:val="00275766"/>
    <w:rsid w:val="002776DF"/>
    <w:rsid w:val="00277C5B"/>
    <w:rsid w:val="00280B1F"/>
    <w:rsid w:val="00281860"/>
    <w:rsid w:val="00281A13"/>
    <w:rsid w:val="00282BE2"/>
    <w:rsid w:val="002831AC"/>
    <w:rsid w:val="00284E43"/>
    <w:rsid w:val="00285907"/>
    <w:rsid w:val="00285ABA"/>
    <w:rsid w:val="00286C83"/>
    <w:rsid w:val="002871B7"/>
    <w:rsid w:val="00287B62"/>
    <w:rsid w:val="00287C13"/>
    <w:rsid w:val="00287E1E"/>
    <w:rsid w:val="00287F38"/>
    <w:rsid w:val="00290C84"/>
    <w:rsid w:val="002915A2"/>
    <w:rsid w:val="00292BEC"/>
    <w:rsid w:val="00292F82"/>
    <w:rsid w:val="002936CD"/>
    <w:rsid w:val="00293813"/>
    <w:rsid w:val="00293BE6"/>
    <w:rsid w:val="00293C46"/>
    <w:rsid w:val="00293EA8"/>
    <w:rsid w:val="0029449F"/>
    <w:rsid w:val="0029516F"/>
    <w:rsid w:val="0029546C"/>
    <w:rsid w:val="00295A5B"/>
    <w:rsid w:val="002968DC"/>
    <w:rsid w:val="00297777"/>
    <w:rsid w:val="00297A6B"/>
    <w:rsid w:val="002A0433"/>
    <w:rsid w:val="002A1209"/>
    <w:rsid w:val="002A2C7C"/>
    <w:rsid w:val="002A317D"/>
    <w:rsid w:val="002A3D6F"/>
    <w:rsid w:val="002A4B0A"/>
    <w:rsid w:val="002A53E8"/>
    <w:rsid w:val="002A605F"/>
    <w:rsid w:val="002A6428"/>
    <w:rsid w:val="002A740C"/>
    <w:rsid w:val="002B0564"/>
    <w:rsid w:val="002B109D"/>
    <w:rsid w:val="002B133D"/>
    <w:rsid w:val="002B3B84"/>
    <w:rsid w:val="002B3EA1"/>
    <w:rsid w:val="002B4115"/>
    <w:rsid w:val="002B5D36"/>
    <w:rsid w:val="002B62F3"/>
    <w:rsid w:val="002B6D97"/>
    <w:rsid w:val="002B712A"/>
    <w:rsid w:val="002B787F"/>
    <w:rsid w:val="002B7992"/>
    <w:rsid w:val="002B7C97"/>
    <w:rsid w:val="002C0AA2"/>
    <w:rsid w:val="002C11CE"/>
    <w:rsid w:val="002C13A6"/>
    <w:rsid w:val="002C1508"/>
    <w:rsid w:val="002C1FB9"/>
    <w:rsid w:val="002C35DC"/>
    <w:rsid w:val="002C3C07"/>
    <w:rsid w:val="002C42DD"/>
    <w:rsid w:val="002C67BA"/>
    <w:rsid w:val="002C6FB4"/>
    <w:rsid w:val="002C7E48"/>
    <w:rsid w:val="002D175D"/>
    <w:rsid w:val="002D18B6"/>
    <w:rsid w:val="002D2B56"/>
    <w:rsid w:val="002D2EC9"/>
    <w:rsid w:val="002D2FCC"/>
    <w:rsid w:val="002D3118"/>
    <w:rsid w:val="002D3556"/>
    <w:rsid w:val="002D4301"/>
    <w:rsid w:val="002D59C6"/>
    <w:rsid w:val="002D6064"/>
    <w:rsid w:val="002D6ABF"/>
    <w:rsid w:val="002D79F2"/>
    <w:rsid w:val="002E0116"/>
    <w:rsid w:val="002E05A1"/>
    <w:rsid w:val="002E061B"/>
    <w:rsid w:val="002E0B1C"/>
    <w:rsid w:val="002E1282"/>
    <w:rsid w:val="002E2D63"/>
    <w:rsid w:val="002E2ED1"/>
    <w:rsid w:val="002E3CCF"/>
    <w:rsid w:val="002E53C1"/>
    <w:rsid w:val="002E57D2"/>
    <w:rsid w:val="002E6AA6"/>
    <w:rsid w:val="002E6E81"/>
    <w:rsid w:val="002E725E"/>
    <w:rsid w:val="002E7D4A"/>
    <w:rsid w:val="002F24A2"/>
    <w:rsid w:val="002F27B1"/>
    <w:rsid w:val="002F32E1"/>
    <w:rsid w:val="002F3604"/>
    <w:rsid w:val="002F4EC0"/>
    <w:rsid w:val="002F55C4"/>
    <w:rsid w:val="002F56BA"/>
    <w:rsid w:val="002F62D0"/>
    <w:rsid w:val="002F6412"/>
    <w:rsid w:val="002F64D5"/>
    <w:rsid w:val="002F6F50"/>
    <w:rsid w:val="002F7C63"/>
    <w:rsid w:val="00300129"/>
    <w:rsid w:val="00301D11"/>
    <w:rsid w:val="003021E7"/>
    <w:rsid w:val="00302700"/>
    <w:rsid w:val="00302C23"/>
    <w:rsid w:val="00303FC5"/>
    <w:rsid w:val="0030419F"/>
    <w:rsid w:val="003043B3"/>
    <w:rsid w:val="00304693"/>
    <w:rsid w:val="00305F39"/>
    <w:rsid w:val="0030616E"/>
    <w:rsid w:val="00306624"/>
    <w:rsid w:val="00306E58"/>
    <w:rsid w:val="00310274"/>
    <w:rsid w:val="003108AD"/>
    <w:rsid w:val="0031174F"/>
    <w:rsid w:val="00311B6D"/>
    <w:rsid w:val="003124DE"/>
    <w:rsid w:val="00312BB4"/>
    <w:rsid w:val="00315042"/>
    <w:rsid w:val="00317684"/>
    <w:rsid w:val="0031783B"/>
    <w:rsid w:val="00320F89"/>
    <w:rsid w:val="00321361"/>
    <w:rsid w:val="00321B53"/>
    <w:rsid w:val="0032225E"/>
    <w:rsid w:val="00322413"/>
    <w:rsid w:val="00322415"/>
    <w:rsid w:val="00322856"/>
    <w:rsid w:val="00322CDE"/>
    <w:rsid w:val="003234DF"/>
    <w:rsid w:val="0032403B"/>
    <w:rsid w:val="003244E4"/>
    <w:rsid w:val="00324BE6"/>
    <w:rsid w:val="0032501C"/>
    <w:rsid w:val="0032518E"/>
    <w:rsid w:val="0032532E"/>
    <w:rsid w:val="003253EE"/>
    <w:rsid w:val="0032660B"/>
    <w:rsid w:val="0032672F"/>
    <w:rsid w:val="003268E5"/>
    <w:rsid w:val="00326DE5"/>
    <w:rsid w:val="00327368"/>
    <w:rsid w:val="003276FF"/>
    <w:rsid w:val="00327916"/>
    <w:rsid w:val="003314AE"/>
    <w:rsid w:val="00331786"/>
    <w:rsid w:val="00331B68"/>
    <w:rsid w:val="00331E24"/>
    <w:rsid w:val="0033206F"/>
    <w:rsid w:val="00332218"/>
    <w:rsid w:val="0033235E"/>
    <w:rsid w:val="003338DF"/>
    <w:rsid w:val="00333FDD"/>
    <w:rsid w:val="00335011"/>
    <w:rsid w:val="003351AB"/>
    <w:rsid w:val="0033556F"/>
    <w:rsid w:val="00336E7D"/>
    <w:rsid w:val="003403AD"/>
    <w:rsid w:val="003408FA"/>
    <w:rsid w:val="00340FF6"/>
    <w:rsid w:val="0034207A"/>
    <w:rsid w:val="00342C8A"/>
    <w:rsid w:val="00343E59"/>
    <w:rsid w:val="003447AB"/>
    <w:rsid w:val="00345937"/>
    <w:rsid w:val="00345C01"/>
    <w:rsid w:val="00345C40"/>
    <w:rsid w:val="00345E61"/>
    <w:rsid w:val="003464FB"/>
    <w:rsid w:val="00347972"/>
    <w:rsid w:val="00347A02"/>
    <w:rsid w:val="00347A71"/>
    <w:rsid w:val="00350018"/>
    <w:rsid w:val="00350E66"/>
    <w:rsid w:val="00350FB4"/>
    <w:rsid w:val="00351804"/>
    <w:rsid w:val="00351E1B"/>
    <w:rsid w:val="00351EAD"/>
    <w:rsid w:val="00353B51"/>
    <w:rsid w:val="003542CA"/>
    <w:rsid w:val="00354A13"/>
    <w:rsid w:val="00354BC8"/>
    <w:rsid w:val="003555BC"/>
    <w:rsid w:val="00355B24"/>
    <w:rsid w:val="00355F77"/>
    <w:rsid w:val="00356286"/>
    <w:rsid w:val="00356BCB"/>
    <w:rsid w:val="003575CF"/>
    <w:rsid w:val="0036096B"/>
    <w:rsid w:val="00360C7D"/>
    <w:rsid w:val="00361334"/>
    <w:rsid w:val="0036180D"/>
    <w:rsid w:val="00362343"/>
    <w:rsid w:val="00362370"/>
    <w:rsid w:val="00364197"/>
    <w:rsid w:val="00364258"/>
    <w:rsid w:val="003645E6"/>
    <w:rsid w:val="00365224"/>
    <w:rsid w:val="00366016"/>
    <w:rsid w:val="00366990"/>
    <w:rsid w:val="00367EF5"/>
    <w:rsid w:val="00367F64"/>
    <w:rsid w:val="00370CB4"/>
    <w:rsid w:val="003718D4"/>
    <w:rsid w:val="00371BA4"/>
    <w:rsid w:val="003723F7"/>
    <w:rsid w:val="003724CC"/>
    <w:rsid w:val="003733CF"/>
    <w:rsid w:val="003734AF"/>
    <w:rsid w:val="003736F6"/>
    <w:rsid w:val="00373CF2"/>
    <w:rsid w:val="00373D5E"/>
    <w:rsid w:val="00374CA4"/>
    <w:rsid w:val="0037564C"/>
    <w:rsid w:val="00375945"/>
    <w:rsid w:val="00375B61"/>
    <w:rsid w:val="00376978"/>
    <w:rsid w:val="0037760A"/>
    <w:rsid w:val="00380400"/>
    <w:rsid w:val="00381257"/>
    <w:rsid w:val="003815A2"/>
    <w:rsid w:val="003816E0"/>
    <w:rsid w:val="00381D52"/>
    <w:rsid w:val="0038236C"/>
    <w:rsid w:val="00382565"/>
    <w:rsid w:val="003828B6"/>
    <w:rsid w:val="00382F17"/>
    <w:rsid w:val="003833DF"/>
    <w:rsid w:val="00384135"/>
    <w:rsid w:val="003846AA"/>
    <w:rsid w:val="003846C9"/>
    <w:rsid w:val="00384751"/>
    <w:rsid w:val="00384B71"/>
    <w:rsid w:val="00385185"/>
    <w:rsid w:val="00385B2A"/>
    <w:rsid w:val="00386024"/>
    <w:rsid w:val="00386662"/>
    <w:rsid w:val="003868BA"/>
    <w:rsid w:val="00386FEF"/>
    <w:rsid w:val="00387DB7"/>
    <w:rsid w:val="00390A03"/>
    <w:rsid w:val="00392B13"/>
    <w:rsid w:val="00392C53"/>
    <w:rsid w:val="00393082"/>
    <w:rsid w:val="003933A6"/>
    <w:rsid w:val="003938CB"/>
    <w:rsid w:val="00394940"/>
    <w:rsid w:val="00396116"/>
    <w:rsid w:val="003966A7"/>
    <w:rsid w:val="00397561"/>
    <w:rsid w:val="00397704"/>
    <w:rsid w:val="00397DD2"/>
    <w:rsid w:val="003A0322"/>
    <w:rsid w:val="003A0BEC"/>
    <w:rsid w:val="003A0D09"/>
    <w:rsid w:val="003A0DB9"/>
    <w:rsid w:val="003A1462"/>
    <w:rsid w:val="003A1D58"/>
    <w:rsid w:val="003A3F76"/>
    <w:rsid w:val="003A41CD"/>
    <w:rsid w:val="003A4B9B"/>
    <w:rsid w:val="003A59B1"/>
    <w:rsid w:val="003A5F26"/>
    <w:rsid w:val="003A606F"/>
    <w:rsid w:val="003A6B32"/>
    <w:rsid w:val="003A6B4B"/>
    <w:rsid w:val="003A777B"/>
    <w:rsid w:val="003A7C46"/>
    <w:rsid w:val="003B0A00"/>
    <w:rsid w:val="003B0F80"/>
    <w:rsid w:val="003B1C14"/>
    <w:rsid w:val="003B1CED"/>
    <w:rsid w:val="003B1F9C"/>
    <w:rsid w:val="003B2CA5"/>
    <w:rsid w:val="003B3399"/>
    <w:rsid w:val="003B4D48"/>
    <w:rsid w:val="003B4F28"/>
    <w:rsid w:val="003B5290"/>
    <w:rsid w:val="003B53B5"/>
    <w:rsid w:val="003B5E9A"/>
    <w:rsid w:val="003B6062"/>
    <w:rsid w:val="003B6152"/>
    <w:rsid w:val="003B61E2"/>
    <w:rsid w:val="003B6939"/>
    <w:rsid w:val="003B69FB"/>
    <w:rsid w:val="003B7E80"/>
    <w:rsid w:val="003C02FD"/>
    <w:rsid w:val="003C04C2"/>
    <w:rsid w:val="003C04C5"/>
    <w:rsid w:val="003C0973"/>
    <w:rsid w:val="003C21BE"/>
    <w:rsid w:val="003C2655"/>
    <w:rsid w:val="003C2BE4"/>
    <w:rsid w:val="003C3FE3"/>
    <w:rsid w:val="003C4EA2"/>
    <w:rsid w:val="003C5045"/>
    <w:rsid w:val="003C6228"/>
    <w:rsid w:val="003C6B91"/>
    <w:rsid w:val="003C6F78"/>
    <w:rsid w:val="003C7446"/>
    <w:rsid w:val="003C7A60"/>
    <w:rsid w:val="003D053D"/>
    <w:rsid w:val="003D08EC"/>
    <w:rsid w:val="003D1660"/>
    <w:rsid w:val="003D1A29"/>
    <w:rsid w:val="003D1B49"/>
    <w:rsid w:val="003D2895"/>
    <w:rsid w:val="003D303C"/>
    <w:rsid w:val="003E1DB5"/>
    <w:rsid w:val="003E226C"/>
    <w:rsid w:val="003E2B64"/>
    <w:rsid w:val="003E3EE5"/>
    <w:rsid w:val="003E4347"/>
    <w:rsid w:val="003E5127"/>
    <w:rsid w:val="003E513B"/>
    <w:rsid w:val="003E65E3"/>
    <w:rsid w:val="003E6F8B"/>
    <w:rsid w:val="003E79CB"/>
    <w:rsid w:val="003E7C81"/>
    <w:rsid w:val="003E7E7D"/>
    <w:rsid w:val="003F0092"/>
    <w:rsid w:val="003F0792"/>
    <w:rsid w:val="003F0B3D"/>
    <w:rsid w:val="003F160A"/>
    <w:rsid w:val="003F2684"/>
    <w:rsid w:val="003F4071"/>
    <w:rsid w:val="003F4ED4"/>
    <w:rsid w:val="003F5A6E"/>
    <w:rsid w:val="003F64CD"/>
    <w:rsid w:val="003F6DA6"/>
    <w:rsid w:val="003F75EC"/>
    <w:rsid w:val="003F7A09"/>
    <w:rsid w:val="00402ECA"/>
    <w:rsid w:val="00403F24"/>
    <w:rsid w:val="004056EE"/>
    <w:rsid w:val="00406CBB"/>
    <w:rsid w:val="00406CE6"/>
    <w:rsid w:val="00407562"/>
    <w:rsid w:val="00407B03"/>
    <w:rsid w:val="00407B2B"/>
    <w:rsid w:val="00407BEC"/>
    <w:rsid w:val="00407C93"/>
    <w:rsid w:val="00410CE4"/>
    <w:rsid w:val="0041164E"/>
    <w:rsid w:val="00412279"/>
    <w:rsid w:val="00413484"/>
    <w:rsid w:val="00413734"/>
    <w:rsid w:val="0041491E"/>
    <w:rsid w:val="004149DE"/>
    <w:rsid w:val="00415242"/>
    <w:rsid w:val="004156F7"/>
    <w:rsid w:val="00415AD4"/>
    <w:rsid w:val="00415CD3"/>
    <w:rsid w:val="00416012"/>
    <w:rsid w:val="00416291"/>
    <w:rsid w:val="0041741E"/>
    <w:rsid w:val="00420E52"/>
    <w:rsid w:val="00420FDF"/>
    <w:rsid w:val="004211A2"/>
    <w:rsid w:val="00421483"/>
    <w:rsid w:val="0042150D"/>
    <w:rsid w:val="00421778"/>
    <w:rsid w:val="004219AA"/>
    <w:rsid w:val="00421FD5"/>
    <w:rsid w:val="004237B5"/>
    <w:rsid w:val="00424780"/>
    <w:rsid w:val="00424E80"/>
    <w:rsid w:val="00425303"/>
    <w:rsid w:val="004256D8"/>
    <w:rsid w:val="0042584F"/>
    <w:rsid w:val="00426D3E"/>
    <w:rsid w:val="00426DDC"/>
    <w:rsid w:val="00426E55"/>
    <w:rsid w:val="00427468"/>
    <w:rsid w:val="00427A94"/>
    <w:rsid w:val="004309DF"/>
    <w:rsid w:val="00430BCA"/>
    <w:rsid w:val="00431550"/>
    <w:rsid w:val="00431B47"/>
    <w:rsid w:val="004329F5"/>
    <w:rsid w:val="00433450"/>
    <w:rsid w:val="004334A0"/>
    <w:rsid w:val="0043402C"/>
    <w:rsid w:val="00436A36"/>
    <w:rsid w:val="00437716"/>
    <w:rsid w:val="004401A0"/>
    <w:rsid w:val="0044079B"/>
    <w:rsid w:val="004407B9"/>
    <w:rsid w:val="00440840"/>
    <w:rsid w:val="00440FA5"/>
    <w:rsid w:val="00441792"/>
    <w:rsid w:val="004421E2"/>
    <w:rsid w:val="00442BEA"/>
    <w:rsid w:val="004432F2"/>
    <w:rsid w:val="004436F0"/>
    <w:rsid w:val="00443DE5"/>
    <w:rsid w:val="00443F4A"/>
    <w:rsid w:val="00444001"/>
    <w:rsid w:val="004441F1"/>
    <w:rsid w:val="004458BC"/>
    <w:rsid w:val="004462CA"/>
    <w:rsid w:val="00446411"/>
    <w:rsid w:val="0044648B"/>
    <w:rsid w:val="004467B3"/>
    <w:rsid w:val="00446CF1"/>
    <w:rsid w:val="00450673"/>
    <w:rsid w:val="00450E18"/>
    <w:rsid w:val="004511BE"/>
    <w:rsid w:val="00453454"/>
    <w:rsid w:val="004538DB"/>
    <w:rsid w:val="00453E97"/>
    <w:rsid w:val="0045435E"/>
    <w:rsid w:val="0045487D"/>
    <w:rsid w:val="004554B4"/>
    <w:rsid w:val="00455877"/>
    <w:rsid w:val="00455DA5"/>
    <w:rsid w:val="00456440"/>
    <w:rsid w:val="004567CE"/>
    <w:rsid w:val="004600B1"/>
    <w:rsid w:val="004601BD"/>
    <w:rsid w:val="0046026E"/>
    <w:rsid w:val="00460426"/>
    <w:rsid w:val="00461412"/>
    <w:rsid w:val="00461FB9"/>
    <w:rsid w:val="00462D6A"/>
    <w:rsid w:val="00463608"/>
    <w:rsid w:val="00463669"/>
    <w:rsid w:val="00463C43"/>
    <w:rsid w:val="004644FC"/>
    <w:rsid w:val="00464C41"/>
    <w:rsid w:val="00465843"/>
    <w:rsid w:val="004660E0"/>
    <w:rsid w:val="0046659F"/>
    <w:rsid w:val="004677AF"/>
    <w:rsid w:val="004715A9"/>
    <w:rsid w:val="004716CD"/>
    <w:rsid w:val="004718DC"/>
    <w:rsid w:val="0047244B"/>
    <w:rsid w:val="00473588"/>
    <w:rsid w:val="00473603"/>
    <w:rsid w:val="004737EE"/>
    <w:rsid w:val="00473CB2"/>
    <w:rsid w:val="00474AC3"/>
    <w:rsid w:val="00475A71"/>
    <w:rsid w:val="00475B5B"/>
    <w:rsid w:val="00476A17"/>
    <w:rsid w:val="00477227"/>
    <w:rsid w:val="00480051"/>
    <w:rsid w:val="00480121"/>
    <w:rsid w:val="004807B5"/>
    <w:rsid w:val="00480844"/>
    <w:rsid w:val="00480BA9"/>
    <w:rsid w:val="00481077"/>
    <w:rsid w:val="0048130E"/>
    <w:rsid w:val="004818AA"/>
    <w:rsid w:val="00482208"/>
    <w:rsid w:val="00482E14"/>
    <w:rsid w:val="00483E73"/>
    <w:rsid w:val="00484DB1"/>
    <w:rsid w:val="00485A64"/>
    <w:rsid w:val="00485A9D"/>
    <w:rsid w:val="00485CEE"/>
    <w:rsid w:val="004863DB"/>
    <w:rsid w:val="0048660B"/>
    <w:rsid w:val="00486803"/>
    <w:rsid w:val="004871F7"/>
    <w:rsid w:val="00487761"/>
    <w:rsid w:val="00487E5E"/>
    <w:rsid w:val="00490C8A"/>
    <w:rsid w:val="00490EDF"/>
    <w:rsid w:val="0049109A"/>
    <w:rsid w:val="004913AA"/>
    <w:rsid w:val="0049146C"/>
    <w:rsid w:val="00491DC3"/>
    <w:rsid w:val="00492C97"/>
    <w:rsid w:val="00492E14"/>
    <w:rsid w:val="00493465"/>
    <w:rsid w:val="00493AB5"/>
    <w:rsid w:val="00494619"/>
    <w:rsid w:val="00494FBE"/>
    <w:rsid w:val="004954FD"/>
    <w:rsid w:val="00495EAD"/>
    <w:rsid w:val="00495FE8"/>
    <w:rsid w:val="00497747"/>
    <w:rsid w:val="00497EF1"/>
    <w:rsid w:val="004A0132"/>
    <w:rsid w:val="004A479F"/>
    <w:rsid w:val="004A550E"/>
    <w:rsid w:val="004A5988"/>
    <w:rsid w:val="004A5B66"/>
    <w:rsid w:val="004A6721"/>
    <w:rsid w:val="004A69A9"/>
    <w:rsid w:val="004A6A08"/>
    <w:rsid w:val="004A6F74"/>
    <w:rsid w:val="004B0AFF"/>
    <w:rsid w:val="004B0F61"/>
    <w:rsid w:val="004B1326"/>
    <w:rsid w:val="004B148B"/>
    <w:rsid w:val="004B25CB"/>
    <w:rsid w:val="004B2971"/>
    <w:rsid w:val="004B3190"/>
    <w:rsid w:val="004B3850"/>
    <w:rsid w:val="004B550C"/>
    <w:rsid w:val="004B7B13"/>
    <w:rsid w:val="004C12C3"/>
    <w:rsid w:val="004C141A"/>
    <w:rsid w:val="004C1F49"/>
    <w:rsid w:val="004C21A9"/>
    <w:rsid w:val="004C2DF6"/>
    <w:rsid w:val="004C3208"/>
    <w:rsid w:val="004C395D"/>
    <w:rsid w:val="004C3B8C"/>
    <w:rsid w:val="004C44A5"/>
    <w:rsid w:val="004C44CB"/>
    <w:rsid w:val="004C45B7"/>
    <w:rsid w:val="004C47CD"/>
    <w:rsid w:val="004C4D34"/>
    <w:rsid w:val="004D0089"/>
    <w:rsid w:val="004D0110"/>
    <w:rsid w:val="004D01D0"/>
    <w:rsid w:val="004D1E88"/>
    <w:rsid w:val="004D24B4"/>
    <w:rsid w:val="004D2CB0"/>
    <w:rsid w:val="004D2FBC"/>
    <w:rsid w:val="004D3950"/>
    <w:rsid w:val="004D4CF6"/>
    <w:rsid w:val="004D5610"/>
    <w:rsid w:val="004D5B94"/>
    <w:rsid w:val="004D5C35"/>
    <w:rsid w:val="004D6012"/>
    <w:rsid w:val="004D62A8"/>
    <w:rsid w:val="004D6B4D"/>
    <w:rsid w:val="004D6DD9"/>
    <w:rsid w:val="004D6E1A"/>
    <w:rsid w:val="004D7905"/>
    <w:rsid w:val="004E03A2"/>
    <w:rsid w:val="004E06F7"/>
    <w:rsid w:val="004E2701"/>
    <w:rsid w:val="004E2841"/>
    <w:rsid w:val="004E38FB"/>
    <w:rsid w:val="004E41DC"/>
    <w:rsid w:val="004E4C00"/>
    <w:rsid w:val="004E4C4C"/>
    <w:rsid w:val="004E5005"/>
    <w:rsid w:val="004E53AD"/>
    <w:rsid w:val="004E53F0"/>
    <w:rsid w:val="004E5722"/>
    <w:rsid w:val="004E5EAE"/>
    <w:rsid w:val="004E6497"/>
    <w:rsid w:val="004E6AD9"/>
    <w:rsid w:val="004E6CA6"/>
    <w:rsid w:val="004E6D64"/>
    <w:rsid w:val="004E7CE2"/>
    <w:rsid w:val="004F029B"/>
    <w:rsid w:val="004F0C0A"/>
    <w:rsid w:val="004F12B6"/>
    <w:rsid w:val="004F13F3"/>
    <w:rsid w:val="004F14F4"/>
    <w:rsid w:val="004F1DD9"/>
    <w:rsid w:val="004F2A3E"/>
    <w:rsid w:val="004F2AEC"/>
    <w:rsid w:val="004F329E"/>
    <w:rsid w:val="004F445A"/>
    <w:rsid w:val="004F4B06"/>
    <w:rsid w:val="004F4D72"/>
    <w:rsid w:val="004F5FB1"/>
    <w:rsid w:val="004F6451"/>
    <w:rsid w:val="004F6EF2"/>
    <w:rsid w:val="004F7A6A"/>
    <w:rsid w:val="00500D56"/>
    <w:rsid w:val="0050163F"/>
    <w:rsid w:val="00502075"/>
    <w:rsid w:val="005033B7"/>
    <w:rsid w:val="00504078"/>
    <w:rsid w:val="0050484B"/>
    <w:rsid w:val="00504C6C"/>
    <w:rsid w:val="00504F88"/>
    <w:rsid w:val="00510093"/>
    <w:rsid w:val="00510494"/>
    <w:rsid w:val="005106BC"/>
    <w:rsid w:val="00510872"/>
    <w:rsid w:val="005109AF"/>
    <w:rsid w:val="0051167B"/>
    <w:rsid w:val="00511BB4"/>
    <w:rsid w:val="005128E7"/>
    <w:rsid w:val="00512E8E"/>
    <w:rsid w:val="0051333B"/>
    <w:rsid w:val="00513C86"/>
    <w:rsid w:val="00514608"/>
    <w:rsid w:val="005148AD"/>
    <w:rsid w:val="00515557"/>
    <w:rsid w:val="00516536"/>
    <w:rsid w:val="005165FA"/>
    <w:rsid w:val="00516646"/>
    <w:rsid w:val="00516BFF"/>
    <w:rsid w:val="005178EE"/>
    <w:rsid w:val="00517BC8"/>
    <w:rsid w:val="00517DB2"/>
    <w:rsid w:val="00521031"/>
    <w:rsid w:val="005211E0"/>
    <w:rsid w:val="00521534"/>
    <w:rsid w:val="00521E26"/>
    <w:rsid w:val="005225B9"/>
    <w:rsid w:val="00523C30"/>
    <w:rsid w:val="00523E70"/>
    <w:rsid w:val="0052517D"/>
    <w:rsid w:val="00525B38"/>
    <w:rsid w:val="00525B7C"/>
    <w:rsid w:val="005260A4"/>
    <w:rsid w:val="005267A4"/>
    <w:rsid w:val="00530406"/>
    <w:rsid w:val="00533FF0"/>
    <w:rsid w:val="00534246"/>
    <w:rsid w:val="005345D8"/>
    <w:rsid w:val="00534DEE"/>
    <w:rsid w:val="00534E5F"/>
    <w:rsid w:val="00536C32"/>
    <w:rsid w:val="00536FF3"/>
    <w:rsid w:val="005372F7"/>
    <w:rsid w:val="00537720"/>
    <w:rsid w:val="00537768"/>
    <w:rsid w:val="0053783F"/>
    <w:rsid w:val="00537FC3"/>
    <w:rsid w:val="005401B7"/>
    <w:rsid w:val="00540FE7"/>
    <w:rsid w:val="00541FDF"/>
    <w:rsid w:val="0054379D"/>
    <w:rsid w:val="0054458B"/>
    <w:rsid w:val="00544862"/>
    <w:rsid w:val="005456BD"/>
    <w:rsid w:val="005456C9"/>
    <w:rsid w:val="005457F5"/>
    <w:rsid w:val="0054689F"/>
    <w:rsid w:val="005474A2"/>
    <w:rsid w:val="00547CB0"/>
    <w:rsid w:val="00551EE2"/>
    <w:rsid w:val="00553370"/>
    <w:rsid w:val="00554147"/>
    <w:rsid w:val="00554152"/>
    <w:rsid w:val="0055502E"/>
    <w:rsid w:val="00555DF0"/>
    <w:rsid w:val="005572AF"/>
    <w:rsid w:val="00560917"/>
    <w:rsid w:val="00560EB2"/>
    <w:rsid w:val="00561C93"/>
    <w:rsid w:val="00562212"/>
    <w:rsid w:val="0056255D"/>
    <w:rsid w:val="00562FE9"/>
    <w:rsid w:val="00563005"/>
    <w:rsid w:val="00563A72"/>
    <w:rsid w:val="00563B49"/>
    <w:rsid w:val="005645A0"/>
    <w:rsid w:val="0056594B"/>
    <w:rsid w:val="00565CDD"/>
    <w:rsid w:val="0056637D"/>
    <w:rsid w:val="00566BD1"/>
    <w:rsid w:val="00567380"/>
    <w:rsid w:val="0056757A"/>
    <w:rsid w:val="005702D7"/>
    <w:rsid w:val="00570562"/>
    <w:rsid w:val="00571272"/>
    <w:rsid w:val="0057179A"/>
    <w:rsid w:val="00571C87"/>
    <w:rsid w:val="00571F1E"/>
    <w:rsid w:val="00573446"/>
    <w:rsid w:val="0057499D"/>
    <w:rsid w:val="00575341"/>
    <w:rsid w:val="005756D0"/>
    <w:rsid w:val="00576AA0"/>
    <w:rsid w:val="00577DF3"/>
    <w:rsid w:val="0058118E"/>
    <w:rsid w:val="005817D7"/>
    <w:rsid w:val="00581897"/>
    <w:rsid w:val="00582CEE"/>
    <w:rsid w:val="005831CC"/>
    <w:rsid w:val="0058335B"/>
    <w:rsid w:val="00583469"/>
    <w:rsid w:val="00583640"/>
    <w:rsid w:val="00583B26"/>
    <w:rsid w:val="00583DB2"/>
    <w:rsid w:val="0058421A"/>
    <w:rsid w:val="00585193"/>
    <w:rsid w:val="005857DE"/>
    <w:rsid w:val="0058607B"/>
    <w:rsid w:val="005879A5"/>
    <w:rsid w:val="00587A8F"/>
    <w:rsid w:val="00590433"/>
    <w:rsid w:val="00591300"/>
    <w:rsid w:val="00591381"/>
    <w:rsid w:val="005922A6"/>
    <w:rsid w:val="00592442"/>
    <w:rsid w:val="00592E0C"/>
    <w:rsid w:val="00592FB2"/>
    <w:rsid w:val="00593CE1"/>
    <w:rsid w:val="0059439C"/>
    <w:rsid w:val="0059443F"/>
    <w:rsid w:val="00594D17"/>
    <w:rsid w:val="00594F35"/>
    <w:rsid w:val="00595019"/>
    <w:rsid w:val="0059569E"/>
    <w:rsid w:val="00595789"/>
    <w:rsid w:val="00595D93"/>
    <w:rsid w:val="00596864"/>
    <w:rsid w:val="00596CE5"/>
    <w:rsid w:val="00597FB5"/>
    <w:rsid w:val="005A09B5"/>
    <w:rsid w:val="005A12E7"/>
    <w:rsid w:val="005A1768"/>
    <w:rsid w:val="005A18AF"/>
    <w:rsid w:val="005A2379"/>
    <w:rsid w:val="005A2F32"/>
    <w:rsid w:val="005A45D8"/>
    <w:rsid w:val="005A5D65"/>
    <w:rsid w:val="005A73D2"/>
    <w:rsid w:val="005A79EB"/>
    <w:rsid w:val="005A7D4F"/>
    <w:rsid w:val="005B0B6B"/>
    <w:rsid w:val="005B187B"/>
    <w:rsid w:val="005B30E0"/>
    <w:rsid w:val="005B34FE"/>
    <w:rsid w:val="005B4A7A"/>
    <w:rsid w:val="005B53B1"/>
    <w:rsid w:val="005B62FA"/>
    <w:rsid w:val="005B7867"/>
    <w:rsid w:val="005C1C8A"/>
    <w:rsid w:val="005C4364"/>
    <w:rsid w:val="005C69D3"/>
    <w:rsid w:val="005C70B1"/>
    <w:rsid w:val="005C778F"/>
    <w:rsid w:val="005C7DC1"/>
    <w:rsid w:val="005D0976"/>
    <w:rsid w:val="005D0EAF"/>
    <w:rsid w:val="005D1403"/>
    <w:rsid w:val="005D16CF"/>
    <w:rsid w:val="005D2F74"/>
    <w:rsid w:val="005D3B5A"/>
    <w:rsid w:val="005D3FC1"/>
    <w:rsid w:val="005D5B3E"/>
    <w:rsid w:val="005D65D0"/>
    <w:rsid w:val="005D69F5"/>
    <w:rsid w:val="005D6D1F"/>
    <w:rsid w:val="005D7B49"/>
    <w:rsid w:val="005D7E81"/>
    <w:rsid w:val="005E0417"/>
    <w:rsid w:val="005E112E"/>
    <w:rsid w:val="005E114E"/>
    <w:rsid w:val="005E16F8"/>
    <w:rsid w:val="005E17A3"/>
    <w:rsid w:val="005E1D82"/>
    <w:rsid w:val="005E2CAC"/>
    <w:rsid w:val="005E322A"/>
    <w:rsid w:val="005E361E"/>
    <w:rsid w:val="005E3E2F"/>
    <w:rsid w:val="005E3EA7"/>
    <w:rsid w:val="005E4448"/>
    <w:rsid w:val="005E486B"/>
    <w:rsid w:val="005E7658"/>
    <w:rsid w:val="005E7FBB"/>
    <w:rsid w:val="005F0B5B"/>
    <w:rsid w:val="005F152E"/>
    <w:rsid w:val="005F3841"/>
    <w:rsid w:val="005F38B1"/>
    <w:rsid w:val="005F3972"/>
    <w:rsid w:val="005F3CD6"/>
    <w:rsid w:val="005F447A"/>
    <w:rsid w:val="005F545C"/>
    <w:rsid w:val="005F5778"/>
    <w:rsid w:val="005F5F74"/>
    <w:rsid w:val="005F6535"/>
    <w:rsid w:val="005F7A4D"/>
    <w:rsid w:val="005F7EFB"/>
    <w:rsid w:val="006009F0"/>
    <w:rsid w:val="006011D2"/>
    <w:rsid w:val="0060164F"/>
    <w:rsid w:val="00601B5C"/>
    <w:rsid w:val="006027DC"/>
    <w:rsid w:val="00603C2C"/>
    <w:rsid w:val="00604323"/>
    <w:rsid w:val="00604DC4"/>
    <w:rsid w:val="006056AD"/>
    <w:rsid w:val="00605BFE"/>
    <w:rsid w:val="00605DD9"/>
    <w:rsid w:val="00606B86"/>
    <w:rsid w:val="00607DEE"/>
    <w:rsid w:val="00607F24"/>
    <w:rsid w:val="00610F1A"/>
    <w:rsid w:val="006110B7"/>
    <w:rsid w:val="006111AC"/>
    <w:rsid w:val="0061124A"/>
    <w:rsid w:val="006124BA"/>
    <w:rsid w:val="006128B4"/>
    <w:rsid w:val="00612EE5"/>
    <w:rsid w:val="00612F33"/>
    <w:rsid w:val="00614AF0"/>
    <w:rsid w:val="0061511F"/>
    <w:rsid w:val="00615517"/>
    <w:rsid w:val="00615933"/>
    <w:rsid w:val="006164D9"/>
    <w:rsid w:val="0062105D"/>
    <w:rsid w:val="00621074"/>
    <w:rsid w:val="00621288"/>
    <w:rsid w:val="00621F30"/>
    <w:rsid w:val="0062473C"/>
    <w:rsid w:val="00625302"/>
    <w:rsid w:val="00625404"/>
    <w:rsid w:val="00625656"/>
    <w:rsid w:val="006258CE"/>
    <w:rsid w:val="00625DEF"/>
    <w:rsid w:val="00625ED8"/>
    <w:rsid w:val="006261B2"/>
    <w:rsid w:val="00626617"/>
    <w:rsid w:val="0062661B"/>
    <w:rsid w:val="0062689D"/>
    <w:rsid w:val="006273E5"/>
    <w:rsid w:val="006277CC"/>
    <w:rsid w:val="00627EB9"/>
    <w:rsid w:val="00627F1C"/>
    <w:rsid w:val="00630905"/>
    <w:rsid w:val="00632CEA"/>
    <w:rsid w:val="0063720A"/>
    <w:rsid w:val="00637E44"/>
    <w:rsid w:val="006404B1"/>
    <w:rsid w:val="0064099E"/>
    <w:rsid w:val="00640A7E"/>
    <w:rsid w:val="0064150D"/>
    <w:rsid w:val="00641A3E"/>
    <w:rsid w:val="00641F34"/>
    <w:rsid w:val="00642BA4"/>
    <w:rsid w:val="00642F83"/>
    <w:rsid w:val="0064454A"/>
    <w:rsid w:val="00644D8A"/>
    <w:rsid w:val="00644DC5"/>
    <w:rsid w:val="00645BF4"/>
    <w:rsid w:val="00645CA3"/>
    <w:rsid w:val="00646326"/>
    <w:rsid w:val="00646577"/>
    <w:rsid w:val="006466B8"/>
    <w:rsid w:val="00650147"/>
    <w:rsid w:val="006512E5"/>
    <w:rsid w:val="00651673"/>
    <w:rsid w:val="00651959"/>
    <w:rsid w:val="00652826"/>
    <w:rsid w:val="00653F1D"/>
    <w:rsid w:val="00655220"/>
    <w:rsid w:val="00656BD9"/>
    <w:rsid w:val="00656F04"/>
    <w:rsid w:val="00660623"/>
    <w:rsid w:val="00660732"/>
    <w:rsid w:val="006611A1"/>
    <w:rsid w:val="00661AEA"/>
    <w:rsid w:val="006639CE"/>
    <w:rsid w:val="00663C88"/>
    <w:rsid w:val="0066668D"/>
    <w:rsid w:val="006668AD"/>
    <w:rsid w:val="00667691"/>
    <w:rsid w:val="00667D79"/>
    <w:rsid w:val="0067090F"/>
    <w:rsid w:val="006716B2"/>
    <w:rsid w:val="006738E5"/>
    <w:rsid w:val="00673A37"/>
    <w:rsid w:val="00673CD7"/>
    <w:rsid w:val="00673E90"/>
    <w:rsid w:val="0067424C"/>
    <w:rsid w:val="00674463"/>
    <w:rsid w:val="00674B90"/>
    <w:rsid w:val="00674E80"/>
    <w:rsid w:val="006754F1"/>
    <w:rsid w:val="00677430"/>
    <w:rsid w:val="00677A8B"/>
    <w:rsid w:val="0068173C"/>
    <w:rsid w:val="00682C8F"/>
    <w:rsid w:val="0068371B"/>
    <w:rsid w:val="00683AEC"/>
    <w:rsid w:val="00683E9D"/>
    <w:rsid w:val="00684BC2"/>
    <w:rsid w:val="00685311"/>
    <w:rsid w:val="00685A21"/>
    <w:rsid w:val="00685AEF"/>
    <w:rsid w:val="00685BA8"/>
    <w:rsid w:val="00685C18"/>
    <w:rsid w:val="0068658F"/>
    <w:rsid w:val="00686C1E"/>
    <w:rsid w:val="00687ED0"/>
    <w:rsid w:val="00690262"/>
    <w:rsid w:val="006906C9"/>
    <w:rsid w:val="006906DA"/>
    <w:rsid w:val="00691142"/>
    <w:rsid w:val="00691B48"/>
    <w:rsid w:val="00691BD7"/>
    <w:rsid w:val="006924FA"/>
    <w:rsid w:val="006929A9"/>
    <w:rsid w:val="006932E2"/>
    <w:rsid w:val="00693D52"/>
    <w:rsid w:val="006949EB"/>
    <w:rsid w:val="006951B9"/>
    <w:rsid w:val="00695633"/>
    <w:rsid w:val="006966BF"/>
    <w:rsid w:val="00696787"/>
    <w:rsid w:val="006969AE"/>
    <w:rsid w:val="00696C2E"/>
    <w:rsid w:val="00697F87"/>
    <w:rsid w:val="006A0322"/>
    <w:rsid w:val="006A07BD"/>
    <w:rsid w:val="006A08F2"/>
    <w:rsid w:val="006A09C3"/>
    <w:rsid w:val="006A0CC1"/>
    <w:rsid w:val="006A13C3"/>
    <w:rsid w:val="006A1521"/>
    <w:rsid w:val="006A1B5D"/>
    <w:rsid w:val="006A1D7C"/>
    <w:rsid w:val="006A1ECD"/>
    <w:rsid w:val="006A4139"/>
    <w:rsid w:val="006A4BCD"/>
    <w:rsid w:val="006A56FF"/>
    <w:rsid w:val="006A62B7"/>
    <w:rsid w:val="006B1009"/>
    <w:rsid w:val="006B1405"/>
    <w:rsid w:val="006B1525"/>
    <w:rsid w:val="006B1728"/>
    <w:rsid w:val="006B284C"/>
    <w:rsid w:val="006B3227"/>
    <w:rsid w:val="006B3694"/>
    <w:rsid w:val="006B52BC"/>
    <w:rsid w:val="006B5FEA"/>
    <w:rsid w:val="006B69A7"/>
    <w:rsid w:val="006B75D2"/>
    <w:rsid w:val="006B7A93"/>
    <w:rsid w:val="006B7CD1"/>
    <w:rsid w:val="006C0ADA"/>
    <w:rsid w:val="006C0E8E"/>
    <w:rsid w:val="006C1243"/>
    <w:rsid w:val="006C156D"/>
    <w:rsid w:val="006C1B73"/>
    <w:rsid w:val="006C1C6D"/>
    <w:rsid w:val="006C23B9"/>
    <w:rsid w:val="006C28EC"/>
    <w:rsid w:val="006C2C03"/>
    <w:rsid w:val="006C306A"/>
    <w:rsid w:val="006C308A"/>
    <w:rsid w:val="006C3B11"/>
    <w:rsid w:val="006C406A"/>
    <w:rsid w:val="006C4FD1"/>
    <w:rsid w:val="006C65EC"/>
    <w:rsid w:val="006D0E46"/>
    <w:rsid w:val="006D1865"/>
    <w:rsid w:val="006D1D3C"/>
    <w:rsid w:val="006D33E9"/>
    <w:rsid w:val="006D46E6"/>
    <w:rsid w:val="006D4BCC"/>
    <w:rsid w:val="006D5344"/>
    <w:rsid w:val="006D5C69"/>
    <w:rsid w:val="006D61F9"/>
    <w:rsid w:val="006D6BA6"/>
    <w:rsid w:val="006D7349"/>
    <w:rsid w:val="006D7911"/>
    <w:rsid w:val="006D7E6E"/>
    <w:rsid w:val="006E0DB8"/>
    <w:rsid w:val="006E1650"/>
    <w:rsid w:val="006E1B80"/>
    <w:rsid w:val="006E1FAF"/>
    <w:rsid w:val="006E263F"/>
    <w:rsid w:val="006E273F"/>
    <w:rsid w:val="006E297B"/>
    <w:rsid w:val="006E306F"/>
    <w:rsid w:val="006E3C81"/>
    <w:rsid w:val="006E4ED1"/>
    <w:rsid w:val="006E6371"/>
    <w:rsid w:val="006E6CBB"/>
    <w:rsid w:val="006E6D84"/>
    <w:rsid w:val="006E70E3"/>
    <w:rsid w:val="006E7127"/>
    <w:rsid w:val="006E78E9"/>
    <w:rsid w:val="006E7D9A"/>
    <w:rsid w:val="006E7DCF"/>
    <w:rsid w:val="006F07C5"/>
    <w:rsid w:val="006F0926"/>
    <w:rsid w:val="006F11DB"/>
    <w:rsid w:val="006F1E93"/>
    <w:rsid w:val="006F24E8"/>
    <w:rsid w:val="006F2E08"/>
    <w:rsid w:val="006F416E"/>
    <w:rsid w:val="006F564C"/>
    <w:rsid w:val="006F5BCD"/>
    <w:rsid w:val="006F5CC6"/>
    <w:rsid w:val="006F638D"/>
    <w:rsid w:val="006F67FD"/>
    <w:rsid w:val="006F700C"/>
    <w:rsid w:val="006F7347"/>
    <w:rsid w:val="00700C28"/>
    <w:rsid w:val="0070107C"/>
    <w:rsid w:val="007017B5"/>
    <w:rsid w:val="007028E1"/>
    <w:rsid w:val="00703606"/>
    <w:rsid w:val="00703E64"/>
    <w:rsid w:val="00703F13"/>
    <w:rsid w:val="007044C1"/>
    <w:rsid w:val="0070493B"/>
    <w:rsid w:val="00704C9B"/>
    <w:rsid w:val="007055A7"/>
    <w:rsid w:val="00706B2C"/>
    <w:rsid w:val="00706D2B"/>
    <w:rsid w:val="007075FF"/>
    <w:rsid w:val="00707C18"/>
    <w:rsid w:val="00711E73"/>
    <w:rsid w:val="00712BC0"/>
    <w:rsid w:val="00712CF3"/>
    <w:rsid w:val="007133D6"/>
    <w:rsid w:val="00713D7D"/>
    <w:rsid w:val="007143D9"/>
    <w:rsid w:val="00714537"/>
    <w:rsid w:val="007162D5"/>
    <w:rsid w:val="007164AD"/>
    <w:rsid w:val="00716756"/>
    <w:rsid w:val="0071716F"/>
    <w:rsid w:val="00717B34"/>
    <w:rsid w:val="00717CBE"/>
    <w:rsid w:val="00717EAC"/>
    <w:rsid w:val="00720404"/>
    <w:rsid w:val="00720C36"/>
    <w:rsid w:val="0072296C"/>
    <w:rsid w:val="00722F44"/>
    <w:rsid w:val="0072379E"/>
    <w:rsid w:val="00723FEF"/>
    <w:rsid w:val="0072409D"/>
    <w:rsid w:val="007243A3"/>
    <w:rsid w:val="0072497A"/>
    <w:rsid w:val="0072579D"/>
    <w:rsid w:val="00726B76"/>
    <w:rsid w:val="00726EF4"/>
    <w:rsid w:val="0072734E"/>
    <w:rsid w:val="00727600"/>
    <w:rsid w:val="007303EA"/>
    <w:rsid w:val="007307F2"/>
    <w:rsid w:val="0073165A"/>
    <w:rsid w:val="0073339F"/>
    <w:rsid w:val="00734275"/>
    <w:rsid w:val="007350F9"/>
    <w:rsid w:val="007352CF"/>
    <w:rsid w:val="007366D9"/>
    <w:rsid w:val="00736BFC"/>
    <w:rsid w:val="00737E60"/>
    <w:rsid w:val="00741108"/>
    <w:rsid w:val="00741B58"/>
    <w:rsid w:val="00742B0B"/>
    <w:rsid w:val="00743005"/>
    <w:rsid w:val="00743066"/>
    <w:rsid w:val="0074329C"/>
    <w:rsid w:val="00746030"/>
    <w:rsid w:val="00746938"/>
    <w:rsid w:val="00747C24"/>
    <w:rsid w:val="007501D1"/>
    <w:rsid w:val="00750DE6"/>
    <w:rsid w:val="00750E90"/>
    <w:rsid w:val="0075154F"/>
    <w:rsid w:val="0075157D"/>
    <w:rsid w:val="007515AE"/>
    <w:rsid w:val="00751B32"/>
    <w:rsid w:val="00752EB9"/>
    <w:rsid w:val="00753330"/>
    <w:rsid w:val="007534F6"/>
    <w:rsid w:val="00753D4C"/>
    <w:rsid w:val="0075407E"/>
    <w:rsid w:val="0075449C"/>
    <w:rsid w:val="007567BC"/>
    <w:rsid w:val="00757194"/>
    <w:rsid w:val="00757FE6"/>
    <w:rsid w:val="00760EC0"/>
    <w:rsid w:val="00761A18"/>
    <w:rsid w:val="00762310"/>
    <w:rsid w:val="00762F2A"/>
    <w:rsid w:val="00763E7A"/>
    <w:rsid w:val="00765361"/>
    <w:rsid w:val="00765AC3"/>
    <w:rsid w:val="007660E5"/>
    <w:rsid w:val="00766DBD"/>
    <w:rsid w:val="00767BE1"/>
    <w:rsid w:val="00767FE2"/>
    <w:rsid w:val="0077024D"/>
    <w:rsid w:val="00770316"/>
    <w:rsid w:val="0077055A"/>
    <w:rsid w:val="007706D3"/>
    <w:rsid w:val="00770AA4"/>
    <w:rsid w:val="0077106C"/>
    <w:rsid w:val="00772601"/>
    <w:rsid w:val="00772EC7"/>
    <w:rsid w:val="007732B1"/>
    <w:rsid w:val="007733D1"/>
    <w:rsid w:val="007734B5"/>
    <w:rsid w:val="00774DF6"/>
    <w:rsid w:val="00776032"/>
    <w:rsid w:val="00776570"/>
    <w:rsid w:val="007771A8"/>
    <w:rsid w:val="00777EC0"/>
    <w:rsid w:val="00780BFC"/>
    <w:rsid w:val="00782E5A"/>
    <w:rsid w:val="0078337B"/>
    <w:rsid w:val="007837E7"/>
    <w:rsid w:val="00783BD4"/>
    <w:rsid w:val="007857D3"/>
    <w:rsid w:val="00785E5F"/>
    <w:rsid w:val="007867F8"/>
    <w:rsid w:val="00787D08"/>
    <w:rsid w:val="00790901"/>
    <w:rsid w:val="007913D7"/>
    <w:rsid w:val="00791433"/>
    <w:rsid w:val="0079380D"/>
    <w:rsid w:val="007945DD"/>
    <w:rsid w:val="00795369"/>
    <w:rsid w:val="00795466"/>
    <w:rsid w:val="00795A15"/>
    <w:rsid w:val="00795F5C"/>
    <w:rsid w:val="00796A3C"/>
    <w:rsid w:val="00796DAC"/>
    <w:rsid w:val="00796EA6"/>
    <w:rsid w:val="00797AD4"/>
    <w:rsid w:val="00797C64"/>
    <w:rsid w:val="007A2CC7"/>
    <w:rsid w:val="007A38EF"/>
    <w:rsid w:val="007A3DB2"/>
    <w:rsid w:val="007A47D3"/>
    <w:rsid w:val="007A6268"/>
    <w:rsid w:val="007A6B77"/>
    <w:rsid w:val="007A6C52"/>
    <w:rsid w:val="007A7333"/>
    <w:rsid w:val="007A742F"/>
    <w:rsid w:val="007A7443"/>
    <w:rsid w:val="007B0782"/>
    <w:rsid w:val="007B0CBE"/>
    <w:rsid w:val="007B0E30"/>
    <w:rsid w:val="007B1FB8"/>
    <w:rsid w:val="007B3909"/>
    <w:rsid w:val="007B5B6C"/>
    <w:rsid w:val="007B6EC8"/>
    <w:rsid w:val="007B7333"/>
    <w:rsid w:val="007B7907"/>
    <w:rsid w:val="007B7F77"/>
    <w:rsid w:val="007C0372"/>
    <w:rsid w:val="007C119A"/>
    <w:rsid w:val="007C1AB2"/>
    <w:rsid w:val="007C207E"/>
    <w:rsid w:val="007C3436"/>
    <w:rsid w:val="007C4B65"/>
    <w:rsid w:val="007C573B"/>
    <w:rsid w:val="007C61D4"/>
    <w:rsid w:val="007C7B0B"/>
    <w:rsid w:val="007C7E56"/>
    <w:rsid w:val="007C7EB2"/>
    <w:rsid w:val="007C7F92"/>
    <w:rsid w:val="007D2381"/>
    <w:rsid w:val="007D3C27"/>
    <w:rsid w:val="007D3D9B"/>
    <w:rsid w:val="007D407E"/>
    <w:rsid w:val="007D490C"/>
    <w:rsid w:val="007D4ED2"/>
    <w:rsid w:val="007D4FDA"/>
    <w:rsid w:val="007D5B38"/>
    <w:rsid w:val="007D5EC4"/>
    <w:rsid w:val="007D7200"/>
    <w:rsid w:val="007D7F23"/>
    <w:rsid w:val="007E0FDF"/>
    <w:rsid w:val="007E1177"/>
    <w:rsid w:val="007E1789"/>
    <w:rsid w:val="007E2507"/>
    <w:rsid w:val="007E35C3"/>
    <w:rsid w:val="007E36F0"/>
    <w:rsid w:val="007E39EC"/>
    <w:rsid w:val="007E4104"/>
    <w:rsid w:val="007E42B2"/>
    <w:rsid w:val="007E4542"/>
    <w:rsid w:val="007E46DE"/>
    <w:rsid w:val="007E46F0"/>
    <w:rsid w:val="007E4B21"/>
    <w:rsid w:val="007E5120"/>
    <w:rsid w:val="007E58F0"/>
    <w:rsid w:val="007E5A7E"/>
    <w:rsid w:val="007E658C"/>
    <w:rsid w:val="007E6889"/>
    <w:rsid w:val="007E6B70"/>
    <w:rsid w:val="007E76D1"/>
    <w:rsid w:val="007F00EC"/>
    <w:rsid w:val="007F0A20"/>
    <w:rsid w:val="007F0AD9"/>
    <w:rsid w:val="007F1A18"/>
    <w:rsid w:val="007F1E15"/>
    <w:rsid w:val="007F3AB2"/>
    <w:rsid w:val="007F504D"/>
    <w:rsid w:val="007F71EC"/>
    <w:rsid w:val="007F7721"/>
    <w:rsid w:val="007F78F2"/>
    <w:rsid w:val="00800119"/>
    <w:rsid w:val="00800519"/>
    <w:rsid w:val="008005BF"/>
    <w:rsid w:val="0080090D"/>
    <w:rsid w:val="008015BD"/>
    <w:rsid w:val="00801E69"/>
    <w:rsid w:val="00802B0B"/>
    <w:rsid w:val="0080317F"/>
    <w:rsid w:val="00804BC9"/>
    <w:rsid w:val="00804F9C"/>
    <w:rsid w:val="0080528F"/>
    <w:rsid w:val="00805CCF"/>
    <w:rsid w:val="008060E9"/>
    <w:rsid w:val="0080684F"/>
    <w:rsid w:val="00807ABA"/>
    <w:rsid w:val="008109DC"/>
    <w:rsid w:val="008126DE"/>
    <w:rsid w:val="00813229"/>
    <w:rsid w:val="00814E7B"/>
    <w:rsid w:val="00815185"/>
    <w:rsid w:val="00816C4D"/>
    <w:rsid w:val="00816CC8"/>
    <w:rsid w:val="00817C43"/>
    <w:rsid w:val="00817E6C"/>
    <w:rsid w:val="008201F4"/>
    <w:rsid w:val="0082062D"/>
    <w:rsid w:val="00821620"/>
    <w:rsid w:val="00821F65"/>
    <w:rsid w:val="00821FC1"/>
    <w:rsid w:val="00822D0D"/>
    <w:rsid w:val="00823037"/>
    <w:rsid w:val="008243E3"/>
    <w:rsid w:val="008247CD"/>
    <w:rsid w:val="00825BC4"/>
    <w:rsid w:val="008268DF"/>
    <w:rsid w:val="0082693C"/>
    <w:rsid w:val="00826CC4"/>
    <w:rsid w:val="0082795E"/>
    <w:rsid w:val="00830A68"/>
    <w:rsid w:val="00831C48"/>
    <w:rsid w:val="008322B6"/>
    <w:rsid w:val="0083252B"/>
    <w:rsid w:val="00832C76"/>
    <w:rsid w:val="008338B5"/>
    <w:rsid w:val="00833FEA"/>
    <w:rsid w:val="008341CC"/>
    <w:rsid w:val="008347CB"/>
    <w:rsid w:val="008349B4"/>
    <w:rsid w:val="00834FEA"/>
    <w:rsid w:val="00835728"/>
    <w:rsid w:val="0083582C"/>
    <w:rsid w:val="00835972"/>
    <w:rsid w:val="0083651F"/>
    <w:rsid w:val="008371CE"/>
    <w:rsid w:val="0084040D"/>
    <w:rsid w:val="00840A36"/>
    <w:rsid w:val="00841913"/>
    <w:rsid w:val="00841A59"/>
    <w:rsid w:val="00842339"/>
    <w:rsid w:val="00842A49"/>
    <w:rsid w:val="008438AB"/>
    <w:rsid w:val="00843D0C"/>
    <w:rsid w:val="00843D13"/>
    <w:rsid w:val="00843DDD"/>
    <w:rsid w:val="00844270"/>
    <w:rsid w:val="00844DEA"/>
    <w:rsid w:val="0084536C"/>
    <w:rsid w:val="00845BA9"/>
    <w:rsid w:val="00847AE5"/>
    <w:rsid w:val="00847DE0"/>
    <w:rsid w:val="00850139"/>
    <w:rsid w:val="008502E1"/>
    <w:rsid w:val="00850BD8"/>
    <w:rsid w:val="00850F16"/>
    <w:rsid w:val="00852FE8"/>
    <w:rsid w:val="008538F8"/>
    <w:rsid w:val="008542A0"/>
    <w:rsid w:val="008547C9"/>
    <w:rsid w:val="00855C63"/>
    <w:rsid w:val="00855CC5"/>
    <w:rsid w:val="00856E4F"/>
    <w:rsid w:val="00856E78"/>
    <w:rsid w:val="00856EDE"/>
    <w:rsid w:val="008609CC"/>
    <w:rsid w:val="00860AD6"/>
    <w:rsid w:val="00861316"/>
    <w:rsid w:val="0086157E"/>
    <w:rsid w:val="008624B5"/>
    <w:rsid w:val="008635B7"/>
    <w:rsid w:val="00863AB5"/>
    <w:rsid w:val="00863AEA"/>
    <w:rsid w:val="00864C49"/>
    <w:rsid w:val="00864EEA"/>
    <w:rsid w:val="00864FD9"/>
    <w:rsid w:val="00865546"/>
    <w:rsid w:val="00866292"/>
    <w:rsid w:val="00866C54"/>
    <w:rsid w:val="00867789"/>
    <w:rsid w:val="00867D9C"/>
    <w:rsid w:val="00867E60"/>
    <w:rsid w:val="0087072E"/>
    <w:rsid w:val="00871582"/>
    <w:rsid w:val="00872893"/>
    <w:rsid w:val="008732A9"/>
    <w:rsid w:val="0087526C"/>
    <w:rsid w:val="00875554"/>
    <w:rsid w:val="0087672E"/>
    <w:rsid w:val="00876813"/>
    <w:rsid w:val="00876D5B"/>
    <w:rsid w:val="00880671"/>
    <w:rsid w:val="00880FD7"/>
    <w:rsid w:val="008815C6"/>
    <w:rsid w:val="008820BD"/>
    <w:rsid w:val="0088282B"/>
    <w:rsid w:val="008832C2"/>
    <w:rsid w:val="00883CEB"/>
    <w:rsid w:val="00884818"/>
    <w:rsid w:val="00884F91"/>
    <w:rsid w:val="008854E8"/>
    <w:rsid w:val="00885B5D"/>
    <w:rsid w:val="00886020"/>
    <w:rsid w:val="00886109"/>
    <w:rsid w:val="00886895"/>
    <w:rsid w:val="0088714C"/>
    <w:rsid w:val="0088725C"/>
    <w:rsid w:val="00887622"/>
    <w:rsid w:val="00887694"/>
    <w:rsid w:val="00887A98"/>
    <w:rsid w:val="00887F5D"/>
    <w:rsid w:val="008901C7"/>
    <w:rsid w:val="008908F6"/>
    <w:rsid w:val="00891065"/>
    <w:rsid w:val="008911FB"/>
    <w:rsid w:val="00891349"/>
    <w:rsid w:val="00892B02"/>
    <w:rsid w:val="00893682"/>
    <w:rsid w:val="00893B84"/>
    <w:rsid w:val="00894E01"/>
    <w:rsid w:val="00895787"/>
    <w:rsid w:val="0089601C"/>
    <w:rsid w:val="008968E3"/>
    <w:rsid w:val="008A0A92"/>
    <w:rsid w:val="008A0B99"/>
    <w:rsid w:val="008A120F"/>
    <w:rsid w:val="008A1284"/>
    <w:rsid w:val="008A1734"/>
    <w:rsid w:val="008A231D"/>
    <w:rsid w:val="008A2FA8"/>
    <w:rsid w:val="008A3312"/>
    <w:rsid w:val="008A336A"/>
    <w:rsid w:val="008A3DAF"/>
    <w:rsid w:val="008A3EBA"/>
    <w:rsid w:val="008A51EA"/>
    <w:rsid w:val="008A5E6C"/>
    <w:rsid w:val="008A7480"/>
    <w:rsid w:val="008A7B34"/>
    <w:rsid w:val="008A7C9D"/>
    <w:rsid w:val="008B070D"/>
    <w:rsid w:val="008B0B98"/>
    <w:rsid w:val="008B0E84"/>
    <w:rsid w:val="008B1067"/>
    <w:rsid w:val="008B14E7"/>
    <w:rsid w:val="008B16A4"/>
    <w:rsid w:val="008B1E0F"/>
    <w:rsid w:val="008B32D9"/>
    <w:rsid w:val="008B514C"/>
    <w:rsid w:val="008B5F72"/>
    <w:rsid w:val="008B718C"/>
    <w:rsid w:val="008B73A4"/>
    <w:rsid w:val="008B744F"/>
    <w:rsid w:val="008B7A4A"/>
    <w:rsid w:val="008B7B15"/>
    <w:rsid w:val="008B7ED9"/>
    <w:rsid w:val="008C01BC"/>
    <w:rsid w:val="008C2135"/>
    <w:rsid w:val="008C24DC"/>
    <w:rsid w:val="008C27E3"/>
    <w:rsid w:val="008C2A54"/>
    <w:rsid w:val="008C2ADF"/>
    <w:rsid w:val="008C333C"/>
    <w:rsid w:val="008C3D05"/>
    <w:rsid w:val="008C4390"/>
    <w:rsid w:val="008C532A"/>
    <w:rsid w:val="008C56B2"/>
    <w:rsid w:val="008C71B0"/>
    <w:rsid w:val="008D0E8B"/>
    <w:rsid w:val="008D11AB"/>
    <w:rsid w:val="008D166F"/>
    <w:rsid w:val="008D1BE4"/>
    <w:rsid w:val="008D1E43"/>
    <w:rsid w:val="008D20FA"/>
    <w:rsid w:val="008D422F"/>
    <w:rsid w:val="008D42C1"/>
    <w:rsid w:val="008D4F62"/>
    <w:rsid w:val="008D5877"/>
    <w:rsid w:val="008D5AA8"/>
    <w:rsid w:val="008D5AD2"/>
    <w:rsid w:val="008D5D66"/>
    <w:rsid w:val="008D5DC5"/>
    <w:rsid w:val="008D64E8"/>
    <w:rsid w:val="008D6D78"/>
    <w:rsid w:val="008D747D"/>
    <w:rsid w:val="008D752D"/>
    <w:rsid w:val="008D7972"/>
    <w:rsid w:val="008E02EC"/>
    <w:rsid w:val="008E04E5"/>
    <w:rsid w:val="008E142B"/>
    <w:rsid w:val="008E31DB"/>
    <w:rsid w:val="008E3A4B"/>
    <w:rsid w:val="008E4861"/>
    <w:rsid w:val="008E4B72"/>
    <w:rsid w:val="008E5286"/>
    <w:rsid w:val="008E5A7E"/>
    <w:rsid w:val="008E67DD"/>
    <w:rsid w:val="008E6914"/>
    <w:rsid w:val="008E6F9F"/>
    <w:rsid w:val="008E735F"/>
    <w:rsid w:val="008E74BA"/>
    <w:rsid w:val="008E7DCC"/>
    <w:rsid w:val="008E7E1D"/>
    <w:rsid w:val="008F031A"/>
    <w:rsid w:val="008F0376"/>
    <w:rsid w:val="008F156B"/>
    <w:rsid w:val="008F1EB1"/>
    <w:rsid w:val="008F21DC"/>
    <w:rsid w:val="008F2355"/>
    <w:rsid w:val="008F3575"/>
    <w:rsid w:val="008F4D69"/>
    <w:rsid w:val="008F5C43"/>
    <w:rsid w:val="008F6659"/>
    <w:rsid w:val="008F7277"/>
    <w:rsid w:val="00900180"/>
    <w:rsid w:val="00901913"/>
    <w:rsid w:val="00901D41"/>
    <w:rsid w:val="00902C26"/>
    <w:rsid w:val="00903C86"/>
    <w:rsid w:val="009052B9"/>
    <w:rsid w:val="00905B1D"/>
    <w:rsid w:val="00906FD9"/>
    <w:rsid w:val="0090750D"/>
    <w:rsid w:val="00907683"/>
    <w:rsid w:val="00907D8C"/>
    <w:rsid w:val="00910524"/>
    <w:rsid w:val="0091068E"/>
    <w:rsid w:val="00911408"/>
    <w:rsid w:val="00912CAA"/>
    <w:rsid w:val="00913CEC"/>
    <w:rsid w:val="00914234"/>
    <w:rsid w:val="00914297"/>
    <w:rsid w:val="00914BEF"/>
    <w:rsid w:val="00914E77"/>
    <w:rsid w:val="0091518C"/>
    <w:rsid w:val="00915C57"/>
    <w:rsid w:val="00916107"/>
    <w:rsid w:val="009165D8"/>
    <w:rsid w:val="00917455"/>
    <w:rsid w:val="0092005A"/>
    <w:rsid w:val="009204B5"/>
    <w:rsid w:val="009210C9"/>
    <w:rsid w:val="009211AF"/>
    <w:rsid w:val="00921480"/>
    <w:rsid w:val="0092170F"/>
    <w:rsid w:val="00922E3A"/>
    <w:rsid w:val="0092396D"/>
    <w:rsid w:val="00923C3F"/>
    <w:rsid w:val="00924A7F"/>
    <w:rsid w:val="0092517F"/>
    <w:rsid w:val="00926A47"/>
    <w:rsid w:val="00926B20"/>
    <w:rsid w:val="00926CA2"/>
    <w:rsid w:val="00926D06"/>
    <w:rsid w:val="00926D23"/>
    <w:rsid w:val="00927763"/>
    <w:rsid w:val="00927778"/>
    <w:rsid w:val="0093029D"/>
    <w:rsid w:val="009305C9"/>
    <w:rsid w:val="00931D09"/>
    <w:rsid w:val="0093286C"/>
    <w:rsid w:val="0093299D"/>
    <w:rsid w:val="00932F49"/>
    <w:rsid w:val="00932FD9"/>
    <w:rsid w:val="0093324C"/>
    <w:rsid w:val="00933398"/>
    <w:rsid w:val="00933B3E"/>
    <w:rsid w:val="00933DFD"/>
    <w:rsid w:val="00934B19"/>
    <w:rsid w:val="0093522A"/>
    <w:rsid w:val="009355CA"/>
    <w:rsid w:val="00935673"/>
    <w:rsid w:val="009357F3"/>
    <w:rsid w:val="00935EA4"/>
    <w:rsid w:val="00936DB7"/>
    <w:rsid w:val="009405D4"/>
    <w:rsid w:val="00940A80"/>
    <w:rsid w:val="00942074"/>
    <w:rsid w:val="009420BE"/>
    <w:rsid w:val="00943471"/>
    <w:rsid w:val="009437A8"/>
    <w:rsid w:val="009442C4"/>
    <w:rsid w:val="00944722"/>
    <w:rsid w:val="00944A9F"/>
    <w:rsid w:val="009458C6"/>
    <w:rsid w:val="009463E2"/>
    <w:rsid w:val="00946F13"/>
    <w:rsid w:val="0094760E"/>
    <w:rsid w:val="00947A26"/>
    <w:rsid w:val="00950345"/>
    <w:rsid w:val="009515BA"/>
    <w:rsid w:val="00952473"/>
    <w:rsid w:val="00952CBF"/>
    <w:rsid w:val="00952DC1"/>
    <w:rsid w:val="00952F3A"/>
    <w:rsid w:val="009535A0"/>
    <w:rsid w:val="00954059"/>
    <w:rsid w:val="0095493A"/>
    <w:rsid w:val="00954BBC"/>
    <w:rsid w:val="009556B7"/>
    <w:rsid w:val="00955ED1"/>
    <w:rsid w:val="009565B0"/>
    <w:rsid w:val="00957468"/>
    <w:rsid w:val="00960678"/>
    <w:rsid w:val="0096115E"/>
    <w:rsid w:val="00961D1B"/>
    <w:rsid w:val="009622BD"/>
    <w:rsid w:val="00962393"/>
    <w:rsid w:val="00962F2B"/>
    <w:rsid w:val="009632A7"/>
    <w:rsid w:val="00964108"/>
    <w:rsid w:val="00964628"/>
    <w:rsid w:val="0096467B"/>
    <w:rsid w:val="0097009C"/>
    <w:rsid w:val="0097048E"/>
    <w:rsid w:val="00970785"/>
    <w:rsid w:val="00970A36"/>
    <w:rsid w:val="00970C46"/>
    <w:rsid w:val="0097346A"/>
    <w:rsid w:val="00973DB6"/>
    <w:rsid w:val="009751BA"/>
    <w:rsid w:val="009756CF"/>
    <w:rsid w:val="00975BEE"/>
    <w:rsid w:val="00975F2B"/>
    <w:rsid w:val="00975FED"/>
    <w:rsid w:val="0097679A"/>
    <w:rsid w:val="00976A7E"/>
    <w:rsid w:val="00976BE5"/>
    <w:rsid w:val="00977391"/>
    <w:rsid w:val="009773DE"/>
    <w:rsid w:val="00977CF3"/>
    <w:rsid w:val="00980136"/>
    <w:rsid w:val="00980566"/>
    <w:rsid w:val="00980850"/>
    <w:rsid w:val="00981055"/>
    <w:rsid w:val="00981803"/>
    <w:rsid w:val="00982417"/>
    <w:rsid w:val="00983A81"/>
    <w:rsid w:val="00984B6D"/>
    <w:rsid w:val="00985AE6"/>
    <w:rsid w:val="00985C5B"/>
    <w:rsid w:val="00986990"/>
    <w:rsid w:val="0098750A"/>
    <w:rsid w:val="00987942"/>
    <w:rsid w:val="00987C21"/>
    <w:rsid w:val="009907A8"/>
    <w:rsid w:val="00990AD4"/>
    <w:rsid w:val="00990CCC"/>
    <w:rsid w:val="00990F21"/>
    <w:rsid w:val="00993985"/>
    <w:rsid w:val="009948BF"/>
    <w:rsid w:val="0099507D"/>
    <w:rsid w:val="0099566C"/>
    <w:rsid w:val="00995F3C"/>
    <w:rsid w:val="00996AAD"/>
    <w:rsid w:val="00996DD2"/>
    <w:rsid w:val="00996E84"/>
    <w:rsid w:val="00997AFF"/>
    <w:rsid w:val="00997D63"/>
    <w:rsid w:val="00997F95"/>
    <w:rsid w:val="009A0456"/>
    <w:rsid w:val="009A067D"/>
    <w:rsid w:val="009A07CA"/>
    <w:rsid w:val="009A0A0D"/>
    <w:rsid w:val="009A0FA9"/>
    <w:rsid w:val="009A1083"/>
    <w:rsid w:val="009A25D5"/>
    <w:rsid w:val="009A345F"/>
    <w:rsid w:val="009A39AD"/>
    <w:rsid w:val="009A3CE8"/>
    <w:rsid w:val="009A4A64"/>
    <w:rsid w:val="009A4ADD"/>
    <w:rsid w:val="009A5EC1"/>
    <w:rsid w:val="009A7B96"/>
    <w:rsid w:val="009A7BEA"/>
    <w:rsid w:val="009A7E98"/>
    <w:rsid w:val="009B0446"/>
    <w:rsid w:val="009B0A30"/>
    <w:rsid w:val="009B0B20"/>
    <w:rsid w:val="009B1295"/>
    <w:rsid w:val="009B197B"/>
    <w:rsid w:val="009B2079"/>
    <w:rsid w:val="009B22EB"/>
    <w:rsid w:val="009B3E44"/>
    <w:rsid w:val="009B424D"/>
    <w:rsid w:val="009B4D6E"/>
    <w:rsid w:val="009B6709"/>
    <w:rsid w:val="009B68BC"/>
    <w:rsid w:val="009B7342"/>
    <w:rsid w:val="009B7CCB"/>
    <w:rsid w:val="009C03B3"/>
    <w:rsid w:val="009C0887"/>
    <w:rsid w:val="009C0C18"/>
    <w:rsid w:val="009C0DED"/>
    <w:rsid w:val="009C1C8F"/>
    <w:rsid w:val="009C240E"/>
    <w:rsid w:val="009C2D53"/>
    <w:rsid w:val="009C427B"/>
    <w:rsid w:val="009C62A9"/>
    <w:rsid w:val="009C63E2"/>
    <w:rsid w:val="009C6EBF"/>
    <w:rsid w:val="009C6FF9"/>
    <w:rsid w:val="009D07D5"/>
    <w:rsid w:val="009D14A3"/>
    <w:rsid w:val="009D1D7B"/>
    <w:rsid w:val="009D1F8A"/>
    <w:rsid w:val="009D244C"/>
    <w:rsid w:val="009D3A12"/>
    <w:rsid w:val="009D3ACA"/>
    <w:rsid w:val="009D3DC3"/>
    <w:rsid w:val="009D45E8"/>
    <w:rsid w:val="009D467D"/>
    <w:rsid w:val="009D4733"/>
    <w:rsid w:val="009D5970"/>
    <w:rsid w:val="009D6057"/>
    <w:rsid w:val="009D62C6"/>
    <w:rsid w:val="009D7146"/>
    <w:rsid w:val="009D7978"/>
    <w:rsid w:val="009E0D35"/>
    <w:rsid w:val="009E14F5"/>
    <w:rsid w:val="009E1954"/>
    <w:rsid w:val="009E258F"/>
    <w:rsid w:val="009E2659"/>
    <w:rsid w:val="009E2B70"/>
    <w:rsid w:val="009E2BBD"/>
    <w:rsid w:val="009E2D5E"/>
    <w:rsid w:val="009E4E18"/>
    <w:rsid w:val="009E544D"/>
    <w:rsid w:val="009E5929"/>
    <w:rsid w:val="009E62A4"/>
    <w:rsid w:val="009E6329"/>
    <w:rsid w:val="009E637E"/>
    <w:rsid w:val="009E67E1"/>
    <w:rsid w:val="009E682F"/>
    <w:rsid w:val="009E6CF5"/>
    <w:rsid w:val="009E709E"/>
    <w:rsid w:val="009E78EE"/>
    <w:rsid w:val="009F1C7A"/>
    <w:rsid w:val="009F1F85"/>
    <w:rsid w:val="009F2A7E"/>
    <w:rsid w:val="009F2B02"/>
    <w:rsid w:val="009F2BA4"/>
    <w:rsid w:val="009F36C5"/>
    <w:rsid w:val="009F3A31"/>
    <w:rsid w:val="009F3BA9"/>
    <w:rsid w:val="009F3FF3"/>
    <w:rsid w:val="009F5645"/>
    <w:rsid w:val="009F5FFF"/>
    <w:rsid w:val="009F7063"/>
    <w:rsid w:val="009F77C0"/>
    <w:rsid w:val="00A00021"/>
    <w:rsid w:val="00A00288"/>
    <w:rsid w:val="00A0087E"/>
    <w:rsid w:val="00A016C9"/>
    <w:rsid w:val="00A0184E"/>
    <w:rsid w:val="00A0292D"/>
    <w:rsid w:val="00A0358F"/>
    <w:rsid w:val="00A037A4"/>
    <w:rsid w:val="00A043D2"/>
    <w:rsid w:val="00A0597D"/>
    <w:rsid w:val="00A05AC4"/>
    <w:rsid w:val="00A07814"/>
    <w:rsid w:val="00A10085"/>
    <w:rsid w:val="00A11023"/>
    <w:rsid w:val="00A126E5"/>
    <w:rsid w:val="00A133CD"/>
    <w:rsid w:val="00A14666"/>
    <w:rsid w:val="00A14B6C"/>
    <w:rsid w:val="00A15CF9"/>
    <w:rsid w:val="00A1611C"/>
    <w:rsid w:val="00A16D65"/>
    <w:rsid w:val="00A16D79"/>
    <w:rsid w:val="00A17ED3"/>
    <w:rsid w:val="00A216AF"/>
    <w:rsid w:val="00A24412"/>
    <w:rsid w:val="00A2487C"/>
    <w:rsid w:val="00A24B4D"/>
    <w:rsid w:val="00A26629"/>
    <w:rsid w:val="00A26BF3"/>
    <w:rsid w:val="00A26F6B"/>
    <w:rsid w:val="00A27B11"/>
    <w:rsid w:val="00A27D72"/>
    <w:rsid w:val="00A3120E"/>
    <w:rsid w:val="00A321D6"/>
    <w:rsid w:val="00A328C0"/>
    <w:rsid w:val="00A329CF"/>
    <w:rsid w:val="00A337EA"/>
    <w:rsid w:val="00A346C0"/>
    <w:rsid w:val="00A353FD"/>
    <w:rsid w:val="00A3760C"/>
    <w:rsid w:val="00A40D0D"/>
    <w:rsid w:val="00A40E8D"/>
    <w:rsid w:val="00A4103E"/>
    <w:rsid w:val="00A41722"/>
    <w:rsid w:val="00A4180F"/>
    <w:rsid w:val="00A418A9"/>
    <w:rsid w:val="00A420F7"/>
    <w:rsid w:val="00A42846"/>
    <w:rsid w:val="00A43869"/>
    <w:rsid w:val="00A44DA5"/>
    <w:rsid w:val="00A45922"/>
    <w:rsid w:val="00A45B28"/>
    <w:rsid w:val="00A45B8A"/>
    <w:rsid w:val="00A4616F"/>
    <w:rsid w:val="00A46606"/>
    <w:rsid w:val="00A46CE7"/>
    <w:rsid w:val="00A46E97"/>
    <w:rsid w:val="00A50560"/>
    <w:rsid w:val="00A50E5D"/>
    <w:rsid w:val="00A51731"/>
    <w:rsid w:val="00A52536"/>
    <w:rsid w:val="00A526A0"/>
    <w:rsid w:val="00A52F56"/>
    <w:rsid w:val="00A531D9"/>
    <w:rsid w:val="00A53ABF"/>
    <w:rsid w:val="00A53B5E"/>
    <w:rsid w:val="00A543AD"/>
    <w:rsid w:val="00A544E5"/>
    <w:rsid w:val="00A54569"/>
    <w:rsid w:val="00A54915"/>
    <w:rsid w:val="00A54AD9"/>
    <w:rsid w:val="00A55442"/>
    <w:rsid w:val="00A55D89"/>
    <w:rsid w:val="00A5627A"/>
    <w:rsid w:val="00A565A8"/>
    <w:rsid w:val="00A565C7"/>
    <w:rsid w:val="00A61195"/>
    <w:rsid w:val="00A61708"/>
    <w:rsid w:val="00A62969"/>
    <w:rsid w:val="00A63721"/>
    <w:rsid w:val="00A63D48"/>
    <w:rsid w:val="00A645D2"/>
    <w:rsid w:val="00A64AEC"/>
    <w:rsid w:val="00A651B4"/>
    <w:rsid w:val="00A6522E"/>
    <w:rsid w:val="00A65840"/>
    <w:rsid w:val="00A65B21"/>
    <w:rsid w:val="00A660AF"/>
    <w:rsid w:val="00A67298"/>
    <w:rsid w:val="00A71403"/>
    <w:rsid w:val="00A7150C"/>
    <w:rsid w:val="00A71643"/>
    <w:rsid w:val="00A71AA6"/>
    <w:rsid w:val="00A71B18"/>
    <w:rsid w:val="00A71D09"/>
    <w:rsid w:val="00A73165"/>
    <w:rsid w:val="00A737BE"/>
    <w:rsid w:val="00A74628"/>
    <w:rsid w:val="00A754EB"/>
    <w:rsid w:val="00A75710"/>
    <w:rsid w:val="00A761D6"/>
    <w:rsid w:val="00A76397"/>
    <w:rsid w:val="00A76E5B"/>
    <w:rsid w:val="00A76EF7"/>
    <w:rsid w:val="00A77C69"/>
    <w:rsid w:val="00A77EE9"/>
    <w:rsid w:val="00A806B1"/>
    <w:rsid w:val="00A810FB"/>
    <w:rsid w:val="00A81B08"/>
    <w:rsid w:val="00A82F1B"/>
    <w:rsid w:val="00A831CE"/>
    <w:rsid w:val="00A831FC"/>
    <w:rsid w:val="00A83AB5"/>
    <w:rsid w:val="00A84069"/>
    <w:rsid w:val="00A8502E"/>
    <w:rsid w:val="00A85A92"/>
    <w:rsid w:val="00A862E6"/>
    <w:rsid w:val="00A86F7B"/>
    <w:rsid w:val="00A876B0"/>
    <w:rsid w:val="00A879CD"/>
    <w:rsid w:val="00A9021B"/>
    <w:rsid w:val="00A902DD"/>
    <w:rsid w:val="00A90322"/>
    <w:rsid w:val="00A903D9"/>
    <w:rsid w:val="00A90966"/>
    <w:rsid w:val="00A90A45"/>
    <w:rsid w:val="00A90A93"/>
    <w:rsid w:val="00A90E05"/>
    <w:rsid w:val="00A91199"/>
    <w:rsid w:val="00A91BC0"/>
    <w:rsid w:val="00A93B52"/>
    <w:rsid w:val="00A9478B"/>
    <w:rsid w:val="00A96D75"/>
    <w:rsid w:val="00A96E0E"/>
    <w:rsid w:val="00A97456"/>
    <w:rsid w:val="00A976CE"/>
    <w:rsid w:val="00AA0CA3"/>
    <w:rsid w:val="00AA19A2"/>
    <w:rsid w:val="00AA2500"/>
    <w:rsid w:val="00AA2685"/>
    <w:rsid w:val="00AA3783"/>
    <w:rsid w:val="00AA3B62"/>
    <w:rsid w:val="00AA424A"/>
    <w:rsid w:val="00AA4A3F"/>
    <w:rsid w:val="00AA6687"/>
    <w:rsid w:val="00AA6751"/>
    <w:rsid w:val="00AA6DBE"/>
    <w:rsid w:val="00AA74D2"/>
    <w:rsid w:val="00AB0D5F"/>
    <w:rsid w:val="00AB0DE4"/>
    <w:rsid w:val="00AB0F00"/>
    <w:rsid w:val="00AB11CC"/>
    <w:rsid w:val="00AB1D69"/>
    <w:rsid w:val="00AB1F7F"/>
    <w:rsid w:val="00AB2240"/>
    <w:rsid w:val="00AB3208"/>
    <w:rsid w:val="00AB3D1E"/>
    <w:rsid w:val="00AB4555"/>
    <w:rsid w:val="00AB46B9"/>
    <w:rsid w:val="00AB4FF2"/>
    <w:rsid w:val="00AB5750"/>
    <w:rsid w:val="00AB610D"/>
    <w:rsid w:val="00AB640A"/>
    <w:rsid w:val="00AB6ACC"/>
    <w:rsid w:val="00AB71D1"/>
    <w:rsid w:val="00AB77E8"/>
    <w:rsid w:val="00AB7A27"/>
    <w:rsid w:val="00AB7C7A"/>
    <w:rsid w:val="00AC1C59"/>
    <w:rsid w:val="00AC2034"/>
    <w:rsid w:val="00AC2674"/>
    <w:rsid w:val="00AC2FA0"/>
    <w:rsid w:val="00AC3500"/>
    <w:rsid w:val="00AC4409"/>
    <w:rsid w:val="00AC46A0"/>
    <w:rsid w:val="00AC49EF"/>
    <w:rsid w:val="00AC50CB"/>
    <w:rsid w:val="00AC654D"/>
    <w:rsid w:val="00AC6649"/>
    <w:rsid w:val="00AC6E1D"/>
    <w:rsid w:val="00AC78B7"/>
    <w:rsid w:val="00AC7913"/>
    <w:rsid w:val="00AC7E99"/>
    <w:rsid w:val="00AC7F2D"/>
    <w:rsid w:val="00AD0440"/>
    <w:rsid w:val="00AD10BC"/>
    <w:rsid w:val="00AD1745"/>
    <w:rsid w:val="00AD185D"/>
    <w:rsid w:val="00AD2742"/>
    <w:rsid w:val="00AD39CE"/>
    <w:rsid w:val="00AD53DB"/>
    <w:rsid w:val="00AD566E"/>
    <w:rsid w:val="00AD71F0"/>
    <w:rsid w:val="00AE0457"/>
    <w:rsid w:val="00AE0DAE"/>
    <w:rsid w:val="00AE0DCA"/>
    <w:rsid w:val="00AE1D63"/>
    <w:rsid w:val="00AE243C"/>
    <w:rsid w:val="00AE2D14"/>
    <w:rsid w:val="00AE428C"/>
    <w:rsid w:val="00AE45D0"/>
    <w:rsid w:val="00AE5AFF"/>
    <w:rsid w:val="00AE5E36"/>
    <w:rsid w:val="00AE605A"/>
    <w:rsid w:val="00AE6475"/>
    <w:rsid w:val="00AE78E9"/>
    <w:rsid w:val="00AF0502"/>
    <w:rsid w:val="00AF05F1"/>
    <w:rsid w:val="00AF078A"/>
    <w:rsid w:val="00AF245B"/>
    <w:rsid w:val="00AF2BBA"/>
    <w:rsid w:val="00AF2FB1"/>
    <w:rsid w:val="00AF3385"/>
    <w:rsid w:val="00AF3A97"/>
    <w:rsid w:val="00AF3DCC"/>
    <w:rsid w:val="00AF436D"/>
    <w:rsid w:val="00AF447C"/>
    <w:rsid w:val="00AF4F6E"/>
    <w:rsid w:val="00AF5181"/>
    <w:rsid w:val="00AF5C85"/>
    <w:rsid w:val="00AF626D"/>
    <w:rsid w:val="00AF7C44"/>
    <w:rsid w:val="00B00572"/>
    <w:rsid w:val="00B01337"/>
    <w:rsid w:val="00B01FBE"/>
    <w:rsid w:val="00B02373"/>
    <w:rsid w:val="00B02BD4"/>
    <w:rsid w:val="00B03043"/>
    <w:rsid w:val="00B03499"/>
    <w:rsid w:val="00B039E8"/>
    <w:rsid w:val="00B04217"/>
    <w:rsid w:val="00B044B2"/>
    <w:rsid w:val="00B05A28"/>
    <w:rsid w:val="00B05A34"/>
    <w:rsid w:val="00B06F89"/>
    <w:rsid w:val="00B070D7"/>
    <w:rsid w:val="00B10F5F"/>
    <w:rsid w:val="00B10F9F"/>
    <w:rsid w:val="00B1111E"/>
    <w:rsid w:val="00B11863"/>
    <w:rsid w:val="00B11C46"/>
    <w:rsid w:val="00B1207C"/>
    <w:rsid w:val="00B1288E"/>
    <w:rsid w:val="00B13136"/>
    <w:rsid w:val="00B1314A"/>
    <w:rsid w:val="00B13533"/>
    <w:rsid w:val="00B14349"/>
    <w:rsid w:val="00B147DA"/>
    <w:rsid w:val="00B1481E"/>
    <w:rsid w:val="00B153C0"/>
    <w:rsid w:val="00B15810"/>
    <w:rsid w:val="00B158DE"/>
    <w:rsid w:val="00B16301"/>
    <w:rsid w:val="00B173F2"/>
    <w:rsid w:val="00B1798E"/>
    <w:rsid w:val="00B21D37"/>
    <w:rsid w:val="00B21D8C"/>
    <w:rsid w:val="00B21F81"/>
    <w:rsid w:val="00B224DA"/>
    <w:rsid w:val="00B22E91"/>
    <w:rsid w:val="00B242A8"/>
    <w:rsid w:val="00B25585"/>
    <w:rsid w:val="00B2645D"/>
    <w:rsid w:val="00B26A0B"/>
    <w:rsid w:val="00B27E98"/>
    <w:rsid w:val="00B30196"/>
    <w:rsid w:val="00B30B00"/>
    <w:rsid w:val="00B311BC"/>
    <w:rsid w:val="00B33424"/>
    <w:rsid w:val="00B339C4"/>
    <w:rsid w:val="00B3405C"/>
    <w:rsid w:val="00B347AD"/>
    <w:rsid w:val="00B34CB1"/>
    <w:rsid w:val="00B34D64"/>
    <w:rsid w:val="00B356E6"/>
    <w:rsid w:val="00B35779"/>
    <w:rsid w:val="00B359E3"/>
    <w:rsid w:val="00B36499"/>
    <w:rsid w:val="00B367ED"/>
    <w:rsid w:val="00B36A41"/>
    <w:rsid w:val="00B40B19"/>
    <w:rsid w:val="00B41035"/>
    <w:rsid w:val="00B423FE"/>
    <w:rsid w:val="00B429D2"/>
    <w:rsid w:val="00B43A40"/>
    <w:rsid w:val="00B43AA8"/>
    <w:rsid w:val="00B4407B"/>
    <w:rsid w:val="00B44BE2"/>
    <w:rsid w:val="00B4759A"/>
    <w:rsid w:val="00B47740"/>
    <w:rsid w:val="00B513D5"/>
    <w:rsid w:val="00B51BE2"/>
    <w:rsid w:val="00B535B1"/>
    <w:rsid w:val="00B55085"/>
    <w:rsid w:val="00B55F28"/>
    <w:rsid w:val="00B568C3"/>
    <w:rsid w:val="00B572D8"/>
    <w:rsid w:val="00B57AF1"/>
    <w:rsid w:val="00B57CB5"/>
    <w:rsid w:val="00B60685"/>
    <w:rsid w:val="00B60FFA"/>
    <w:rsid w:val="00B622FB"/>
    <w:rsid w:val="00B626B5"/>
    <w:rsid w:val="00B62C9E"/>
    <w:rsid w:val="00B62E6A"/>
    <w:rsid w:val="00B637E6"/>
    <w:rsid w:val="00B63A08"/>
    <w:rsid w:val="00B65694"/>
    <w:rsid w:val="00B6761A"/>
    <w:rsid w:val="00B67A5C"/>
    <w:rsid w:val="00B67A80"/>
    <w:rsid w:val="00B706E5"/>
    <w:rsid w:val="00B7557B"/>
    <w:rsid w:val="00B756B1"/>
    <w:rsid w:val="00B75D8A"/>
    <w:rsid w:val="00B77563"/>
    <w:rsid w:val="00B7760F"/>
    <w:rsid w:val="00B77D8E"/>
    <w:rsid w:val="00B80416"/>
    <w:rsid w:val="00B81AF0"/>
    <w:rsid w:val="00B81BD2"/>
    <w:rsid w:val="00B8357B"/>
    <w:rsid w:val="00B83BFC"/>
    <w:rsid w:val="00B843B6"/>
    <w:rsid w:val="00B84FCA"/>
    <w:rsid w:val="00B85188"/>
    <w:rsid w:val="00B855EC"/>
    <w:rsid w:val="00B859FB"/>
    <w:rsid w:val="00B85EAE"/>
    <w:rsid w:val="00B865B9"/>
    <w:rsid w:val="00B86EFA"/>
    <w:rsid w:val="00B873A1"/>
    <w:rsid w:val="00B904C4"/>
    <w:rsid w:val="00B90A18"/>
    <w:rsid w:val="00B90EB4"/>
    <w:rsid w:val="00B91C9F"/>
    <w:rsid w:val="00B91D30"/>
    <w:rsid w:val="00B93C4E"/>
    <w:rsid w:val="00B94CBA"/>
    <w:rsid w:val="00B95B95"/>
    <w:rsid w:val="00B95C63"/>
    <w:rsid w:val="00B95C9F"/>
    <w:rsid w:val="00B9617F"/>
    <w:rsid w:val="00B970C2"/>
    <w:rsid w:val="00BA0D28"/>
    <w:rsid w:val="00BA1361"/>
    <w:rsid w:val="00BA1641"/>
    <w:rsid w:val="00BA17F3"/>
    <w:rsid w:val="00BA254E"/>
    <w:rsid w:val="00BA28D4"/>
    <w:rsid w:val="00BA3082"/>
    <w:rsid w:val="00BA3A30"/>
    <w:rsid w:val="00BA3D7C"/>
    <w:rsid w:val="00BA3E87"/>
    <w:rsid w:val="00BA4810"/>
    <w:rsid w:val="00BA655C"/>
    <w:rsid w:val="00BA6CF9"/>
    <w:rsid w:val="00BA78DC"/>
    <w:rsid w:val="00BB0DCA"/>
    <w:rsid w:val="00BB10D1"/>
    <w:rsid w:val="00BB16BB"/>
    <w:rsid w:val="00BB17C5"/>
    <w:rsid w:val="00BB1914"/>
    <w:rsid w:val="00BB20CD"/>
    <w:rsid w:val="00BB20CE"/>
    <w:rsid w:val="00BB20E6"/>
    <w:rsid w:val="00BB31EF"/>
    <w:rsid w:val="00BB34EB"/>
    <w:rsid w:val="00BB393E"/>
    <w:rsid w:val="00BB3D0F"/>
    <w:rsid w:val="00BB625E"/>
    <w:rsid w:val="00BC0548"/>
    <w:rsid w:val="00BC0879"/>
    <w:rsid w:val="00BC0B05"/>
    <w:rsid w:val="00BC0EC1"/>
    <w:rsid w:val="00BC1022"/>
    <w:rsid w:val="00BC154F"/>
    <w:rsid w:val="00BC176D"/>
    <w:rsid w:val="00BC1A31"/>
    <w:rsid w:val="00BC1AF2"/>
    <w:rsid w:val="00BC2660"/>
    <w:rsid w:val="00BC2A57"/>
    <w:rsid w:val="00BC2E1F"/>
    <w:rsid w:val="00BC3476"/>
    <w:rsid w:val="00BC4453"/>
    <w:rsid w:val="00BC45D7"/>
    <w:rsid w:val="00BC45FE"/>
    <w:rsid w:val="00BC4DE7"/>
    <w:rsid w:val="00BC5071"/>
    <w:rsid w:val="00BC50CE"/>
    <w:rsid w:val="00BC5152"/>
    <w:rsid w:val="00BC57AF"/>
    <w:rsid w:val="00BC5C64"/>
    <w:rsid w:val="00BC6B52"/>
    <w:rsid w:val="00BC7182"/>
    <w:rsid w:val="00BC7462"/>
    <w:rsid w:val="00BC7DF4"/>
    <w:rsid w:val="00BD0D67"/>
    <w:rsid w:val="00BD1321"/>
    <w:rsid w:val="00BD200A"/>
    <w:rsid w:val="00BD2031"/>
    <w:rsid w:val="00BD2F50"/>
    <w:rsid w:val="00BD32B8"/>
    <w:rsid w:val="00BD4154"/>
    <w:rsid w:val="00BD503F"/>
    <w:rsid w:val="00BD5F1C"/>
    <w:rsid w:val="00BD61F0"/>
    <w:rsid w:val="00BD6D71"/>
    <w:rsid w:val="00BD795E"/>
    <w:rsid w:val="00BD7A92"/>
    <w:rsid w:val="00BE21A4"/>
    <w:rsid w:val="00BE2445"/>
    <w:rsid w:val="00BE35B8"/>
    <w:rsid w:val="00BE3632"/>
    <w:rsid w:val="00BE4DA6"/>
    <w:rsid w:val="00BE5A8C"/>
    <w:rsid w:val="00BE6C69"/>
    <w:rsid w:val="00BE7AF6"/>
    <w:rsid w:val="00BF1197"/>
    <w:rsid w:val="00BF31AA"/>
    <w:rsid w:val="00BF3285"/>
    <w:rsid w:val="00BF33ED"/>
    <w:rsid w:val="00BF3416"/>
    <w:rsid w:val="00BF3A1A"/>
    <w:rsid w:val="00BF3DFB"/>
    <w:rsid w:val="00BF427C"/>
    <w:rsid w:val="00BF4BF4"/>
    <w:rsid w:val="00BF4DD5"/>
    <w:rsid w:val="00BF53AD"/>
    <w:rsid w:val="00BF5B29"/>
    <w:rsid w:val="00BF5F5E"/>
    <w:rsid w:val="00BF5FE6"/>
    <w:rsid w:val="00BF65D9"/>
    <w:rsid w:val="00BF7B2E"/>
    <w:rsid w:val="00BF7DAA"/>
    <w:rsid w:val="00C00E6E"/>
    <w:rsid w:val="00C0192C"/>
    <w:rsid w:val="00C041C4"/>
    <w:rsid w:val="00C04D34"/>
    <w:rsid w:val="00C05CD3"/>
    <w:rsid w:val="00C06472"/>
    <w:rsid w:val="00C06729"/>
    <w:rsid w:val="00C074A6"/>
    <w:rsid w:val="00C103D5"/>
    <w:rsid w:val="00C10870"/>
    <w:rsid w:val="00C11C10"/>
    <w:rsid w:val="00C12065"/>
    <w:rsid w:val="00C1278D"/>
    <w:rsid w:val="00C12AB7"/>
    <w:rsid w:val="00C12B5A"/>
    <w:rsid w:val="00C12C78"/>
    <w:rsid w:val="00C130FE"/>
    <w:rsid w:val="00C13D9C"/>
    <w:rsid w:val="00C13F14"/>
    <w:rsid w:val="00C14374"/>
    <w:rsid w:val="00C14923"/>
    <w:rsid w:val="00C15190"/>
    <w:rsid w:val="00C15DB6"/>
    <w:rsid w:val="00C169AC"/>
    <w:rsid w:val="00C16A4E"/>
    <w:rsid w:val="00C17B28"/>
    <w:rsid w:val="00C17BDD"/>
    <w:rsid w:val="00C17DA0"/>
    <w:rsid w:val="00C228BC"/>
    <w:rsid w:val="00C2309B"/>
    <w:rsid w:val="00C23822"/>
    <w:rsid w:val="00C24784"/>
    <w:rsid w:val="00C24DAE"/>
    <w:rsid w:val="00C253DC"/>
    <w:rsid w:val="00C25797"/>
    <w:rsid w:val="00C26888"/>
    <w:rsid w:val="00C27C0E"/>
    <w:rsid w:val="00C304FC"/>
    <w:rsid w:val="00C30C4D"/>
    <w:rsid w:val="00C30C53"/>
    <w:rsid w:val="00C321A1"/>
    <w:rsid w:val="00C3236E"/>
    <w:rsid w:val="00C3254F"/>
    <w:rsid w:val="00C332EF"/>
    <w:rsid w:val="00C34284"/>
    <w:rsid w:val="00C342CD"/>
    <w:rsid w:val="00C343F6"/>
    <w:rsid w:val="00C34B6C"/>
    <w:rsid w:val="00C350CD"/>
    <w:rsid w:val="00C35957"/>
    <w:rsid w:val="00C36C99"/>
    <w:rsid w:val="00C36F75"/>
    <w:rsid w:val="00C37310"/>
    <w:rsid w:val="00C407FF"/>
    <w:rsid w:val="00C40AA6"/>
    <w:rsid w:val="00C40DC9"/>
    <w:rsid w:val="00C419E7"/>
    <w:rsid w:val="00C42630"/>
    <w:rsid w:val="00C42C49"/>
    <w:rsid w:val="00C42E69"/>
    <w:rsid w:val="00C42EFD"/>
    <w:rsid w:val="00C42FF6"/>
    <w:rsid w:val="00C4405E"/>
    <w:rsid w:val="00C4430F"/>
    <w:rsid w:val="00C4589A"/>
    <w:rsid w:val="00C45D34"/>
    <w:rsid w:val="00C46DB2"/>
    <w:rsid w:val="00C47024"/>
    <w:rsid w:val="00C476CE"/>
    <w:rsid w:val="00C47961"/>
    <w:rsid w:val="00C47CDE"/>
    <w:rsid w:val="00C50345"/>
    <w:rsid w:val="00C50761"/>
    <w:rsid w:val="00C50A16"/>
    <w:rsid w:val="00C50DB7"/>
    <w:rsid w:val="00C50FB3"/>
    <w:rsid w:val="00C510F0"/>
    <w:rsid w:val="00C5111D"/>
    <w:rsid w:val="00C5299C"/>
    <w:rsid w:val="00C5320F"/>
    <w:rsid w:val="00C53EF2"/>
    <w:rsid w:val="00C540EC"/>
    <w:rsid w:val="00C544D7"/>
    <w:rsid w:val="00C54B76"/>
    <w:rsid w:val="00C54D2B"/>
    <w:rsid w:val="00C55335"/>
    <w:rsid w:val="00C55CA4"/>
    <w:rsid w:val="00C55CFF"/>
    <w:rsid w:val="00C55EFE"/>
    <w:rsid w:val="00C5681A"/>
    <w:rsid w:val="00C57195"/>
    <w:rsid w:val="00C5782D"/>
    <w:rsid w:val="00C578C0"/>
    <w:rsid w:val="00C6092A"/>
    <w:rsid w:val="00C61033"/>
    <w:rsid w:val="00C623D4"/>
    <w:rsid w:val="00C627AD"/>
    <w:rsid w:val="00C62CA3"/>
    <w:rsid w:val="00C6427B"/>
    <w:rsid w:val="00C643B9"/>
    <w:rsid w:val="00C64DA3"/>
    <w:rsid w:val="00C64ECF"/>
    <w:rsid w:val="00C65048"/>
    <w:rsid w:val="00C6524D"/>
    <w:rsid w:val="00C66104"/>
    <w:rsid w:val="00C661C7"/>
    <w:rsid w:val="00C67C7B"/>
    <w:rsid w:val="00C702F4"/>
    <w:rsid w:val="00C707DF"/>
    <w:rsid w:val="00C70822"/>
    <w:rsid w:val="00C73370"/>
    <w:rsid w:val="00C734E3"/>
    <w:rsid w:val="00C735A7"/>
    <w:rsid w:val="00C7497E"/>
    <w:rsid w:val="00C75889"/>
    <w:rsid w:val="00C7593D"/>
    <w:rsid w:val="00C75948"/>
    <w:rsid w:val="00C75C9B"/>
    <w:rsid w:val="00C76008"/>
    <w:rsid w:val="00C7773F"/>
    <w:rsid w:val="00C77AA7"/>
    <w:rsid w:val="00C80555"/>
    <w:rsid w:val="00C806C1"/>
    <w:rsid w:val="00C81DA1"/>
    <w:rsid w:val="00C826F5"/>
    <w:rsid w:val="00C827D4"/>
    <w:rsid w:val="00C82EFC"/>
    <w:rsid w:val="00C8317E"/>
    <w:rsid w:val="00C84147"/>
    <w:rsid w:val="00C84313"/>
    <w:rsid w:val="00C84CE8"/>
    <w:rsid w:val="00C864F9"/>
    <w:rsid w:val="00C9033A"/>
    <w:rsid w:val="00C93229"/>
    <w:rsid w:val="00C93A19"/>
    <w:rsid w:val="00C957AA"/>
    <w:rsid w:val="00C9688B"/>
    <w:rsid w:val="00C978BE"/>
    <w:rsid w:val="00C97B58"/>
    <w:rsid w:val="00C97F89"/>
    <w:rsid w:val="00CA0018"/>
    <w:rsid w:val="00CA084C"/>
    <w:rsid w:val="00CA19ED"/>
    <w:rsid w:val="00CA1A5C"/>
    <w:rsid w:val="00CA1F44"/>
    <w:rsid w:val="00CA1F95"/>
    <w:rsid w:val="00CA1FF6"/>
    <w:rsid w:val="00CA275C"/>
    <w:rsid w:val="00CA28B2"/>
    <w:rsid w:val="00CA302B"/>
    <w:rsid w:val="00CA3A65"/>
    <w:rsid w:val="00CA7397"/>
    <w:rsid w:val="00CA75DB"/>
    <w:rsid w:val="00CA792F"/>
    <w:rsid w:val="00CA7DBA"/>
    <w:rsid w:val="00CB0830"/>
    <w:rsid w:val="00CB1A9E"/>
    <w:rsid w:val="00CB2838"/>
    <w:rsid w:val="00CB4B0C"/>
    <w:rsid w:val="00CB4B10"/>
    <w:rsid w:val="00CB5802"/>
    <w:rsid w:val="00CB583B"/>
    <w:rsid w:val="00CB5FCD"/>
    <w:rsid w:val="00CB65AC"/>
    <w:rsid w:val="00CB6EEE"/>
    <w:rsid w:val="00CB72A7"/>
    <w:rsid w:val="00CB7349"/>
    <w:rsid w:val="00CC152B"/>
    <w:rsid w:val="00CC2061"/>
    <w:rsid w:val="00CC533A"/>
    <w:rsid w:val="00CC547E"/>
    <w:rsid w:val="00CC56F6"/>
    <w:rsid w:val="00CC6411"/>
    <w:rsid w:val="00CC651D"/>
    <w:rsid w:val="00CC6B90"/>
    <w:rsid w:val="00CC75E2"/>
    <w:rsid w:val="00CC7844"/>
    <w:rsid w:val="00CD0B94"/>
    <w:rsid w:val="00CD2291"/>
    <w:rsid w:val="00CD2F20"/>
    <w:rsid w:val="00CD3011"/>
    <w:rsid w:val="00CD32B9"/>
    <w:rsid w:val="00CD3384"/>
    <w:rsid w:val="00CD346B"/>
    <w:rsid w:val="00CD47FE"/>
    <w:rsid w:val="00CD4960"/>
    <w:rsid w:val="00CD5103"/>
    <w:rsid w:val="00CD6C75"/>
    <w:rsid w:val="00CD7B6E"/>
    <w:rsid w:val="00CE016D"/>
    <w:rsid w:val="00CE0738"/>
    <w:rsid w:val="00CE09DD"/>
    <w:rsid w:val="00CE0E71"/>
    <w:rsid w:val="00CE16D8"/>
    <w:rsid w:val="00CE1B58"/>
    <w:rsid w:val="00CE2205"/>
    <w:rsid w:val="00CE3222"/>
    <w:rsid w:val="00CE3E71"/>
    <w:rsid w:val="00CE47E1"/>
    <w:rsid w:val="00CE4A02"/>
    <w:rsid w:val="00CE4F3B"/>
    <w:rsid w:val="00CE4F55"/>
    <w:rsid w:val="00CE66B3"/>
    <w:rsid w:val="00CE752D"/>
    <w:rsid w:val="00CE78CA"/>
    <w:rsid w:val="00CE7DBF"/>
    <w:rsid w:val="00CF0C15"/>
    <w:rsid w:val="00CF2711"/>
    <w:rsid w:val="00CF2A96"/>
    <w:rsid w:val="00CF35D7"/>
    <w:rsid w:val="00CF6CCD"/>
    <w:rsid w:val="00CF6F9C"/>
    <w:rsid w:val="00CF78F4"/>
    <w:rsid w:val="00D00451"/>
    <w:rsid w:val="00D022E2"/>
    <w:rsid w:val="00D0231A"/>
    <w:rsid w:val="00D02916"/>
    <w:rsid w:val="00D02951"/>
    <w:rsid w:val="00D03370"/>
    <w:rsid w:val="00D05459"/>
    <w:rsid w:val="00D06866"/>
    <w:rsid w:val="00D06A23"/>
    <w:rsid w:val="00D06E3D"/>
    <w:rsid w:val="00D0724A"/>
    <w:rsid w:val="00D074EC"/>
    <w:rsid w:val="00D07C22"/>
    <w:rsid w:val="00D07C79"/>
    <w:rsid w:val="00D1043C"/>
    <w:rsid w:val="00D10D7B"/>
    <w:rsid w:val="00D13C65"/>
    <w:rsid w:val="00D147C5"/>
    <w:rsid w:val="00D16AFA"/>
    <w:rsid w:val="00D17E0F"/>
    <w:rsid w:val="00D17F5B"/>
    <w:rsid w:val="00D20FD5"/>
    <w:rsid w:val="00D22B2D"/>
    <w:rsid w:val="00D249C6"/>
    <w:rsid w:val="00D24CD3"/>
    <w:rsid w:val="00D24EE9"/>
    <w:rsid w:val="00D25540"/>
    <w:rsid w:val="00D25F6F"/>
    <w:rsid w:val="00D260D1"/>
    <w:rsid w:val="00D27057"/>
    <w:rsid w:val="00D2705D"/>
    <w:rsid w:val="00D272EB"/>
    <w:rsid w:val="00D27DD6"/>
    <w:rsid w:val="00D3102B"/>
    <w:rsid w:val="00D3130B"/>
    <w:rsid w:val="00D31B6D"/>
    <w:rsid w:val="00D31DAD"/>
    <w:rsid w:val="00D3310D"/>
    <w:rsid w:val="00D33815"/>
    <w:rsid w:val="00D3546C"/>
    <w:rsid w:val="00D355F4"/>
    <w:rsid w:val="00D35B5B"/>
    <w:rsid w:val="00D36048"/>
    <w:rsid w:val="00D404C6"/>
    <w:rsid w:val="00D40675"/>
    <w:rsid w:val="00D424D4"/>
    <w:rsid w:val="00D427A1"/>
    <w:rsid w:val="00D42F00"/>
    <w:rsid w:val="00D43951"/>
    <w:rsid w:val="00D445F5"/>
    <w:rsid w:val="00D44E5C"/>
    <w:rsid w:val="00D46D3F"/>
    <w:rsid w:val="00D46F21"/>
    <w:rsid w:val="00D471DB"/>
    <w:rsid w:val="00D50044"/>
    <w:rsid w:val="00D5239B"/>
    <w:rsid w:val="00D52E52"/>
    <w:rsid w:val="00D53A25"/>
    <w:rsid w:val="00D54161"/>
    <w:rsid w:val="00D56420"/>
    <w:rsid w:val="00D575C0"/>
    <w:rsid w:val="00D57B32"/>
    <w:rsid w:val="00D6019B"/>
    <w:rsid w:val="00D61701"/>
    <w:rsid w:val="00D61EF1"/>
    <w:rsid w:val="00D63278"/>
    <w:rsid w:val="00D63B63"/>
    <w:rsid w:val="00D63D07"/>
    <w:rsid w:val="00D63E96"/>
    <w:rsid w:val="00D65A73"/>
    <w:rsid w:val="00D65AE0"/>
    <w:rsid w:val="00D66C9A"/>
    <w:rsid w:val="00D66E6A"/>
    <w:rsid w:val="00D67725"/>
    <w:rsid w:val="00D679E4"/>
    <w:rsid w:val="00D70696"/>
    <w:rsid w:val="00D7154C"/>
    <w:rsid w:val="00D71EFB"/>
    <w:rsid w:val="00D72B3C"/>
    <w:rsid w:val="00D730A4"/>
    <w:rsid w:val="00D73352"/>
    <w:rsid w:val="00D73C2B"/>
    <w:rsid w:val="00D73E5C"/>
    <w:rsid w:val="00D73EEE"/>
    <w:rsid w:val="00D740BB"/>
    <w:rsid w:val="00D74517"/>
    <w:rsid w:val="00D7458C"/>
    <w:rsid w:val="00D74AA5"/>
    <w:rsid w:val="00D752D2"/>
    <w:rsid w:val="00D76B0D"/>
    <w:rsid w:val="00D77D68"/>
    <w:rsid w:val="00D80D0F"/>
    <w:rsid w:val="00D82A3F"/>
    <w:rsid w:val="00D84846"/>
    <w:rsid w:val="00D84F07"/>
    <w:rsid w:val="00D858DC"/>
    <w:rsid w:val="00D876EA"/>
    <w:rsid w:val="00D87988"/>
    <w:rsid w:val="00D87AD1"/>
    <w:rsid w:val="00D87FC3"/>
    <w:rsid w:val="00D905DD"/>
    <w:rsid w:val="00D90C67"/>
    <w:rsid w:val="00D90DBB"/>
    <w:rsid w:val="00D90E65"/>
    <w:rsid w:val="00D926BE"/>
    <w:rsid w:val="00D92DA0"/>
    <w:rsid w:val="00D93395"/>
    <w:rsid w:val="00D938FF"/>
    <w:rsid w:val="00D939F0"/>
    <w:rsid w:val="00D94003"/>
    <w:rsid w:val="00D95CE4"/>
    <w:rsid w:val="00D96F32"/>
    <w:rsid w:val="00D9737E"/>
    <w:rsid w:val="00D97972"/>
    <w:rsid w:val="00D97BBA"/>
    <w:rsid w:val="00D97D1B"/>
    <w:rsid w:val="00D97E8F"/>
    <w:rsid w:val="00DA06D7"/>
    <w:rsid w:val="00DA0CC4"/>
    <w:rsid w:val="00DA133E"/>
    <w:rsid w:val="00DA1C71"/>
    <w:rsid w:val="00DA2122"/>
    <w:rsid w:val="00DA29A9"/>
    <w:rsid w:val="00DA2DA0"/>
    <w:rsid w:val="00DA3133"/>
    <w:rsid w:val="00DA345E"/>
    <w:rsid w:val="00DA4338"/>
    <w:rsid w:val="00DA4B7B"/>
    <w:rsid w:val="00DA4CB8"/>
    <w:rsid w:val="00DA530D"/>
    <w:rsid w:val="00DA6102"/>
    <w:rsid w:val="00DA67FB"/>
    <w:rsid w:val="00DA69B1"/>
    <w:rsid w:val="00DA6A66"/>
    <w:rsid w:val="00DA7161"/>
    <w:rsid w:val="00DA7606"/>
    <w:rsid w:val="00DB027D"/>
    <w:rsid w:val="00DB12CB"/>
    <w:rsid w:val="00DB1328"/>
    <w:rsid w:val="00DB19E3"/>
    <w:rsid w:val="00DB239F"/>
    <w:rsid w:val="00DB39A3"/>
    <w:rsid w:val="00DB4511"/>
    <w:rsid w:val="00DB5358"/>
    <w:rsid w:val="00DB57A0"/>
    <w:rsid w:val="00DB5F3A"/>
    <w:rsid w:val="00DB60B6"/>
    <w:rsid w:val="00DB676A"/>
    <w:rsid w:val="00DB6FF9"/>
    <w:rsid w:val="00DB7932"/>
    <w:rsid w:val="00DC0895"/>
    <w:rsid w:val="00DC1D8C"/>
    <w:rsid w:val="00DC38D7"/>
    <w:rsid w:val="00DC3C5F"/>
    <w:rsid w:val="00DC3DC6"/>
    <w:rsid w:val="00DC3F61"/>
    <w:rsid w:val="00DC5041"/>
    <w:rsid w:val="00DC6721"/>
    <w:rsid w:val="00DC727F"/>
    <w:rsid w:val="00DD1A60"/>
    <w:rsid w:val="00DD1EDC"/>
    <w:rsid w:val="00DD20F7"/>
    <w:rsid w:val="00DD32A1"/>
    <w:rsid w:val="00DD385D"/>
    <w:rsid w:val="00DD4916"/>
    <w:rsid w:val="00DD5F8F"/>
    <w:rsid w:val="00DD76D6"/>
    <w:rsid w:val="00DD7843"/>
    <w:rsid w:val="00DE0D71"/>
    <w:rsid w:val="00DE1FB2"/>
    <w:rsid w:val="00DE257F"/>
    <w:rsid w:val="00DE31AE"/>
    <w:rsid w:val="00DE3E5C"/>
    <w:rsid w:val="00DE3F1F"/>
    <w:rsid w:val="00DE406E"/>
    <w:rsid w:val="00DE41D6"/>
    <w:rsid w:val="00DE51DD"/>
    <w:rsid w:val="00DE5D41"/>
    <w:rsid w:val="00DE6477"/>
    <w:rsid w:val="00DE72E2"/>
    <w:rsid w:val="00DF0463"/>
    <w:rsid w:val="00DF3B1E"/>
    <w:rsid w:val="00DF3FB5"/>
    <w:rsid w:val="00DF4164"/>
    <w:rsid w:val="00DF5079"/>
    <w:rsid w:val="00DF5419"/>
    <w:rsid w:val="00DF58A2"/>
    <w:rsid w:val="00DF6F54"/>
    <w:rsid w:val="00E01F65"/>
    <w:rsid w:val="00E027BD"/>
    <w:rsid w:val="00E02A26"/>
    <w:rsid w:val="00E02C9B"/>
    <w:rsid w:val="00E02E57"/>
    <w:rsid w:val="00E032F7"/>
    <w:rsid w:val="00E0331C"/>
    <w:rsid w:val="00E03D57"/>
    <w:rsid w:val="00E04216"/>
    <w:rsid w:val="00E04E3A"/>
    <w:rsid w:val="00E04F8F"/>
    <w:rsid w:val="00E06230"/>
    <w:rsid w:val="00E07411"/>
    <w:rsid w:val="00E106B9"/>
    <w:rsid w:val="00E10FED"/>
    <w:rsid w:val="00E110F0"/>
    <w:rsid w:val="00E11127"/>
    <w:rsid w:val="00E114F3"/>
    <w:rsid w:val="00E12126"/>
    <w:rsid w:val="00E1213E"/>
    <w:rsid w:val="00E12158"/>
    <w:rsid w:val="00E12446"/>
    <w:rsid w:val="00E12609"/>
    <w:rsid w:val="00E12F85"/>
    <w:rsid w:val="00E14157"/>
    <w:rsid w:val="00E1418A"/>
    <w:rsid w:val="00E14A61"/>
    <w:rsid w:val="00E14B59"/>
    <w:rsid w:val="00E15048"/>
    <w:rsid w:val="00E15B38"/>
    <w:rsid w:val="00E16426"/>
    <w:rsid w:val="00E16453"/>
    <w:rsid w:val="00E16B20"/>
    <w:rsid w:val="00E17903"/>
    <w:rsid w:val="00E2041F"/>
    <w:rsid w:val="00E204EE"/>
    <w:rsid w:val="00E206CB"/>
    <w:rsid w:val="00E215F2"/>
    <w:rsid w:val="00E219D8"/>
    <w:rsid w:val="00E21A3A"/>
    <w:rsid w:val="00E21CA9"/>
    <w:rsid w:val="00E22BB0"/>
    <w:rsid w:val="00E232A3"/>
    <w:rsid w:val="00E239A3"/>
    <w:rsid w:val="00E25145"/>
    <w:rsid w:val="00E25833"/>
    <w:rsid w:val="00E264AD"/>
    <w:rsid w:val="00E26F21"/>
    <w:rsid w:val="00E27833"/>
    <w:rsid w:val="00E27B30"/>
    <w:rsid w:val="00E27BDE"/>
    <w:rsid w:val="00E305DE"/>
    <w:rsid w:val="00E310AF"/>
    <w:rsid w:val="00E32025"/>
    <w:rsid w:val="00E32DB6"/>
    <w:rsid w:val="00E33C01"/>
    <w:rsid w:val="00E34325"/>
    <w:rsid w:val="00E3491C"/>
    <w:rsid w:val="00E36C39"/>
    <w:rsid w:val="00E3706D"/>
    <w:rsid w:val="00E377DA"/>
    <w:rsid w:val="00E37DCA"/>
    <w:rsid w:val="00E40E5E"/>
    <w:rsid w:val="00E42618"/>
    <w:rsid w:val="00E42675"/>
    <w:rsid w:val="00E42682"/>
    <w:rsid w:val="00E42AF0"/>
    <w:rsid w:val="00E43CFF"/>
    <w:rsid w:val="00E441DF"/>
    <w:rsid w:val="00E44556"/>
    <w:rsid w:val="00E45065"/>
    <w:rsid w:val="00E47146"/>
    <w:rsid w:val="00E47430"/>
    <w:rsid w:val="00E47873"/>
    <w:rsid w:val="00E47E8A"/>
    <w:rsid w:val="00E5017D"/>
    <w:rsid w:val="00E50D21"/>
    <w:rsid w:val="00E53BE7"/>
    <w:rsid w:val="00E5444E"/>
    <w:rsid w:val="00E54BC8"/>
    <w:rsid w:val="00E553D3"/>
    <w:rsid w:val="00E55C77"/>
    <w:rsid w:val="00E55F53"/>
    <w:rsid w:val="00E55FB2"/>
    <w:rsid w:val="00E56CE3"/>
    <w:rsid w:val="00E57757"/>
    <w:rsid w:val="00E604DE"/>
    <w:rsid w:val="00E605DC"/>
    <w:rsid w:val="00E605F7"/>
    <w:rsid w:val="00E6119A"/>
    <w:rsid w:val="00E61A00"/>
    <w:rsid w:val="00E61EAC"/>
    <w:rsid w:val="00E62862"/>
    <w:rsid w:val="00E62DE1"/>
    <w:rsid w:val="00E6363E"/>
    <w:rsid w:val="00E659E3"/>
    <w:rsid w:val="00E65BA8"/>
    <w:rsid w:val="00E66E9D"/>
    <w:rsid w:val="00E67561"/>
    <w:rsid w:val="00E67DA0"/>
    <w:rsid w:val="00E700FD"/>
    <w:rsid w:val="00E7179E"/>
    <w:rsid w:val="00E71A75"/>
    <w:rsid w:val="00E72060"/>
    <w:rsid w:val="00E72D19"/>
    <w:rsid w:val="00E745B9"/>
    <w:rsid w:val="00E74BA4"/>
    <w:rsid w:val="00E75B0C"/>
    <w:rsid w:val="00E75DC6"/>
    <w:rsid w:val="00E76450"/>
    <w:rsid w:val="00E7652B"/>
    <w:rsid w:val="00E76DFE"/>
    <w:rsid w:val="00E77B34"/>
    <w:rsid w:val="00E77CDD"/>
    <w:rsid w:val="00E80392"/>
    <w:rsid w:val="00E80929"/>
    <w:rsid w:val="00E80D1C"/>
    <w:rsid w:val="00E81147"/>
    <w:rsid w:val="00E8213A"/>
    <w:rsid w:val="00E8239E"/>
    <w:rsid w:val="00E83B2C"/>
    <w:rsid w:val="00E83C8A"/>
    <w:rsid w:val="00E83FE0"/>
    <w:rsid w:val="00E85C49"/>
    <w:rsid w:val="00E8671E"/>
    <w:rsid w:val="00E86E89"/>
    <w:rsid w:val="00E8797B"/>
    <w:rsid w:val="00E90755"/>
    <w:rsid w:val="00E90D9D"/>
    <w:rsid w:val="00E910D3"/>
    <w:rsid w:val="00E91352"/>
    <w:rsid w:val="00E91B87"/>
    <w:rsid w:val="00E91FA5"/>
    <w:rsid w:val="00E929A6"/>
    <w:rsid w:val="00E92F8E"/>
    <w:rsid w:val="00E9483F"/>
    <w:rsid w:val="00E968E2"/>
    <w:rsid w:val="00E97A4C"/>
    <w:rsid w:val="00EA0418"/>
    <w:rsid w:val="00EA0550"/>
    <w:rsid w:val="00EA0D02"/>
    <w:rsid w:val="00EA1500"/>
    <w:rsid w:val="00EA1502"/>
    <w:rsid w:val="00EA17BC"/>
    <w:rsid w:val="00EA1964"/>
    <w:rsid w:val="00EA26A7"/>
    <w:rsid w:val="00EA2BEC"/>
    <w:rsid w:val="00EA30D1"/>
    <w:rsid w:val="00EA3394"/>
    <w:rsid w:val="00EA352F"/>
    <w:rsid w:val="00EA3A14"/>
    <w:rsid w:val="00EA3D26"/>
    <w:rsid w:val="00EA4AC1"/>
    <w:rsid w:val="00EA4EFD"/>
    <w:rsid w:val="00EA6C93"/>
    <w:rsid w:val="00EA6F9D"/>
    <w:rsid w:val="00EA7809"/>
    <w:rsid w:val="00EA7A65"/>
    <w:rsid w:val="00EB026A"/>
    <w:rsid w:val="00EB11AB"/>
    <w:rsid w:val="00EB2046"/>
    <w:rsid w:val="00EB2688"/>
    <w:rsid w:val="00EB2720"/>
    <w:rsid w:val="00EB286C"/>
    <w:rsid w:val="00EB356F"/>
    <w:rsid w:val="00EB45C8"/>
    <w:rsid w:val="00EB4B8E"/>
    <w:rsid w:val="00EB57DA"/>
    <w:rsid w:val="00EB580C"/>
    <w:rsid w:val="00EB5F49"/>
    <w:rsid w:val="00EB5F96"/>
    <w:rsid w:val="00EB72B0"/>
    <w:rsid w:val="00EC00D0"/>
    <w:rsid w:val="00EC0722"/>
    <w:rsid w:val="00EC0FDC"/>
    <w:rsid w:val="00EC17F0"/>
    <w:rsid w:val="00EC1CE7"/>
    <w:rsid w:val="00EC2594"/>
    <w:rsid w:val="00EC2BB9"/>
    <w:rsid w:val="00EC2FB7"/>
    <w:rsid w:val="00EC4B7F"/>
    <w:rsid w:val="00EC5096"/>
    <w:rsid w:val="00EC6F97"/>
    <w:rsid w:val="00EC7130"/>
    <w:rsid w:val="00EC7561"/>
    <w:rsid w:val="00ED1132"/>
    <w:rsid w:val="00ED1D7D"/>
    <w:rsid w:val="00ED288F"/>
    <w:rsid w:val="00ED41E3"/>
    <w:rsid w:val="00ED4B63"/>
    <w:rsid w:val="00ED4DBF"/>
    <w:rsid w:val="00ED5097"/>
    <w:rsid w:val="00ED56C9"/>
    <w:rsid w:val="00ED583A"/>
    <w:rsid w:val="00ED660E"/>
    <w:rsid w:val="00ED66B3"/>
    <w:rsid w:val="00ED7C1B"/>
    <w:rsid w:val="00EE0C4C"/>
    <w:rsid w:val="00EE0F49"/>
    <w:rsid w:val="00EE1E74"/>
    <w:rsid w:val="00EE1F1B"/>
    <w:rsid w:val="00EE2C4C"/>
    <w:rsid w:val="00EE3657"/>
    <w:rsid w:val="00EE4A0F"/>
    <w:rsid w:val="00EE4CEE"/>
    <w:rsid w:val="00EE50B4"/>
    <w:rsid w:val="00EE5100"/>
    <w:rsid w:val="00EE5551"/>
    <w:rsid w:val="00EE5C04"/>
    <w:rsid w:val="00EE692F"/>
    <w:rsid w:val="00EE702D"/>
    <w:rsid w:val="00EE7F29"/>
    <w:rsid w:val="00EF0099"/>
    <w:rsid w:val="00EF091A"/>
    <w:rsid w:val="00EF0E4E"/>
    <w:rsid w:val="00EF0F04"/>
    <w:rsid w:val="00EF1365"/>
    <w:rsid w:val="00EF2276"/>
    <w:rsid w:val="00EF2F04"/>
    <w:rsid w:val="00EF37FF"/>
    <w:rsid w:val="00EF390B"/>
    <w:rsid w:val="00EF4C34"/>
    <w:rsid w:val="00EF4CD3"/>
    <w:rsid w:val="00EF5C10"/>
    <w:rsid w:val="00EF666C"/>
    <w:rsid w:val="00EF7035"/>
    <w:rsid w:val="00F01238"/>
    <w:rsid w:val="00F01609"/>
    <w:rsid w:val="00F018D9"/>
    <w:rsid w:val="00F01F84"/>
    <w:rsid w:val="00F0341D"/>
    <w:rsid w:val="00F034C6"/>
    <w:rsid w:val="00F0357E"/>
    <w:rsid w:val="00F03D49"/>
    <w:rsid w:val="00F04109"/>
    <w:rsid w:val="00F042D8"/>
    <w:rsid w:val="00F04355"/>
    <w:rsid w:val="00F04668"/>
    <w:rsid w:val="00F049FA"/>
    <w:rsid w:val="00F04D9C"/>
    <w:rsid w:val="00F05129"/>
    <w:rsid w:val="00F05FC0"/>
    <w:rsid w:val="00F060BA"/>
    <w:rsid w:val="00F069EA"/>
    <w:rsid w:val="00F10411"/>
    <w:rsid w:val="00F107C3"/>
    <w:rsid w:val="00F10C0B"/>
    <w:rsid w:val="00F10EA2"/>
    <w:rsid w:val="00F11944"/>
    <w:rsid w:val="00F121C0"/>
    <w:rsid w:val="00F12532"/>
    <w:rsid w:val="00F1296B"/>
    <w:rsid w:val="00F13284"/>
    <w:rsid w:val="00F13538"/>
    <w:rsid w:val="00F145F0"/>
    <w:rsid w:val="00F14910"/>
    <w:rsid w:val="00F1497C"/>
    <w:rsid w:val="00F15C9D"/>
    <w:rsid w:val="00F16CF4"/>
    <w:rsid w:val="00F174A1"/>
    <w:rsid w:val="00F17748"/>
    <w:rsid w:val="00F17988"/>
    <w:rsid w:val="00F2076B"/>
    <w:rsid w:val="00F2120D"/>
    <w:rsid w:val="00F21CD7"/>
    <w:rsid w:val="00F23E60"/>
    <w:rsid w:val="00F251C4"/>
    <w:rsid w:val="00F255A9"/>
    <w:rsid w:val="00F2749B"/>
    <w:rsid w:val="00F302AA"/>
    <w:rsid w:val="00F3033F"/>
    <w:rsid w:val="00F30547"/>
    <w:rsid w:val="00F30927"/>
    <w:rsid w:val="00F30D3F"/>
    <w:rsid w:val="00F315D6"/>
    <w:rsid w:val="00F3161B"/>
    <w:rsid w:val="00F31A2A"/>
    <w:rsid w:val="00F322A2"/>
    <w:rsid w:val="00F33298"/>
    <w:rsid w:val="00F33477"/>
    <w:rsid w:val="00F33E32"/>
    <w:rsid w:val="00F33EE4"/>
    <w:rsid w:val="00F3467C"/>
    <w:rsid w:val="00F356A3"/>
    <w:rsid w:val="00F35775"/>
    <w:rsid w:val="00F35EAC"/>
    <w:rsid w:val="00F3603E"/>
    <w:rsid w:val="00F3621F"/>
    <w:rsid w:val="00F425A3"/>
    <w:rsid w:val="00F42620"/>
    <w:rsid w:val="00F4282C"/>
    <w:rsid w:val="00F42A0E"/>
    <w:rsid w:val="00F42B3B"/>
    <w:rsid w:val="00F42DCF"/>
    <w:rsid w:val="00F42DF2"/>
    <w:rsid w:val="00F44443"/>
    <w:rsid w:val="00F44BD3"/>
    <w:rsid w:val="00F44EED"/>
    <w:rsid w:val="00F46044"/>
    <w:rsid w:val="00F46599"/>
    <w:rsid w:val="00F477CF"/>
    <w:rsid w:val="00F5195F"/>
    <w:rsid w:val="00F5212E"/>
    <w:rsid w:val="00F524DF"/>
    <w:rsid w:val="00F526CD"/>
    <w:rsid w:val="00F53BFC"/>
    <w:rsid w:val="00F5419F"/>
    <w:rsid w:val="00F54937"/>
    <w:rsid w:val="00F54D1B"/>
    <w:rsid w:val="00F55B5A"/>
    <w:rsid w:val="00F55C6C"/>
    <w:rsid w:val="00F56A86"/>
    <w:rsid w:val="00F570C3"/>
    <w:rsid w:val="00F57906"/>
    <w:rsid w:val="00F60170"/>
    <w:rsid w:val="00F61123"/>
    <w:rsid w:val="00F639B5"/>
    <w:rsid w:val="00F6456B"/>
    <w:rsid w:val="00F6472E"/>
    <w:rsid w:val="00F64959"/>
    <w:rsid w:val="00F64A7E"/>
    <w:rsid w:val="00F64DC9"/>
    <w:rsid w:val="00F64E8F"/>
    <w:rsid w:val="00F651F3"/>
    <w:rsid w:val="00F655A9"/>
    <w:rsid w:val="00F655E0"/>
    <w:rsid w:val="00F65CD2"/>
    <w:rsid w:val="00F65D1D"/>
    <w:rsid w:val="00F66A33"/>
    <w:rsid w:val="00F67D92"/>
    <w:rsid w:val="00F70065"/>
    <w:rsid w:val="00F705B4"/>
    <w:rsid w:val="00F718C5"/>
    <w:rsid w:val="00F72396"/>
    <w:rsid w:val="00F72497"/>
    <w:rsid w:val="00F729BA"/>
    <w:rsid w:val="00F73B9F"/>
    <w:rsid w:val="00F75B46"/>
    <w:rsid w:val="00F75FAD"/>
    <w:rsid w:val="00F77181"/>
    <w:rsid w:val="00F8113C"/>
    <w:rsid w:val="00F82234"/>
    <w:rsid w:val="00F83E46"/>
    <w:rsid w:val="00F83F9D"/>
    <w:rsid w:val="00F84371"/>
    <w:rsid w:val="00F84729"/>
    <w:rsid w:val="00F85288"/>
    <w:rsid w:val="00F85399"/>
    <w:rsid w:val="00F863D8"/>
    <w:rsid w:val="00F864BE"/>
    <w:rsid w:val="00F86D87"/>
    <w:rsid w:val="00F87B93"/>
    <w:rsid w:val="00F90A27"/>
    <w:rsid w:val="00F90AA5"/>
    <w:rsid w:val="00F90B2C"/>
    <w:rsid w:val="00F90C1D"/>
    <w:rsid w:val="00F90EC7"/>
    <w:rsid w:val="00F91A89"/>
    <w:rsid w:val="00F91C15"/>
    <w:rsid w:val="00F924EB"/>
    <w:rsid w:val="00F92F6C"/>
    <w:rsid w:val="00F92FB0"/>
    <w:rsid w:val="00F93565"/>
    <w:rsid w:val="00F93945"/>
    <w:rsid w:val="00F94228"/>
    <w:rsid w:val="00F945A6"/>
    <w:rsid w:val="00F946C4"/>
    <w:rsid w:val="00F9491F"/>
    <w:rsid w:val="00F94A10"/>
    <w:rsid w:val="00F94F7F"/>
    <w:rsid w:val="00F978B2"/>
    <w:rsid w:val="00FA0494"/>
    <w:rsid w:val="00FA09A4"/>
    <w:rsid w:val="00FA1E79"/>
    <w:rsid w:val="00FA27A0"/>
    <w:rsid w:val="00FA38AF"/>
    <w:rsid w:val="00FA3D55"/>
    <w:rsid w:val="00FA55E9"/>
    <w:rsid w:val="00FA58DA"/>
    <w:rsid w:val="00FA6F2A"/>
    <w:rsid w:val="00FB11C8"/>
    <w:rsid w:val="00FB144F"/>
    <w:rsid w:val="00FB1E65"/>
    <w:rsid w:val="00FB2CA9"/>
    <w:rsid w:val="00FB303F"/>
    <w:rsid w:val="00FB3172"/>
    <w:rsid w:val="00FB3385"/>
    <w:rsid w:val="00FB35DF"/>
    <w:rsid w:val="00FB441F"/>
    <w:rsid w:val="00FB57C2"/>
    <w:rsid w:val="00FB59C6"/>
    <w:rsid w:val="00FB62B6"/>
    <w:rsid w:val="00FB7426"/>
    <w:rsid w:val="00FC0C9B"/>
    <w:rsid w:val="00FC0FB9"/>
    <w:rsid w:val="00FC1EAA"/>
    <w:rsid w:val="00FC290E"/>
    <w:rsid w:val="00FC2954"/>
    <w:rsid w:val="00FC35F5"/>
    <w:rsid w:val="00FC366A"/>
    <w:rsid w:val="00FC47FA"/>
    <w:rsid w:val="00FC4970"/>
    <w:rsid w:val="00FC499B"/>
    <w:rsid w:val="00FC67C0"/>
    <w:rsid w:val="00FC7ACE"/>
    <w:rsid w:val="00FD023D"/>
    <w:rsid w:val="00FD04EC"/>
    <w:rsid w:val="00FD0B53"/>
    <w:rsid w:val="00FD0FB6"/>
    <w:rsid w:val="00FD1132"/>
    <w:rsid w:val="00FD13C0"/>
    <w:rsid w:val="00FD14FC"/>
    <w:rsid w:val="00FD1D92"/>
    <w:rsid w:val="00FD2560"/>
    <w:rsid w:val="00FD2A16"/>
    <w:rsid w:val="00FD2AFE"/>
    <w:rsid w:val="00FD2FFD"/>
    <w:rsid w:val="00FD3384"/>
    <w:rsid w:val="00FD3E66"/>
    <w:rsid w:val="00FD4113"/>
    <w:rsid w:val="00FD46BE"/>
    <w:rsid w:val="00FD4858"/>
    <w:rsid w:val="00FD565B"/>
    <w:rsid w:val="00FD61AF"/>
    <w:rsid w:val="00FD6213"/>
    <w:rsid w:val="00FD630D"/>
    <w:rsid w:val="00FD7226"/>
    <w:rsid w:val="00FD7493"/>
    <w:rsid w:val="00FE0174"/>
    <w:rsid w:val="00FE0CC8"/>
    <w:rsid w:val="00FE1967"/>
    <w:rsid w:val="00FE23E8"/>
    <w:rsid w:val="00FE2931"/>
    <w:rsid w:val="00FE3FC6"/>
    <w:rsid w:val="00FE432C"/>
    <w:rsid w:val="00FE45FA"/>
    <w:rsid w:val="00FE49E6"/>
    <w:rsid w:val="00FE4C1C"/>
    <w:rsid w:val="00FE573E"/>
    <w:rsid w:val="00FE594E"/>
    <w:rsid w:val="00FE5A2A"/>
    <w:rsid w:val="00FE6B8A"/>
    <w:rsid w:val="00FE711F"/>
    <w:rsid w:val="00FE71ED"/>
    <w:rsid w:val="00FE757D"/>
    <w:rsid w:val="00FE7E1F"/>
    <w:rsid w:val="00FF0402"/>
    <w:rsid w:val="00FF08D6"/>
    <w:rsid w:val="00FF1D77"/>
    <w:rsid w:val="00FF4A1F"/>
    <w:rsid w:val="00FF5819"/>
    <w:rsid w:val="00FF602C"/>
    <w:rsid w:val="00FF71DF"/>
    <w:rsid w:val="00FF734D"/>
    <w:rsid w:val="00FF75DD"/>
    <w:rsid w:val="00FF79F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58"/>
    <o:shapelayout v:ext="edit">
      <o:idmap v:ext="edit" data="1"/>
    </o:shapelayout>
  </w:shapeDefaults>
  <w:decimalSymbol w:val=","/>
  <w:listSeparator w:val=";"/>
  <w14:docId w14:val="4021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0">
    <w:name w:val="heading 1"/>
    <w:basedOn w:val="Standard"/>
    <w:next w:val="Standard"/>
    <w:link w:val="berschrift1Zchn1"/>
    <w:autoRedefine/>
    <w:uiPriority w:val="9"/>
    <w:qFormat/>
    <w:rsid w:val="005D7B49"/>
    <w:pPr>
      <w:keepNext/>
      <w:keepLines/>
      <w:numPr>
        <w:numId w:val="1"/>
      </w:numPr>
      <w:spacing w:before="240" w:after="240"/>
      <w:outlineLvl w:val="0"/>
    </w:pPr>
    <w:rPr>
      <w:rFonts w:ascii="Arial" w:eastAsiaTheme="majorEastAsia" w:hAnsi="Arial" w:cs="Arial"/>
      <w:b/>
      <w:color w:val="006600"/>
      <w:sz w:val="32"/>
      <w:szCs w:val="40"/>
      <w:u w:val="single"/>
      <w:lang w:eastAsia="de-DE"/>
    </w:rPr>
  </w:style>
  <w:style w:type="paragraph" w:styleId="berschrift2">
    <w:name w:val="heading 2"/>
    <w:basedOn w:val="Standard"/>
    <w:next w:val="Standard"/>
    <w:link w:val="berschrift2Zchn"/>
    <w:autoRedefine/>
    <w:uiPriority w:val="9"/>
    <w:unhideWhenUsed/>
    <w:qFormat/>
    <w:rsid w:val="0021464F"/>
    <w:pPr>
      <w:keepNext/>
      <w:keepLines/>
      <w:numPr>
        <w:ilvl w:val="1"/>
        <w:numId w:val="1"/>
      </w:numPr>
      <w:spacing w:before="120" w:after="240" w:line="240" w:lineRule="atLeast"/>
      <w:outlineLvl w:val="1"/>
    </w:pPr>
    <w:rPr>
      <w:rFonts w:ascii="Arial" w:hAnsi="Arial" w:cs="Arial"/>
      <w:b/>
      <w:color w:val="006600"/>
      <w:sz w:val="28"/>
      <w:szCs w:val="40"/>
      <w:u w:val="single"/>
      <w:lang w:val="it-IT" w:eastAsia="de-DE"/>
    </w:rPr>
  </w:style>
  <w:style w:type="paragraph" w:styleId="berschrift3">
    <w:name w:val="heading 3"/>
    <w:basedOn w:val="Standard"/>
    <w:next w:val="Standard"/>
    <w:link w:val="berschrift3Zchn"/>
    <w:autoRedefine/>
    <w:uiPriority w:val="9"/>
    <w:unhideWhenUsed/>
    <w:qFormat/>
    <w:rsid w:val="000F594F"/>
    <w:pPr>
      <w:keepNext/>
      <w:keepLines/>
      <w:numPr>
        <w:ilvl w:val="2"/>
        <w:numId w:val="1"/>
      </w:numPr>
      <w:spacing w:before="40" w:after="0"/>
      <w:outlineLvl w:val="2"/>
    </w:pPr>
    <w:rPr>
      <w:rFonts w:ascii="Arial" w:eastAsiaTheme="majorEastAsia" w:hAnsi="Arial" w:cs="Arial"/>
      <w:b/>
      <w:color w:val="006600"/>
      <w:sz w:val="24"/>
      <w:szCs w:val="24"/>
      <w:lang w:val="it-IT"/>
    </w:rPr>
  </w:style>
  <w:style w:type="paragraph" w:styleId="berschrift4">
    <w:name w:val="heading 4"/>
    <w:basedOn w:val="Standard"/>
    <w:next w:val="Standard"/>
    <w:link w:val="berschrift4Zchn"/>
    <w:unhideWhenUsed/>
    <w:qFormat/>
    <w:rsid w:val="005A45D8"/>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A45D8"/>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5A45D8"/>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5A45D8"/>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5A45D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A45D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177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7748"/>
  </w:style>
  <w:style w:type="paragraph" w:styleId="Fuzeile">
    <w:name w:val="footer"/>
    <w:basedOn w:val="Standard"/>
    <w:link w:val="FuzeileZchn"/>
    <w:uiPriority w:val="99"/>
    <w:unhideWhenUsed/>
    <w:rsid w:val="00F177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7748"/>
  </w:style>
  <w:style w:type="paragraph" w:styleId="Sprechblasentext">
    <w:name w:val="Balloon Text"/>
    <w:basedOn w:val="Standard"/>
    <w:link w:val="SprechblasentextZchn"/>
    <w:uiPriority w:val="99"/>
    <w:semiHidden/>
    <w:unhideWhenUsed/>
    <w:rsid w:val="00BD4154"/>
    <w:pPr>
      <w:spacing w:after="0" w:line="240" w:lineRule="auto"/>
    </w:pPr>
    <w:rPr>
      <w:rFonts w:ascii="Calibri" w:hAnsi="Calibri"/>
      <w:sz w:val="16"/>
      <w:szCs w:val="16"/>
    </w:rPr>
  </w:style>
  <w:style w:type="character" w:customStyle="1" w:styleId="SprechblasentextZchn">
    <w:name w:val="Sprechblasentext Zchn"/>
    <w:basedOn w:val="Absatz-Standardschriftart"/>
    <w:link w:val="Sprechblasentext"/>
    <w:uiPriority w:val="99"/>
    <w:semiHidden/>
    <w:rsid w:val="00BD4154"/>
    <w:rPr>
      <w:rFonts w:ascii="Calibri" w:hAnsi="Calibri"/>
      <w:sz w:val="16"/>
      <w:szCs w:val="16"/>
    </w:rPr>
  </w:style>
  <w:style w:type="character" w:styleId="Fett">
    <w:name w:val="Strong"/>
    <w:basedOn w:val="Absatz-Standardschriftart"/>
    <w:uiPriority w:val="22"/>
    <w:qFormat/>
    <w:rsid w:val="00165F98"/>
    <w:rPr>
      <w:b/>
      <w:bCs/>
    </w:rPr>
  </w:style>
  <w:style w:type="paragraph" w:styleId="StandardWeb">
    <w:name w:val="Normal (Web)"/>
    <w:basedOn w:val="Standard"/>
    <w:uiPriority w:val="99"/>
    <w:unhideWhenUsed/>
    <w:rsid w:val="00CC547E"/>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berschrift1Zchn">
    <w:name w:val="Überschrift 1 Zchn"/>
    <w:basedOn w:val="Absatz-Standardschriftart"/>
    <w:uiPriority w:val="9"/>
    <w:rsid w:val="000F594F"/>
    <w:rPr>
      <w:rFonts w:ascii="Arial" w:eastAsiaTheme="majorEastAsia" w:hAnsi="Arial" w:cs="Arial"/>
      <w:b/>
      <w:color w:val="006600"/>
      <w:sz w:val="28"/>
      <w:szCs w:val="40"/>
      <w:lang w:eastAsia="de-DE"/>
    </w:rPr>
  </w:style>
  <w:style w:type="character" w:customStyle="1" w:styleId="berschrift2Zchn">
    <w:name w:val="Überschrift 2 Zchn"/>
    <w:basedOn w:val="Absatz-Standardschriftart"/>
    <w:link w:val="berschrift2"/>
    <w:uiPriority w:val="9"/>
    <w:rsid w:val="0021464F"/>
    <w:rPr>
      <w:rFonts w:ascii="Arial" w:hAnsi="Arial" w:cs="Arial"/>
      <w:b/>
      <w:color w:val="006600"/>
      <w:sz w:val="28"/>
      <w:szCs w:val="40"/>
      <w:u w:val="single"/>
      <w:lang w:val="it-IT" w:eastAsia="de-DE"/>
    </w:rPr>
  </w:style>
  <w:style w:type="character" w:customStyle="1" w:styleId="berschrift3Zchn">
    <w:name w:val="Überschrift 3 Zchn"/>
    <w:basedOn w:val="Absatz-Standardschriftart"/>
    <w:link w:val="berschrift3"/>
    <w:uiPriority w:val="9"/>
    <w:rsid w:val="000F594F"/>
    <w:rPr>
      <w:rFonts w:ascii="Arial" w:eastAsiaTheme="majorEastAsia" w:hAnsi="Arial" w:cs="Arial"/>
      <w:b/>
      <w:color w:val="006600"/>
      <w:sz w:val="24"/>
      <w:szCs w:val="24"/>
      <w:lang w:val="it-IT"/>
    </w:rPr>
  </w:style>
  <w:style w:type="character" w:customStyle="1" w:styleId="berschrift4Zchn">
    <w:name w:val="Überschrift 4 Zchn"/>
    <w:basedOn w:val="Absatz-Standardschriftart"/>
    <w:link w:val="berschrift4"/>
    <w:rsid w:val="005A45D8"/>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A45D8"/>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5A45D8"/>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5A45D8"/>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5A45D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5A45D8"/>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A45D8"/>
    <w:pPr>
      <w:ind w:left="720"/>
      <w:contextualSpacing/>
    </w:pPr>
  </w:style>
  <w:style w:type="paragraph" w:styleId="Inhaltsverzeichnisberschrift">
    <w:name w:val="TOC Heading"/>
    <w:basedOn w:val="berschrift10"/>
    <w:next w:val="Standard"/>
    <w:uiPriority w:val="39"/>
    <w:unhideWhenUsed/>
    <w:qFormat/>
    <w:rsid w:val="00621288"/>
    <w:pPr>
      <w:numPr>
        <w:numId w:val="0"/>
      </w:numPr>
      <w:spacing w:after="0" w:line="259" w:lineRule="auto"/>
      <w:outlineLvl w:val="9"/>
    </w:pPr>
    <w:rPr>
      <w:rFonts w:asciiTheme="majorHAnsi" w:hAnsiTheme="majorHAnsi" w:cstheme="majorBidi"/>
      <w:b w:val="0"/>
      <w:color w:val="365F91" w:themeColor="accent1" w:themeShade="BF"/>
      <w:szCs w:val="32"/>
      <w:lang w:eastAsia="it-IT"/>
    </w:rPr>
  </w:style>
  <w:style w:type="paragraph" w:styleId="Verzeichnis1">
    <w:name w:val="toc 1"/>
    <w:basedOn w:val="Standard"/>
    <w:next w:val="Standard"/>
    <w:autoRedefine/>
    <w:uiPriority w:val="39"/>
    <w:unhideWhenUsed/>
    <w:qFormat/>
    <w:rsid w:val="00365224"/>
    <w:pPr>
      <w:tabs>
        <w:tab w:val="left" w:pos="440"/>
        <w:tab w:val="right" w:leader="dot" w:pos="9062"/>
      </w:tabs>
      <w:spacing w:after="100" w:line="240" w:lineRule="atLeast"/>
    </w:pPr>
    <w:rPr>
      <w:rFonts w:ascii="Arial" w:hAnsi="Arial" w:cs="Arial"/>
      <w:sz w:val="20"/>
      <w:szCs w:val="20"/>
    </w:rPr>
  </w:style>
  <w:style w:type="paragraph" w:styleId="Verzeichnis2">
    <w:name w:val="toc 2"/>
    <w:basedOn w:val="Standard"/>
    <w:next w:val="Standard"/>
    <w:autoRedefine/>
    <w:uiPriority w:val="39"/>
    <w:unhideWhenUsed/>
    <w:qFormat/>
    <w:rsid w:val="008F156B"/>
    <w:pPr>
      <w:spacing w:after="100"/>
      <w:ind w:left="220"/>
    </w:pPr>
    <w:rPr>
      <w:rFonts w:ascii="Arial" w:hAnsi="Arial"/>
      <w:sz w:val="20"/>
    </w:rPr>
  </w:style>
  <w:style w:type="character" w:styleId="Hyperlink">
    <w:name w:val="Hyperlink"/>
    <w:basedOn w:val="Absatz-Standardschriftart"/>
    <w:uiPriority w:val="99"/>
    <w:unhideWhenUsed/>
    <w:rsid w:val="00621288"/>
    <w:rPr>
      <w:color w:val="0000FF" w:themeColor="hyperlink"/>
      <w:u w:val="single"/>
    </w:rPr>
  </w:style>
  <w:style w:type="paragraph" w:styleId="Funotentext">
    <w:name w:val="footnote text"/>
    <w:basedOn w:val="Standard"/>
    <w:link w:val="FunotentextZchn"/>
    <w:autoRedefine/>
    <w:uiPriority w:val="99"/>
    <w:unhideWhenUsed/>
    <w:rsid w:val="00B86EFA"/>
    <w:pPr>
      <w:spacing w:after="0" w:line="240" w:lineRule="auto"/>
    </w:pPr>
    <w:rPr>
      <w:rFonts w:ascii="Arial" w:hAnsi="Arial"/>
      <w:sz w:val="16"/>
      <w:szCs w:val="20"/>
    </w:rPr>
  </w:style>
  <w:style w:type="character" w:customStyle="1" w:styleId="FunotentextZchn">
    <w:name w:val="Fußnotentext Zchn"/>
    <w:basedOn w:val="Absatz-Standardschriftart"/>
    <w:link w:val="Funotentext"/>
    <w:uiPriority w:val="99"/>
    <w:rsid w:val="00B86EFA"/>
    <w:rPr>
      <w:rFonts w:ascii="Arial" w:hAnsi="Arial"/>
      <w:sz w:val="16"/>
      <w:szCs w:val="20"/>
    </w:rPr>
  </w:style>
  <w:style w:type="character" w:styleId="Funotenzeichen">
    <w:name w:val="footnote reference"/>
    <w:basedOn w:val="Absatz-Standardschriftart"/>
    <w:uiPriority w:val="99"/>
    <w:unhideWhenUsed/>
    <w:rsid w:val="004A6A08"/>
    <w:rPr>
      <w:vertAlign w:val="superscript"/>
    </w:rPr>
  </w:style>
  <w:style w:type="character" w:styleId="Kommentarzeichen">
    <w:name w:val="annotation reference"/>
    <w:basedOn w:val="Absatz-Standardschriftart"/>
    <w:uiPriority w:val="99"/>
    <w:semiHidden/>
    <w:unhideWhenUsed/>
    <w:rsid w:val="00F60170"/>
    <w:rPr>
      <w:sz w:val="16"/>
      <w:szCs w:val="16"/>
    </w:rPr>
  </w:style>
  <w:style w:type="paragraph" w:styleId="Kommentartext">
    <w:name w:val="annotation text"/>
    <w:basedOn w:val="Standard"/>
    <w:link w:val="KommentartextZchn"/>
    <w:uiPriority w:val="99"/>
    <w:unhideWhenUsed/>
    <w:rsid w:val="00F60170"/>
    <w:pPr>
      <w:spacing w:line="240" w:lineRule="auto"/>
    </w:pPr>
    <w:rPr>
      <w:sz w:val="20"/>
      <w:szCs w:val="20"/>
    </w:rPr>
  </w:style>
  <w:style w:type="character" w:customStyle="1" w:styleId="KommentartextZchn">
    <w:name w:val="Kommentartext Zchn"/>
    <w:basedOn w:val="Absatz-Standardschriftart"/>
    <w:link w:val="Kommentartext"/>
    <w:uiPriority w:val="99"/>
    <w:rsid w:val="00F60170"/>
    <w:rPr>
      <w:sz w:val="20"/>
      <w:szCs w:val="20"/>
    </w:rPr>
  </w:style>
  <w:style w:type="paragraph" w:styleId="Kommentarthema">
    <w:name w:val="annotation subject"/>
    <w:basedOn w:val="Kommentartext"/>
    <w:next w:val="Kommentartext"/>
    <w:link w:val="KommentarthemaZchn"/>
    <w:uiPriority w:val="99"/>
    <w:semiHidden/>
    <w:unhideWhenUsed/>
    <w:rsid w:val="00F60170"/>
    <w:rPr>
      <w:b/>
      <w:bCs/>
    </w:rPr>
  </w:style>
  <w:style w:type="character" w:customStyle="1" w:styleId="KommentarthemaZchn">
    <w:name w:val="Kommentarthema Zchn"/>
    <w:basedOn w:val="KommentartextZchn"/>
    <w:link w:val="Kommentarthema"/>
    <w:uiPriority w:val="99"/>
    <w:semiHidden/>
    <w:rsid w:val="00F60170"/>
    <w:rPr>
      <w:b/>
      <w:bCs/>
      <w:sz w:val="20"/>
      <w:szCs w:val="20"/>
    </w:rPr>
  </w:style>
  <w:style w:type="paragraph" w:customStyle="1" w:styleId="Nota">
    <w:name w:val="Nota"/>
    <w:basedOn w:val="Funotentext"/>
    <w:link w:val="NotaCarattere"/>
    <w:qFormat/>
    <w:rsid w:val="00E25833"/>
    <w:rPr>
      <w:rFonts w:cs="Arial"/>
    </w:rPr>
  </w:style>
  <w:style w:type="character" w:customStyle="1" w:styleId="NotaCarattere">
    <w:name w:val="Nota Carattere"/>
    <w:basedOn w:val="FunotentextZchn"/>
    <w:link w:val="Nota"/>
    <w:rsid w:val="00E25833"/>
    <w:rPr>
      <w:rFonts w:ascii="Arial" w:hAnsi="Arial" w:cs="Arial"/>
      <w:sz w:val="16"/>
      <w:szCs w:val="20"/>
    </w:rPr>
  </w:style>
  <w:style w:type="paragraph" w:styleId="Verzeichnis3">
    <w:name w:val="toc 3"/>
    <w:basedOn w:val="Standard"/>
    <w:next w:val="Standard"/>
    <w:autoRedefine/>
    <w:uiPriority w:val="39"/>
    <w:unhideWhenUsed/>
    <w:qFormat/>
    <w:rsid w:val="008F156B"/>
    <w:pPr>
      <w:tabs>
        <w:tab w:val="left" w:pos="1320"/>
        <w:tab w:val="right" w:leader="dot" w:pos="9062"/>
      </w:tabs>
      <w:spacing w:after="100"/>
      <w:ind w:left="440"/>
    </w:pPr>
    <w:rPr>
      <w:rFonts w:ascii="Arial" w:hAnsi="Arial"/>
      <w:noProof/>
      <w:sz w:val="20"/>
      <w:szCs w:val="24"/>
      <w14:scene3d>
        <w14:camera w14:prst="orthographicFront"/>
        <w14:lightRig w14:rig="threePt" w14:dir="t">
          <w14:rot w14:lat="0" w14:lon="0" w14:rev="0"/>
        </w14:lightRig>
      </w14:scene3d>
    </w:rPr>
  </w:style>
  <w:style w:type="paragraph" w:styleId="berarbeitung">
    <w:name w:val="Revision"/>
    <w:hidden/>
    <w:uiPriority w:val="99"/>
    <w:semiHidden/>
    <w:rsid w:val="00000AB2"/>
    <w:pPr>
      <w:spacing w:after="0" w:line="240" w:lineRule="auto"/>
    </w:pPr>
  </w:style>
  <w:style w:type="paragraph" w:styleId="Endnotentext">
    <w:name w:val="endnote text"/>
    <w:basedOn w:val="Standard"/>
    <w:link w:val="EndnotentextZchn"/>
    <w:uiPriority w:val="99"/>
    <w:semiHidden/>
    <w:unhideWhenUsed/>
    <w:rsid w:val="000E523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0E5237"/>
    <w:rPr>
      <w:sz w:val="20"/>
      <w:szCs w:val="20"/>
    </w:rPr>
  </w:style>
  <w:style w:type="character" w:styleId="Endnotenzeichen">
    <w:name w:val="endnote reference"/>
    <w:basedOn w:val="Absatz-Standardschriftart"/>
    <w:uiPriority w:val="99"/>
    <w:semiHidden/>
    <w:unhideWhenUsed/>
    <w:rsid w:val="000E5237"/>
    <w:rPr>
      <w:vertAlign w:val="superscript"/>
    </w:rPr>
  </w:style>
  <w:style w:type="character" w:customStyle="1" w:styleId="ListenabsatzZchn">
    <w:name w:val="Listenabsatz Zchn"/>
    <w:link w:val="Listenabsatz"/>
    <w:uiPriority w:val="34"/>
    <w:locked/>
    <w:rsid w:val="00E40E5E"/>
  </w:style>
  <w:style w:type="paragraph" w:customStyle="1" w:styleId="Testo">
    <w:name w:val="Testo"/>
    <w:basedOn w:val="Standard"/>
    <w:link w:val="TestoCarattere"/>
    <w:qFormat/>
    <w:rsid w:val="009437A8"/>
    <w:rPr>
      <w:rFonts w:ascii="Arial" w:hAnsi="Arial" w:cs="Arial"/>
      <w:sz w:val="20"/>
      <w:lang w:val="it-IT"/>
    </w:rPr>
  </w:style>
  <w:style w:type="character" w:styleId="BesuchterHyperlink">
    <w:name w:val="FollowedHyperlink"/>
    <w:basedOn w:val="Absatz-Standardschriftart"/>
    <w:uiPriority w:val="99"/>
    <w:semiHidden/>
    <w:unhideWhenUsed/>
    <w:rsid w:val="00037D3E"/>
    <w:rPr>
      <w:color w:val="954F72"/>
      <w:u w:val="single"/>
    </w:rPr>
  </w:style>
  <w:style w:type="character" w:customStyle="1" w:styleId="TestoCarattere">
    <w:name w:val="Testo Carattere"/>
    <w:basedOn w:val="Absatz-Standardschriftart"/>
    <w:link w:val="Testo"/>
    <w:rsid w:val="009437A8"/>
    <w:rPr>
      <w:rFonts w:ascii="Arial" w:hAnsi="Arial" w:cs="Arial"/>
      <w:sz w:val="20"/>
      <w:lang w:val="it-IT"/>
    </w:rPr>
  </w:style>
  <w:style w:type="paragraph" w:customStyle="1" w:styleId="font5">
    <w:name w:val="font5"/>
    <w:basedOn w:val="Standard"/>
    <w:rsid w:val="00037D3E"/>
    <w:pPr>
      <w:spacing w:before="100" w:beforeAutospacing="1" w:after="100" w:afterAutospacing="1" w:line="240" w:lineRule="auto"/>
    </w:pPr>
    <w:rPr>
      <w:rFonts w:ascii="Arial" w:eastAsia="Times New Roman" w:hAnsi="Arial" w:cs="Arial"/>
      <w:color w:val="00B050"/>
      <w:sz w:val="16"/>
      <w:szCs w:val="16"/>
      <w:lang w:val="it-IT" w:eastAsia="it-IT"/>
    </w:rPr>
  </w:style>
  <w:style w:type="paragraph" w:customStyle="1" w:styleId="xl63">
    <w:name w:val="xl63"/>
    <w:basedOn w:val="Standard"/>
    <w:rsid w:val="00037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64">
    <w:name w:val="xl64"/>
    <w:basedOn w:val="Standard"/>
    <w:rsid w:val="00037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it-IT" w:eastAsia="it-IT"/>
    </w:rPr>
  </w:style>
  <w:style w:type="paragraph" w:customStyle="1" w:styleId="xl65">
    <w:name w:val="xl65"/>
    <w:basedOn w:val="Standard"/>
    <w:rsid w:val="00037D3E"/>
    <w:pPr>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66">
    <w:name w:val="xl66"/>
    <w:basedOn w:val="Standard"/>
    <w:rsid w:val="00037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2" w:eastAsia="Times New Roman" w:hAnsi="Wingdings 2" w:cs="Times New Roman"/>
      <w:color w:val="00B050"/>
      <w:sz w:val="16"/>
      <w:szCs w:val="16"/>
      <w:lang w:val="it-IT" w:eastAsia="it-IT"/>
    </w:rPr>
  </w:style>
  <w:style w:type="paragraph" w:customStyle="1" w:styleId="xl67">
    <w:name w:val="xl67"/>
    <w:basedOn w:val="Standard"/>
    <w:rsid w:val="00037D3E"/>
    <w:pPr>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68">
    <w:name w:val="xl68"/>
    <w:basedOn w:val="Standard"/>
    <w:rsid w:val="00037D3E"/>
    <w:pPr>
      <w:spacing w:before="100" w:beforeAutospacing="1" w:after="100" w:afterAutospacing="1" w:line="240" w:lineRule="auto"/>
      <w:jc w:val="center"/>
      <w:textAlignment w:val="center"/>
    </w:pPr>
    <w:rPr>
      <w:rFonts w:ascii="Arial" w:eastAsia="Times New Roman" w:hAnsi="Arial" w:cs="Arial"/>
      <w:sz w:val="16"/>
      <w:szCs w:val="16"/>
      <w:lang w:val="it-IT" w:eastAsia="it-IT"/>
    </w:rPr>
  </w:style>
  <w:style w:type="paragraph" w:customStyle="1" w:styleId="xl69">
    <w:name w:val="xl69"/>
    <w:basedOn w:val="Standard"/>
    <w:rsid w:val="00037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70">
    <w:name w:val="xl70"/>
    <w:basedOn w:val="Standard"/>
    <w:rsid w:val="00037D3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71">
    <w:name w:val="xl71"/>
    <w:basedOn w:val="Standard"/>
    <w:rsid w:val="00037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72">
    <w:name w:val="xl72"/>
    <w:basedOn w:val="Standard"/>
    <w:rsid w:val="00037D3E"/>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it-IT" w:eastAsia="it-IT"/>
    </w:rPr>
  </w:style>
  <w:style w:type="paragraph" w:customStyle="1" w:styleId="xl73">
    <w:name w:val="xl73"/>
    <w:basedOn w:val="Standard"/>
    <w:rsid w:val="00037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it-IT" w:eastAsia="it-IT"/>
    </w:rPr>
  </w:style>
  <w:style w:type="paragraph" w:customStyle="1" w:styleId="xl74">
    <w:name w:val="xl74"/>
    <w:basedOn w:val="Standard"/>
    <w:rsid w:val="00037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Wingdings 2" w:eastAsia="Times New Roman" w:hAnsi="Wingdings 2" w:cs="Times New Roman"/>
      <w:color w:val="00B050"/>
      <w:sz w:val="16"/>
      <w:szCs w:val="16"/>
      <w:lang w:val="it-IT" w:eastAsia="it-IT"/>
    </w:rPr>
  </w:style>
  <w:style w:type="paragraph" w:customStyle="1" w:styleId="xl75">
    <w:name w:val="xl75"/>
    <w:basedOn w:val="Standard"/>
    <w:rsid w:val="00037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it-IT" w:eastAsia="it-IT"/>
    </w:rPr>
  </w:style>
  <w:style w:type="paragraph" w:customStyle="1" w:styleId="xl76">
    <w:name w:val="xl76"/>
    <w:basedOn w:val="Standard"/>
    <w:rsid w:val="00037D3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77">
    <w:name w:val="xl77"/>
    <w:basedOn w:val="Standard"/>
    <w:rsid w:val="00037D3E"/>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78">
    <w:name w:val="xl78"/>
    <w:basedOn w:val="Standard"/>
    <w:rsid w:val="00037D3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79">
    <w:name w:val="xl79"/>
    <w:basedOn w:val="Standard"/>
    <w:rsid w:val="00037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2" w:eastAsia="Times New Roman" w:hAnsi="Wingdings 2" w:cs="Times New Roman"/>
      <w:color w:val="00B050"/>
      <w:sz w:val="16"/>
      <w:szCs w:val="16"/>
      <w:lang w:val="it-IT" w:eastAsia="it-IT"/>
    </w:rPr>
  </w:style>
  <w:style w:type="paragraph" w:customStyle="1" w:styleId="xl80">
    <w:name w:val="xl80"/>
    <w:basedOn w:val="Standard"/>
    <w:rsid w:val="00037D3E"/>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81">
    <w:name w:val="xl81"/>
    <w:basedOn w:val="Standard"/>
    <w:rsid w:val="00037D3E"/>
    <w:pPr>
      <w:pBdr>
        <w:top w:val="single" w:sz="4" w:space="0" w:color="auto"/>
        <w:left w:val="single" w:sz="4" w:space="0" w:color="auto"/>
        <w:right w:val="single" w:sz="4" w:space="0" w:color="auto"/>
      </w:pBdr>
      <w:shd w:val="clear" w:color="000000" w:fill="C4FF97"/>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82">
    <w:name w:val="xl82"/>
    <w:basedOn w:val="Standard"/>
    <w:rsid w:val="00037D3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83">
    <w:name w:val="xl83"/>
    <w:basedOn w:val="Standard"/>
    <w:rsid w:val="00037D3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84">
    <w:name w:val="xl84"/>
    <w:basedOn w:val="Standard"/>
    <w:rsid w:val="00037D3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85">
    <w:name w:val="xl85"/>
    <w:basedOn w:val="Standard"/>
    <w:rsid w:val="00037D3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Wingdings 2" w:eastAsia="Times New Roman" w:hAnsi="Wingdings 2" w:cs="Times New Roman"/>
      <w:color w:val="00B050"/>
      <w:sz w:val="16"/>
      <w:szCs w:val="16"/>
      <w:lang w:val="it-IT" w:eastAsia="it-IT"/>
    </w:rPr>
  </w:style>
  <w:style w:type="paragraph" w:customStyle="1" w:styleId="xl86">
    <w:name w:val="xl86"/>
    <w:basedOn w:val="Standard"/>
    <w:rsid w:val="00037D3E"/>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87">
    <w:name w:val="xl87"/>
    <w:basedOn w:val="Standard"/>
    <w:rsid w:val="00037D3E"/>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Wingdings 2" w:eastAsia="Times New Roman" w:hAnsi="Wingdings 2" w:cs="Times New Roman"/>
      <w:color w:val="00B050"/>
      <w:sz w:val="16"/>
      <w:szCs w:val="16"/>
      <w:lang w:val="it-IT" w:eastAsia="it-IT"/>
    </w:rPr>
  </w:style>
  <w:style w:type="paragraph" w:customStyle="1" w:styleId="xl88">
    <w:name w:val="xl88"/>
    <w:basedOn w:val="Standard"/>
    <w:rsid w:val="00037D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Default">
    <w:name w:val="Default"/>
    <w:rsid w:val="00F23E60"/>
    <w:pPr>
      <w:autoSpaceDE w:val="0"/>
      <w:autoSpaceDN w:val="0"/>
      <w:adjustRightInd w:val="0"/>
      <w:spacing w:after="0" w:line="240" w:lineRule="auto"/>
    </w:pPr>
    <w:rPr>
      <w:rFonts w:ascii="Times New Roman" w:hAnsi="Times New Roman" w:cs="Times New Roman"/>
      <w:color w:val="000000"/>
      <w:sz w:val="24"/>
      <w:szCs w:val="24"/>
      <w:lang w:val="it-IT"/>
    </w:rPr>
  </w:style>
  <w:style w:type="paragraph" w:customStyle="1" w:styleId="bodytext">
    <w:name w:val="bodytext"/>
    <w:basedOn w:val="Standard"/>
    <w:rsid w:val="005C4364"/>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apple-converted-space">
    <w:name w:val="apple-converted-space"/>
    <w:basedOn w:val="Absatz-Standardschriftart"/>
    <w:rsid w:val="005C4364"/>
  </w:style>
  <w:style w:type="paragraph" w:styleId="Textkrper">
    <w:name w:val="Body Text"/>
    <w:basedOn w:val="Standard"/>
    <w:link w:val="TextkrperZchn"/>
    <w:qFormat/>
    <w:rsid w:val="008D5AA8"/>
    <w:pPr>
      <w:spacing w:before="120" w:after="120" w:line="240" w:lineRule="auto"/>
    </w:pPr>
    <w:rPr>
      <w:rFonts w:ascii="Arial" w:eastAsia="Times New Roman" w:hAnsi="Arial" w:cs="Times New Roman"/>
      <w:sz w:val="20"/>
      <w:szCs w:val="20"/>
      <w:lang w:val="it-IT"/>
    </w:rPr>
  </w:style>
  <w:style w:type="character" w:customStyle="1" w:styleId="TextkrperZchn">
    <w:name w:val="Textkörper Zchn"/>
    <w:basedOn w:val="Absatz-Standardschriftart"/>
    <w:link w:val="Textkrper"/>
    <w:rsid w:val="008D5AA8"/>
    <w:rPr>
      <w:rFonts w:ascii="Arial" w:eastAsia="Times New Roman" w:hAnsi="Arial" w:cs="Times New Roman"/>
      <w:sz w:val="20"/>
      <w:szCs w:val="20"/>
      <w:lang w:val="it-IT"/>
    </w:rPr>
  </w:style>
  <w:style w:type="paragraph" w:customStyle="1" w:styleId="Bullet">
    <w:name w:val="Bullet"/>
    <w:basedOn w:val="Listenabsatz"/>
    <w:link w:val="BulletCarattere"/>
    <w:qFormat/>
    <w:rsid w:val="00D06A23"/>
    <w:pPr>
      <w:numPr>
        <w:numId w:val="2"/>
      </w:numPr>
      <w:spacing w:before="240"/>
    </w:pPr>
    <w:rPr>
      <w:rFonts w:ascii="Arial" w:hAnsi="Arial" w:cs="Arial"/>
      <w:sz w:val="20"/>
      <w:lang w:val="it-IT"/>
    </w:rPr>
  </w:style>
  <w:style w:type="character" w:customStyle="1" w:styleId="BulletCarattere">
    <w:name w:val="Bullet Carattere"/>
    <w:basedOn w:val="ListenabsatzZchn"/>
    <w:link w:val="Bullet"/>
    <w:rsid w:val="00D06A23"/>
    <w:rPr>
      <w:rFonts w:ascii="Arial" w:hAnsi="Arial" w:cs="Arial"/>
      <w:sz w:val="20"/>
      <w:lang w:val="it-IT"/>
    </w:rPr>
  </w:style>
  <w:style w:type="paragraph" w:customStyle="1" w:styleId="Intestazionegraficitabelle">
    <w:name w:val="Intestazione grafici tabelle"/>
    <w:basedOn w:val="Standard"/>
    <w:link w:val="IntestazionegraficitabelleCarattere"/>
    <w:qFormat/>
    <w:rsid w:val="00871582"/>
    <w:pPr>
      <w:spacing w:after="160" w:line="259" w:lineRule="auto"/>
      <w:jc w:val="center"/>
    </w:pPr>
    <w:rPr>
      <w:rFonts w:ascii="Arial" w:hAnsi="Arial" w:cs="Arial"/>
      <w:b/>
      <w:i/>
      <w:sz w:val="20"/>
      <w:szCs w:val="20"/>
      <w:lang w:val="it-IT"/>
    </w:rPr>
  </w:style>
  <w:style w:type="paragraph" w:customStyle="1" w:styleId="Didascaliagraficitabelle">
    <w:name w:val="Didascalia grafici tabelle"/>
    <w:basedOn w:val="Standard"/>
    <w:link w:val="DidascaliagraficitabelleCarattere"/>
    <w:qFormat/>
    <w:rsid w:val="00D25F6F"/>
    <w:pPr>
      <w:spacing w:before="240"/>
      <w:jc w:val="center"/>
    </w:pPr>
    <w:rPr>
      <w:rFonts w:ascii="Arial" w:hAnsi="Arial" w:cs="Arial"/>
      <w:i/>
      <w:sz w:val="14"/>
      <w:lang w:val="it-IT"/>
    </w:rPr>
  </w:style>
  <w:style w:type="character" w:customStyle="1" w:styleId="IntestazionegraficitabelleCarattere">
    <w:name w:val="Intestazione grafici tabelle Carattere"/>
    <w:basedOn w:val="Absatz-Standardschriftart"/>
    <w:link w:val="Intestazionegraficitabelle"/>
    <w:rsid w:val="00871582"/>
    <w:rPr>
      <w:rFonts w:ascii="Arial" w:hAnsi="Arial" w:cs="Arial"/>
      <w:b/>
      <w:i/>
      <w:sz w:val="20"/>
      <w:szCs w:val="20"/>
      <w:lang w:val="it-IT"/>
    </w:rPr>
  </w:style>
  <w:style w:type="character" w:customStyle="1" w:styleId="DidascaliagraficitabelleCarattere">
    <w:name w:val="Didascalia grafici tabelle Carattere"/>
    <w:basedOn w:val="Absatz-Standardschriftart"/>
    <w:link w:val="Didascaliagraficitabelle"/>
    <w:rsid w:val="00D25F6F"/>
    <w:rPr>
      <w:rFonts w:ascii="Arial" w:hAnsi="Arial" w:cs="Arial"/>
      <w:i/>
      <w:sz w:val="14"/>
      <w:lang w:val="it-IT"/>
    </w:rPr>
  </w:style>
  <w:style w:type="paragraph" w:styleId="KeinLeerraum">
    <w:name w:val="No Spacing"/>
    <w:uiPriority w:val="1"/>
    <w:qFormat/>
    <w:rsid w:val="007534F6"/>
    <w:pPr>
      <w:spacing w:after="0" w:line="240" w:lineRule="auto"/>
    </w:pPr>
  </w:style>
  <w:style w:type="paragraph" w:customStyle="1" w:styleId="TableParagraph">
    <w:name w:val="Table Paragraph"/>
    <w:basedOn w:val="Standard"/>
    <w:next w:val="Standard"/>
    <w:rsid w:val="00B1288E"/>
    <w:pPr>
      <w:widowControl w:val="0"/>
      <w:suppressAutoHyphens/>
      <w:autoSpaceDE w:val="0"/>
      <w:spacing w:after="0" w:line="240" w:lineRule="auto"/>
    </w:pPr>
    <w:rPr>
      <w:rFonts w:ascii="Times New Roman" w:eastAsia="Times New Roman" w:hAnsi="Times New Roman" w:cs="Times New Roman"/>
      <w:sz w:val="24"/>
      <w:szCs w:val="24"/>
      <w:lang w:val="en-US" w:eastAsia="hi-IN" w:bidi="hi-IN"/>
    </w:rPr>
  </w:style>
  <w:style w:type="table" w:customStyle="1" w:styleId="TabellemithellemGitternetz1">
    <w:name w:val="Tabelle mit hellem Gitternetz1"/>
    <w:basedOn w:val="NormaleTabelle"/>
    <w:uiPriority w:val="40"/>
    <w:rsid w:val="00B21D37"/>
    <w:pPr>
      <w:spacing w:after="0" w:line="240" w:lineRule="auto"/>
    </w:pPr>
    <w:rPr>
      <w:rFonts w:ascii="Verdana" w:hAnsi="Verdana"/>
      <w:lang w:val="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Buchtitel">
    <w:name w:val="Book Title"/>
    <w:basedOn w:val="Absatz-Standardschriftart"/>
    <w:uiPriority w:val="33"/>
    <w:qFormat/>
    <w:rsid w:val="0025268C"/>
    <w:rPr>
      <w:b/>
      <w:bCs/>
      <w:i/>
      <w:iCs/>
      <w:spacing w:val="5"/>
    </w:rPr>
  </w:style>
  <w:style w:type="paragraph" w:styleId="Beschriftung">
    <w:name w:val="caption"/>
    <w:basedOn w:val="Intestazionegraficitabelle"/>
    <w:next w:val="Standard"/>
    <w:uiPriority w:val="35"/>
    <w:unhideWhenUsed/>
    <w:qFormat/>
    <w:rsid w:val="00C321A1"/>
  </w:style>
  <w:style w:type="paragraph" w:styleId="Abbildungsverzeichnis">
    <w:name w:val="table of figures"/>
    <w:basedOn w:val="Standard"/>
    <w:next w:val="Standard"/>
    <w:uiPriority w:val="99"/>
    <w:unhideWhenUsed/>
    <w:rsid w:val="00293813"/>
    <w:pPr>
      <w:spacing w:after="0"/>
    </w:pPr>
  </w:style>
  <w:style w:type="paragraph" w:styleId="Verzeichnis4">
    <w:name w:val="toc 4"/>
    <w:basedOn w:val="Standard"/>
    <w:next w:val="Standard"/>
    <w:autoRedefine/>
    <w:uiPriority w:val="39"/>
    <w:unhideWhenUsed/>
    <w:rsid w:val="008F156B"/>
    <w:pPr>
      <w:spacing w:after="100" w:line="259" w:lineRule="auto"/>
      <w:ind w:left="660"/>
    </w:pPr>
    <w:rPr>
      <w:rFonts w:ascii="Arial" w:eastAsiaTheme="minorEastAsia" w:hAnsi="Arial"/>
      <w:sz w:val="20"/>
      <w:lang w:val="it-IT" w:eastAsia="it-IT"/>
    </w:rPr>
  </w:style>
  <w:style w:type="paragraph" w:styleId="Verzeichnis5">
    <w:name w:val="toc 5"/>
    <w:basedOn w:val="Standard"/>
    <w:next w:val="Standard"/>
    <w:autoRedefine/>
    <w:uiPriority w:val="39"/>
    <w:unhideWhenUsed/>
    <w:rsid w:val="008F156B"/>
    <w:pPr>
      <w:spacing w:after="100" w:line="259" w:lineRule="auto"/>
      <w:ind w:left="880"/>
    </w:pPr>
    <w:rPr>
      <w:rFonts w:ascii="Arial" w:eastAsiaTheme="minorEastAsia" w:hAnsi="Arial"/>
      <w:sz w:val="20"/>
      <w:lang w:val="it-IT" w:eastAsia="it-IT"/>
    </w:rPr>
  </w:style>
  <w:style w:type="paragraph" w:styleId="Verzeichnis6">
    <w:name w:val="toc 6"/>
    <w:basedOn w:val="Standard"/>
    <w:next w:val="Standard"/>
    <w:autoRedefine/>
    <w:uiPriority w:val="39"/>
    <w:unhideWhenUsed/>
    <w:rsid w:val="00891349"/>
    <w:pPr>
      <w:spacing w:after="100" w:line="259" w:lineRule="auto"/>
      <w:ind w:left="1100"/>
    </w:pPr>
    <w:rPr>
      <w:rFonts w:eastAsiaTheme="minorEastAsia"/>
      <w:lang w:val="it-IT" w:eastAsia="it-IT"/>
    </w:rPr>
  </w:style>
  <w:style w:type="paragraph" w:styleId="Verzeichnis7">
    <w:name w:val="toc 7"/>
    <w:basedOn w:val="Standard"/>
    <w:next w:val="Standard"/>
    <w:autoRedefine/>
    <w:uiPriority w:val="39"/>
    <w:unhideWhenUsed/>
    <w:rsid w:val="00891349"/>
    <w:pPr>
      <w:spacing w:after="100" w:line="259" w:lineRule="auto"/>
      <w:ind w:left="1320"/>
    </w:pPr>
    <w:rPr>
      <w:rFonts w:eastAsiaTheme="minorEastAsia"/>
      <w:lang w:val="it-IT" w:eastAsia="it-IT"/>
    </w:rPr>
  </w:style>
  <w:style w:type="paragraph" w:styleId="Verzeichnis8">
    <w:name w:val="toc 8"/>
    <w:basedOn w:val="Standard"/>
    <w:next w:val="Standard"/>
    <w:autoRedefine/>
    <w:uiPriority w:val="39"/>
    <w:unhideWhenUsed/>
    <w:rsid w:val="00891349"/>
    <w:pPr>
      <w:spacing w:after="100" w:line="259" w:lineRule="auto"/>
      <w:ind w:left="1540"/>
    </w:pPr>
    <w:rPr>
      <w:rFonts w:eastAsiaTheme="minorEastAsia"/>
      <w:lang w:val="it-IT" w:eastAsia="it-IT"/>
    </w:rPr>
  </w:style>
  <w:style w:type="paragraph" w:styleId="Verzeichnis9">
    <w:name w:val="toc 9"/>
    <w:basedOn w:val="Standard"/>
    <w:next w:val="Standard"/>
    <w:autoRedefine/>
    <w:uiPriority w:val="39"/>
    <w:unhideWhenUsed/>
    <w:rsid w:val="00891349"/>
    <w:pPr>
      <w:spacing w:after="100" w:line="259" w:lineRule="auto"/>
      <w:ind w:left="1760"/>
    </w:pPr>
    <w:rPr>
      <w:rFonts w:eastAsiaTheme="minorEastAsia"/>
      <w:lang w:val="it-IT" w:eastAsia="it-IT"/>
    </w:rPr>
  </w:style>
  <w:style w:type="table" w:styleId="Tabellenraster">
    <w:name w:val="Table Grid"/>
    <w:basedOn w:val="NormaleTabelle"/>
    <w:rsid w:val="003C4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21">
    <w:name w:val="Einfache Tabelle 21"/>
    <w:basedOn w:val="NormaleTabelle"/>
    <w:uiPriority w:val="42"/>
    <w:rsid w:val="00E83C8A"/>
    <w:pPr>
      <w:spacing w:after="0" w:line="240" w:lineRule="auto"/>
    </w:pPr>
    <w:rPr>
      <w:lang w:val="it-I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krper3">
    <w:name w:val="Body Text 3"/>
    <w:basedOn w:val="Standard"/>
    <w:link w:val="Textkrper3Zchn"/>
    <w:uiPriority w:val="99"/>
    <w:unhideWhenUsed/>
    <w:rsid w:val="00182EA3"/>
    <w:pPr>
      <w:spacing w:after="120"/>
    </w:pPr>
    <w:rPr>
      <w:sz w:val="16"/>
      <w:szCs w:val="16"/>
    </w:rPr>
  </w:style>
  <w:style w:type="character" w:customStyle="1" w:styleId="Textkrper3Zchn">
    <w:name w:val="Textkörper 3 Zchn"/>
    <w:basedOn w:val="Absatz-Standardschriftart"/>
    <w:link w:val="Textkrper3"/>
    <w:rsid w:val="00182EA3"/>
    <w:rPr>
      <w:sz w:val="16"/>
      <w:szCs w:val="16"/>
    </w:rPr>
  </w:style>
  <w:style w:type="paragraph" w:customStyle="1" w:styleId="berschrift1">
    <w:name w:val="Überschrift1"/>
    <w:basedOn w:val="berschrift10"/>
    <w:link w:val="berschrift1Zchn0"/>
    <w:autoRedefine/>
    <w:rsid w:val="0022022B"/>
    <w:pPr>
      <w:keepLines w:val="0"/>
      <w:numPr>
        <w:numId w:val="3"/>
      </w:numPr>
      <w:autoSpaceDE w:val="0"/>
      <w:autoSpaceDN w:val="0"/>
      <w:adjustRightInd w:val="0"/>
      <w:spacing w:before="0" w:after="0" w:line="240" w:lineRule="atLeast"/>
      <w:ind w:right="624"/>
      <w:jc w:val="both"/>
    </w:pPr>
    <w:rPr>
      <w:rFonts w:eastAsia="Times New Roman" w:cs="Times New Roman"/>
      <w:bCs/>
      <w:color w:val="auto"/>
      <w:szCs w:val="32"/>
    </w:rPr>
  </w:style>
  <w:style w:type="paragraph" w:customStyle="1" w:styleId="berschrift20">
    <w:name w:val="Überschrift2"/>
    <w:basedOn w:val="berschrift2"/>
    <w:link w:val="berschrift2Zchn0"/>
    <w:autoRedefine/>
    <w:rsid w:val="00182EA3"/>
    <w:pPr>
      <w:keepLines w:val="0"/>
      <w:numPr>
        <w:ilvl w:val="0"/>
        <w:numId w:val="0"/>
      </w:numPr>
      <w:autoSpaceDE w:val="0"/>
      <w:autoSpaceDN w:val="0"/>
      <w:adjustRightInd w:val="0"/>
      <w:spacing w:after="0"/>
      <w:ind w:left="363" w:right="624" w:hanging="363"/>
      <w:jc w:val="both"/>
    </w:pPr>
    <w:rPr>
      <w:rFonts w:eastAsia="Times New Roman"/>
      <w:b w:val="0"/>
      <w:bCs/>
      <w:color w:val="000000"/>
      <w:szCs w:val="32"/>
      <w:lang w:val="de-DE"/>
    </w:rPr>
  </w:style>
  <w:style w:type="paragraph" w:customStyle="1" w:styleId="berschrift30">
    <w:name w:val="Überschrift3"/>
    <w:basedOn w:val="berschrift3"/>
    <w:autoRedefine/>
    <w:rsid w:val="00182EA3"/>
    <w:pPr>
      <w:keepLines w:val="0"/>
      <w:numPr>
        <w:ilvl w:val="0"/>
        <w:numId w:val="0"/>
      </w:numPr>
      <w:tabs>
        <w:tab w:val="left" w:pos="0"/>
        <w:tab w:val="left" w:pos="720"/>
        <w:tab w:val="left" w:pos="1440"/>
        <w:tab w:val="left" w:pos="2160"/>
        <w:tab w:val="left" w:pos="2880"/>
        <w:tab w:val="left" w:pos="3600"/>
        <w:tab w:val="left" w:pos="4320"/>
      </w:tabs>
      <w:autoSpaceDE w:val="0"/>
      <w:autoSpaceDN w:val="0"/>
      <w:adjustRightInd w:val="0"/>
      <w:spacing w:before="0" w:line="240" w:lineRule="atLeast"/>
      <w:ind w:left="386" w:right="98" w:hanging="363"/>
      <w:jc w:val="both"/>
    </w:pPr>
    <w:rPr>
      <w:rFonts w:eastAsia="Times New Roman" w:cs="Times New Roman"/>
      <w:b w:val="0"/>
      <w:color w:val="000000"/>
      <w:szCs w:val="20"/>
      <w:u w:val="single"/>
      <w:lang w:val="de-DE" w:eastAsia="de-DE"/>
    </w:rPr>
  </w:style>
  <w:style w:type="character" w:customStyle="1" w:styleId="berschrift2Zchn0">
    <w:name w:val="Überschrift2 Zchn"/>
    <w:link w:val="berschrift20"/>
    <w:rsid w:val="00182EA3"/>
    <w:rPr>
      <w:rFonts w:ascii="Arial" w:eastAsia="Times New Roman" w:hAnsi="Arial" w:cs="Arial"/>
      <w:b/>
      <w:bCs/>
      <w:color w:val="000000"/>
      <w:sz w:val="28"/>
      <w:szCs w:val="32"/>
      <w:u w:val="single"/>
      <w:lang w:eastAsia="de-DE"/>
    </w:rPr>
  </w:style>
  <w:style w:type="table" w:styleId="HelleListe-Akzent3">
    <w:name w:val="Light List Accent 3"/>
    <w:basedOn w:val="NormaleTabelle"/>
    <w:uiPriority w:val="61"/>
    <w:rsid w:val="006969A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HTMLVorformatiert">
    <w:name w:val="HTML Preformatted"/>
    <w:basedOn w:val="Standard"/>
    <w:link w:val="HTMLVorformatiertZchn"/>
    <w:uiPriority w:val="99"/>
    <w:unhideWhenUsed/>
    <w:rsid w:val="00162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162DDC"/>
    <w:rPr>
      <w:rFonts w:ascii="Courier New" w:eastAsia="Times New Roman" w:hAnsi="Courier New" w:cs="Courier New"/>
      <w:sz w:val="20"/>
      <w:szCs w:val="20"/>
      <w:lang w:eastAsia="de-DE"/>
    </w:rPr>
  </w:style>
  <w:style w:type="table" w:styleId="HelleSchattierung-Akzent3">
    <w:name w:val="Light Shading Accent 3"/>
    <w:basedOn w:val="NormaleTabelle"/>
    <w:uiPriority w:val="60"/>
    <w:rsid w:val="00767FE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OCBody">
    <w:name w:val="TOC Body"/>
    <w:basedOn w:val="Standard"/>
    <w:link w:val="TOCBodyZchn"/>
    <w:qFormat/>
    <w:rsid w:val="001C16DE"/>
    <w:pPr>
      <w:spacing w:after="160" w:line="259" w:lineRule="auto"/>
    </w:pPr>
    <w:rPr>
      <w:rFonts w:ascii="Arial" w:hAnsi="Arial" w:cs="Arial"/>
    </w:rPr>
  </w:style>
  <w:style w:type="table" w:styleId="HelleListe-Akzent1">
    <w:name w:val="Light List Accent 1"/>
    <w:basedOn w:val="NormaleTabelle"/>
    <w:uiPriority w:val="61"/>
    <w:rsid w:val="00095B4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OCBodyZchn">
    <w:name w:val="TOC Body Zchn"/>
    <w:basedOn w:val="Absatz-Standardschriftart"/>
    <w:link w:val="TOCBody"/>
    <w:rsid w:val="001C16DE"/>
    <w:rPr>
      <w:rFonts w:ascii="Arial" w:hAnsi="Arial" w:cs="Arial"/>
    </w:rPr>
  </w:style>
  <w:style w:type="character" w:customStyle="1" w:styleId="berschrift1Zchn0">
    <w:name w:val="Überschrift1 Zchn"/>
    <w:link w:val="berschrift1"/>
    <w:rsid w:val="0022022B"/>
    <w:rPr>
      <w:rFonts w:ascii="Arial" w:eastAsia="Times New Roman" w:hAnsi="Arial" w:cs="Times New Roman"/>
      <w:b/>
      <w:bCs/>
      <w:sz w:val="32"/>
      <w:szCs w:val="32"/>
      <w:u w:val="single"/>
      <w:lang w:eastAsia="de-DE"/>
    </w:rPr>
  </w:style>
  <w:style w:type="character" w:customStyle="1" w:styleId="berschrift1Zchn1">
    <w:name w:val="Überschrift 1 Zchn1"/>
    <w:basedOn w:val="Absatz-Standardschriftart"/>
    <w:link w:val="berschrift10"/>
    <w:uiPriority w:val="9"/>
    <w:rsid w:val="005D7B49"/>
    <w:rPr>
      <w:rFonts w:ascii="Arial" w:eastAsiaTheme="majorEastAsia" w:hAnsi="Arial" w:cs="Arial"/>
      <w:b/>
      <w:color w:val="006600"/>
      <w:sz w:val="32"/>
      <w:szCs w:val="40"/>
      <w:u w:val="single"/>
      <w:lang w:eastAsia="de-DE"/>
    </w:rPr>
  </w:style>
  <w:style w:type="paragraph" w:customStyle="1" w:styleId="Testonormale1">
    <w:name w:val="Testo normale1"/>
    <w:basedOn w:val="Standard"/>
    <w:rsid w:val="00365224"/>
    <w:pPr>
      <w:suppressAutoHyphens/>
      <w:spacing w:after="0" w:line="240" w:lineRule="auto"/>
    </w:pPr>
    <w:rPr>
      <w:rFonts w:ascii="Courier New" w:eastAsia="Times New Roman" w:hAnsi="Courier New" w:cs="Times New Roman"/>
      <w:sz w:val="20"/>
      <w:szCs w:val="20"/>
      <w:lang w:val="it-IT" w:eastAsia="ar-SA"/>
    </w:rPr>
  </w:style>
  <w:style w:type="paragraph" w:customStyle="1" w:styleId="Normale1">
    <w:name w:val="Normale1"/>
    <w:basedOn w:val="Standard"/>
    <w:rsid w:val="00050DA5"/>
    <w:pPr>
      <w:spacing w:after="240" w:line="288" w:lineRule="auto"/>
      <w:jc w:val="both"/>
    </w:pPr>
    <w:rPr>
      <w:rFonts w:ascii="Times New Roman" w:eastAsia="Times New Roman" w:hAnsi="Times New Roman" w:cs="Times New Roman"/>
      <w:sz w:val="24"/>
      <w:szCs w:val="20"/>
      <w:lang w:val="it-IT" w:eastAsia="it-IT"/>
    </w:rPr>
  </w:style>
  <w:style w:type="paragraph" w:styleId="NurText">
    <w:name w:val="Plain Text"/>
    <w:basedOn w:val="Standard"/>
    <w:link w:val="NurTextZchn"/>
    <w:uiPriority w:val="99"/>
    <w:semiHidden/>
    <w:unhideWhenUsed/>
    <w:rsid w:val="006277CC"/>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6277C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0">
    <w:name w:val="heading 1"/>
    <w:basedOn w:val="Standard"/>
    <w:next w:val="Standard"/>
    <w:link w:val="berschrift1Zchn1"/>
    <w:autoRedefine/>
    <w:uiPriority w:val="9"/>
    <w:qFormat/>
    <w:rsid w:val="005D7B49"/>
    <w:pPr>
      <w:keepNext/>
      <w:keepLines/>
      <w:numPr>
        <w:numId w:val="1"/>
      </w:numPr>
      <w:spacing w:before="240" w:after="240"/>
      <w:outlineLvl w:val="0"/>
    </w:pPr>
    <w:rPr>
      <w:rFonts w:ascii="Arial" w:eastAsiaTheme="majorEastAsia" w:hAnsi="Arial" w:cs="Arial"/>
      <w:b/>
      <w:color w:val="006600"/>
      <w:sz w:val="32"/>
      <w:szCs w:val="40"/>
      <w:u w:val="single"/>
      <w:lang w:eastAsia="de-DE"/>
    </w:rPr>
  </w:style>
  <w:style w:type="paragraph" w:styleId="berschrift2">
    <w:name w:val="heading 2"/>
    <w:basedOn w:val="Standard"/>
    <w:next w:val="Standard"/>
    <w:link w:val="berschrift2Zchn"/>
    <w:autoRedefine/>
    <w:uiPriority w:val="9"/>
    <w:unhideWhenUsed/>
    <w:qFormat/>
    <w:rsid w:val="0021464F"/>
    <w:pPr>
      <w:keepNext/>
      <w:keepLines/>
      <w:numPr>
        <w:ilvl w:val="1"/>
        <w:numId w:val="1"/>
      </w:numPr>
      <w:spacing w:before="120" w:after="240" w:line="240" w:lineRule="atLeast"/>
      <w:outlineLvl w:val="1"/>
    </w:pPr>
    <w:rPr>
      <w:rFonts w:ascii="Arial" w:hAnsi="Arial" w:cs="Arial"/>
      <w:b/>
      <w:color w:val="006600"/>
      <w:sz w:val="28"/>
      <w:szCs w:val="40"/>
      <w:u w:val="single"/>
      <w:lang w:val="it-IT" w:eastAsia="de-DE"/>
    </w:rPr>
  </w:style>
  <w:style w:type="paragraph" w:styleId="berschrift3">
    <w:name w:val="heading 3"/>
    <w:basedOn w:val="Standard"/>
    <w:next w:val="Standard"/>
    <w:link w:val="berschrift3Zchn"/>
    <w:autoRedefine/>
    <w:uiPriority w:val="9"/>
    <w:unhideWhenUsed/>
    <w:qFormat/>
    <w:rsid w:val="000F594F"/>
    <w:pPr>
      <w:keepNext/>
      <w:keepLines/>
      <w:numPr>
        <w:ilvl w:val="2"/>
        <w:numId w:val="1"/>
      </w:numPr>
      <w:spacing w:before="40" w:after="0"/>
      <w:outlineLvl w:val="2"/>
    </w:pPr>
    <w:rPr>
      <w:rFonts w:ascii="Arial" w:eastAsiaTheme="majorEastAsia" w:hAnsi="Arial" w:cs="Arial"/>
      <w:b/>
      <w:color w:val="006600"/>
      <w:sz w:val="24"/>
      <w:szCs w:val="24"/>
      <w:lang w:val="it-IT"/>
    </w:rPr>
  </w:style>
  <w:style w:type="paragraph" w:styleId="berschrift4">
    <w:name w:val="heading 4"/>
    <w:basedOn w:val="Standard"/>
    <w:next w:val="Standard"/>
    <w:link w:val="berschrift4Zchn"/>
    <w:unhideWhenUsed/>
    <w:qFormat/>
    <w:rsid w:val="005A45D8"/>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A45D8"/>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5A45D8"/>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5A45D8"/>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5A45D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A45D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177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7748"/>
  </w:style>
  <w:style w:type="paragraph" w:styleId="Fuzeile">
    <w:name w:val="footer"/>
    <w:basedOn w:val="Standard"/>
    <w:link w:val="FuzeileZchn"/>
    <w:uiPriority w:val="99"/>
    <w:unhideWhenUsed/>
    <w:rsid w:val="00F177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7748"/>
  </w:style>
  <w:style w:type="paragraph" w:styleId="Sprechblasentext">
    <w:name w:val="Balloon Text"/>
    <w:basedOn w:val="Standard"/>
    <w:link w:val="SprechblasentextZchn"/>
    <w:uiPriority w:val="99"/>
    <w:semiHidden/>
    <w:unhideWhenUsed/>
    <w:rsid w:val="00BD4154"/>
    <w:pPr>
      <w:spacing w:after="0" w:line="240" w:lineRule="auto"/>
    </w:pPr>
    <w:rPr>
      <w:rFonts w:ascii="Calibri" w:hAnsi="Calibri"/>
      <w:sz w:val="16"/>
      <w:szCs w:val="16"/>
    </w:rPr>
  </w:style>
  <w:style w:type="character" w:customStyle="1" w:styleId="SprechblasentextZchn">
    <w:name w:val="Sprechblasentext Zchn"/>
    <w:basedOn w:val="Absatz-Standardschriftart"/>
    <w:link w:val="Sprechblasentext"/>
    <w:uiPriority w:val="99"/>
    <w:semiHidden/>
    <w:rsid w:val="00BD4154"/>
    <w:rPr>
      <w:rFonts w:ascii="Calibri" w:hAnsi="Calibri"/>
      <w:sz w:val="16"/>
      <w:szCs w:val="16"/>
    </w:rPr>
  </w:style>
  <w:style w:type="character" w:styleId="Fett">
    <w:name w:val="Strong"/>
    <w:basedOn w:val="Absatz-Standardschriftart"/>
    <w:uiPriority w:val="22"/>
    <w:qFormat/>
    <w:rsid w:val="00165F98"/>
    <w:rPr>
      <w:b/>
      <w:bCs/>
    </w:rPr>
  </w:style>
  <w:style w:type="paragraph" w:styleId="StandardWeb">
    <w:name w:val="Normal (Web)"/>
    <w:basedOn w:val="Standard"/>
    <w:uiPriority w:val="99"/>
    <w:unhideWhenUsed/>
    <w:rsid w:val="00CC547E"/>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berschrift1Zchn">
    <w:name w:val="Überschrift 1 Zchn"/>
    <w:basedOn w:val="Absatz-Standardschriftart"/>
    <w:uiPriority w:val="9"/>
    <w:rsid w:val="000F594F"/>
    <w:rPr>
      <w:rFonts w:ascii="Arial" w:eastAsiaTheme="majorEastAsia" w:hAnsi="Arial" w:cs="Arial"/>
      <w:b/>
      <w:color w:val="006600"/>
      <w:sz w:val="28"/>
      <w:szCs w:val="40"/>
      <w:lang w:eastAsia="de-DE"/>
    </w:rPr>
  </w:style>
  <w:style w:type="character" w:customStyle="1" w:styleId="berschrift2Zchn">
    <w:name w:val="Überschrift 2 Zchn"/>
    <w:basedOn w:val="Absatz-Standardschriftart"/>
    <w:link w:val="berschrift2"/>
    <w:uiPriority w:val="9"/>
    <w:rsid w:val="0021464F"/>
    <w:rPr>
      <w:rFonts w:ascii="Arial" w:hAnsi="Arial" w:cs="Arial"/>
      <w:b/>
      <w:color w:val="006600"/>
      <w:sz w:val="28"/>
      <w:szCs w:val="40"/>
      <w:u w:val="single"/>
      <w:lang w:val="it-IT" w:eastAsia="de-DE"/>
    </w:rPr>
  </w:style>
  <w:style w:type="character" w:customStyle="1" w:styleId="berschrift3Zchn">
    <w:name w:val="Überschrift 3 Zchn"/>
    <w:basedOn w:val="Absatz-Standardschriftart"/>
    <w:link w:val="berschrift3"/>
    <w:uiPriority w:val="9"/>
    <w:rsid w:val="000F594F"/>
    <w:rPr>
      <w:rFonts w:ascii="Arial" w:eastAsiaTheme="majorEastAsia" w:hAnsi="Arial" w:cs="Arial"/>
      <w:b/>
      <w:color w:val="006600"/>
      <w:sz w:val="24"/>
      <w:szCs w:val="24"/>
      <w:lang w:val="it-IT"/>
    </w:rPr>
  </w:style>
  <w:style w:type="character" w:customStyle="1" w:styleId="berschrift4Zchn">
    <w:name w:val="Überschrift 4 Zchn"/>
    <w:basedOn w:val="Absatz-Standardschriftart"/>
    <w:link w:val="berschrift4"/>
    <w:rsid w:val="005A45D8"/>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A45D8"/>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5A45D8"/>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5A45D8"/>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5A45D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5A45D8"/>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A45D8"/>
    <w:pPr>
      <w:ind w:left="720"/>
      <w:contextualSpacing/>
    </w:pPr>
  </w:style>
  <w:style w:type="paragraph" w:styleId="Inhaltsverzeichnisberschrift">
    <w:name w:val="TOC Heading"/>
    <w:basedOn w:val="berschrift10"/>
    <w:next w:val="Standard"/>
    <w:uiPriority w:val="39"/>
    <w:unhideWhenUsed/>
    <w:qFormat/>
    <w:rsid w:val="00621288"/>
    <w:pPr>
      <w:numPr>
        <w:numId w:val="0"/>
      </w:numPr>
      <w:spacing w:after="0" w:line="259" w:lineRule="auto"/>
      <w:outlineLvl w:val="9"/>
    </w:pPr>
    <w:rPr>
      <w:rFonts w:asciiTheme="majorHAnsi" w:hAnsiTheme="majorHAnsi" w:cstheme="majorBidi"/>
      <w:b w:val="0"/>
      <w:color w:val="365F91" w:themeColor="accent1" w:themeShade="BF"/>
      <w:szCs w:val="32"/>
      <w:lang w:eastAsia="it-IT"/>
    </w:rPr>
  </w:style>
  <w:style w:type="paragraph" w:styleId="Verzeichnis1">
    <w:name w:val="toc 1"/>
    <w:basedOn w:val="Standard"/>
    <w:next w:val="Standard"/>
    <w:autoRedefine/>
    <w:uiPriority w:val="39"/>
    <w:unhideWhenUsed/>
    <w:qFormat/>
    <w:rsid w:val="00365224"/>
    <w:pPr>
      <w:tabs>
        <w:tab w:val="left" w:pos="440"/>
        <w:tab w:val="right" w:leader="dot" w:pos="9062"/>
      </w:tabs>
      <w:spacing w:after="100" w:line="240" w:lineRule="atLeast"/>
    </w:pPr>
    <w:rPr>
      <w:rFonts w:ascii="Arial" w:hAnsi="Arial" w:cs="Arial"/>
      <w:sz w:val="20"/>
      <w:szCs w:val="20"/>
    </w:rPr>
  </w:style>
  <w:style w:type="paragraph" w:styleId="Verzeichnis2">
    <w:name w:val="toc 2"/>
    <w:basedOn w:val="Standard"/>
    <w:next w:val="Standard"/>
    <w:autoRedefine/>
    <w:uiPriority w:val="39"/>
    <w:unhideWhenUsed/>
    <w:qFormat/>
    <w:rsid w:val="008F156B"/>
    <w:pPr>
      <w:spacing w:after="100"/>
      <w:ind w:left="220"/>
    </w:pPr>
    <w:rPr>
      <w:rFonts w:ascii="Arial" w:hAnsi="Arial"/>
      <w:sz w:val="20"/>
    </w:rPr>
  </w:style>
  <w:style w:type="character" w:styleId="Hyperlink">
    <w:name w:val="Hyperlink"/>
    <w:basedOn w:val="Absatz-Standardschriftart"/>
    <w:uiPriority w:val="99"/>
    <w:unhideWhenUsed/>
    <w:rsid w:val="00621288"/>
    <w:rPr>
      <w:color w:val="0000FF" w:themeColor="hyperlink"/>
      <w:u w:val="single"/>
    </w:rPr>
  </w:style>
  <w:style w:type="paragraph" w:styleId="Funotentext">
    <w:name w:val="footnote text"/>
    <w:basedOn w:val="Standard"/>
    <w:link w:val="FunotentextZchn"/>
    <w:autoRedefine/>
    <w:uiPriority w:val="99"/>
    <w:unhideWhenUsed/>
    <w:rsid w:val="00B86EFA"/>
    <w:pPr>
      <w:spacing w:after="0" w:line="240" w:lineRule="auto"/>
    </w:pPr>
    <w:rPr>
      <w:rFonts w:ascii="Arial" w:hAnsi="Arial"/>
      <w:sz w:val="16"/>
      <w:szCs w:val="20"/>
    </w:rPr>
  </w:style>
  <w:style w:type="character" w:customStyle="1" w:styleId="FunotentextZchn">
    <w:name w:val="Fußnotentext Zchn"/>
    <w:basedOn w:val="Absatz-Standardschriftart"/>
    <w:link w:val="Funotentext"/>
    <w:uiPriority w:val="99"/>
    <w:rsid w:val="00B86EFA"/>
    <w:rPr>
      <w:rFonts w:ascii="Arial" w:hAnsi="Arial"/>
      <w:sz w:val="16"/>
      <w:szCs w:val="20"/>
    </w:rPr>
  </w:style>
  <w:style w:type="character" w:styleId="Funotenzeichen">
    <w:name w:val="footnote reference"/>
    <w:basedOn w:val="Absatz-Standardschriftart"/>
    <w:uiPriority w:val="99"/>
    <w:unhideWhenUsed/>
    <w:rsid w:val="004A6A08"/>
    <w:rPr>
      <w:vertAlign w:val="superscript"/>
    </w:rPr>
  </w:style>
  <w:style w:type="character" w:styleId="Kommentarzeichen">
    <w:name w:val="annotation reference"/>
    <w:basedOn w:val="Absatz-Standardschriftart"/>
    <w:uiPriority w:val="99"/>
    <w:semiHidden/>
    <w:unhideWhenUsed/>
    <w:rsid w:val="00F60170"/>
    <w:rPr>
      <w:sz w:val="16"/>
      <w:szCs w:val="16"/>
    </w:rPr>
  </w:style>
  <w:style w:type="paragraph" w:styleId="Kommentartext">
    <w:name w:val="annotation text"/>
    <w:basedOn w:val="Standard"/>
    <w:link w:val="KommentartextZchn"/>
    <w:uiPriority w:val="99"/>
    <w:unhideWhenUsed/>
    <w:rsid w:val="00F60170"/>
    <w:pPr>
      <w:spacing w:line="240" w:lineRule="auto"/>
    </w:pPr>
    <w:rPr>
      <w:sz w:val="20"/>
      <w:szCs w:val="20"/>
    </w:rPr>
  </w:style>
  <w:style w:type="character" w:customStyle="1" w:styleId="KommentartextZchn">
    <w:name w:val="Kommentartext Zchn"/>
    <w:basedOn w:val="Absatz-Standardschriftart"/>
    <w:link w:val="Kommentartext"/>
    <w:uiPriority w:val="99"/>
    <w:rsid w:val="00F60170"/>
    <w:rPr>
      <w:sz w:val="20"/>
      <w:szCs w:val="20"/>
    </w:rPr>
  </w:style>
  <w:style w:type="paragraph" w:styleId="Kommentarthema">
    <w:name w:val="annotation subject"/>
    <w:basedOn w:val="Kommentartext"/>
    <w:next w:val="Kommentartext"/>
    <w:link w:val="KommentarthemaZchn"/>
    <w:uiPriority w:val="99"/>
    <w:semiHidden/>
    <w:unhideWhenUsed/>
    <w:rsid w:val="00F60170"/>
    <w:rPr>
      <w:b/>
      <w:bCs/>
    </w:rPr>
  </w:style>
  <w:style w:type="character" w:customStyle="1" w:styleId="KommentarthemaZchn">
    <w:name w:val="Kommentarthema Zchn"/>
    <w:basedOn w:val="KommentartextZchn"/>
    <w:link w:val="Kommentarthema"/>
    <w:uiPriority w:val="99"/>
    <w:semiHidden/>
    <w:rsid w:val="00F60170"/>
    <w:rPr>
      <w:b/>
      <w:bCs/>
      <w:sz w:val="20"/>
      <w:szCs w:val="20"/>
    </w:rPr>
  </w:style>
  <w:style w:type="paragraph" w:customStyle="1" w:styleId="Nota">
    <w:name w:val="Nota"/>
    <w:basedOn w:val="Funotentext"/>
    <w:link w:val="NotaCarattere"/>
    <w:qFormat/>
    <w:rsid w:val="00E25833"/>
    <w:rPr>
      <w:rFonts w:cs="Arial"/>
    </w:rPr>
  </w:style>
  <w:style w:type="character" w:customStyle="1" w:styleId="NotaCarattere">
    <w:name w:val="Nota Carattere"/>
    <w:basedOn w:val="FunotentextZchn"/>
    <w:link w:val="Nota"/>
    <w:rsid w:val="00E25833"/>
    <w:rPr>
      <w:rFonts w:ascii="Arial" w:hAnsi="Arial" w:cs="Arial"/>
      <w:sz w:val="16"/>
      <w:szCs w:val="20"/>
    </w:rPr>
  </w:style>
  <w:style w:type="paragraph" w:styleId="Verzeichnis3">
    <w:name w:val="toc 3"/>
    <w:basedOn w:val="Standard"/>
    <w:next w:val="Standard"/>
    <w:autoRedefine/>
    <w:uiPriority w:val="39"/>
    <w:unhideWhenUsed/>
    <w:qFormat/>
    <w:rsid w:val="008F156B"/>
    <w:pPr>
      <w:tabs>
        <w:tab w:val="left" w:pos="1320"/>
        <w:tab w:val="right" w:leader="dot" w:pos="9062"/>
      </w:tabs>
      <w:spacing w:after="100"/>
      <w:ind w:left="440"/>
    </w:pPr>
    <w:rPr>
      <w:rFonts w:ascii="Arial" w:hAnsi="Arial"/>
      <w:noProof/>
      <w:sz w:val="20"/>
      <w:szCs w:val="24"/>
      <w14:scene3d>
        <w14:camera w14:prst="orthographicFront"/>
        <w14:lightRig w14:rig="threePt" w14:dir="t">
          <w14:rot w14:lat="0" w14:lon="0" w14:rev="0"/>
        </w14:lightRig>
      </w14:scene3d>
    </w:rPr>
  </w:style>
  <w:style w:type="paragraph" w:styleId="berarbeitung">
    <w:name w:val="Revision"/>
    <w:hidden/>
    <w:uiPriority w:val="99"/>
    <w:semiHidden/>
    <w:rsid w:val="00000AB2"/>
    <w:pPr>
      <w:spacing w:after="0" w:line="240" w:lineRule="auto"/>
    </w:pPr>
  </w:style>
  <w:style w:type="paragraph" w:styleId="Endnotentext">
    <w:name w:val="endnote text"/>
    <w:basedOn w:val="Standard"/>
    <w:link w:val="EndnotentextZchn"/>
    <w:uiPriority w:val="99"/>
    <w:semiHidden/>
    <w:unhideWhenUsed/>
    <w:rsid w:val="000E523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0E5237"/>
    <w:rPr>
      <w:sz w:val="20"/>
      <w:szCs w:val="20"/>
    </w:rPr>
  </w:style>
  <w:style w:type="character" w:styleId="Endnotenzeichen">
    <w:name w:val="endnote reference"/>
    <w:basedOn w:val="Absatz-Standardschriftart"/>
    <w:uiPriority w:val="99"/>
    <w:semiHidden/>
    <w:unhideWhenUsed/>
    <w:rsid w:val="000E5237"/>
    <w:rPr>
      <w:vertAlign w:val="superscript"/>
    </w:rPr>
  </w:style>
  <w:style w:type="character" w:customStyle="1" w:styleId="ListenabsatzZchn">
    <w:name w:val="Listenabsatz Zchn"/>
    <w:link w:val="Listenabsatz"/>
    <w:uiPriority w:val="34"/>
    <w:locked/>
    <w:rsid w:val="00E40E5E"/>
  </w:style>
  <w:style w:type="paragraph" w:customStyle="1" w:styleId="Testo">
    <w:name w:val="Testo"/>
    <w:basedOn w:val="Standard"/>
    <w:link w:val="TestoCarattere"/>
    <w:qFormat/>
    <w:rsid w:val="009437A8"/>
    <w:rPr>
      <w:rFonts w:ascii="Arial" w:hAnsi="Arial" w:cs="Arial"/>
      <w:sz w:val="20"/>
      <w:lang w:val="it-IT"/>
    </w:rPr>
  </w:style>
  <w:style w:type="character" w:styleId="BesuchterHyperlink">
    <w:name w:val="FollowedHyperlink"/>
    <w:basedOn w:val="Absatz-Standardschriftart"/>
    <w:uiPriority w:val="99"/>
    <w:semiHidden/>
    <w:unhideWhenUsed/>
    <w:rsid w:val="00037D3E"/>
    <w:rPr>
      <w:color w:val="954F72"/>
      <w:u w:val="single"/>
    </w:rPr>
  </w:style>
  <w:style w:type="character" w:customStyle="1" w:styleId="TestoCarattere">
    <w:name w:val="Testo Carattere"/>
    <w:basedOn w:val="Absatz-Standardschriftart"/>
    <w:link w:val="Testo"/>
    <w:rsid w:val="009437A8"/>
    <w:rPr>
      <w:rFonts w:ascii="Arial" w:hAnsi="Arial" w:cs="Arial"/>
      <w:sz w:val="20"/>
      <w:lang w:val="it-IT"/>
    </w:rPr>
  </w:style>
  <w:style w:type="paragraph" w:customStyle="1" w:styleId="font5">
    <w:name w:val="font5"/>
    <w:basedOn w:val="Standard"/>
    <w:rsid w:val="00037D3E"/>
    <w:pPr>
      <w:spacing w:before="100" w:beforeAutospacing="1" w:after="100" w:afterAutospacing="1" w:line="240" w:lineRule="auto"/>
    </w:pPr>
    <w:rPr>
      <w:rFonts w:ascii="Arial" w:eastAsia="Times New Roman" w:hAnsi="Arial" w:cs="Arial"/>
      <w:color w:val="00B050"/>
      <w:sz w:val="16"/>
      <w:szCs w:val="16"/>
      <w:lang w:val="it-IT" w:eastAsia="it-IT"/>
    </w:rPr>
  </w:style>
  <w:style w:type="paragraph" w:customStyle="1" w:styleId="xl63">
    <w:name w:val="xl63"/>
    <w:basedOn w:val="Standard"/>
    <w:rsid w:val="00037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64">
    <w:name w:val="xl64"/>
    <w:basedOn w:val="Standard"/>
    <w:rsid w:val="00037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it-IT" w:eastAsia="it-IT"/>
    </w:rPr>
  </w:style>
  <w:style w:type="paragraph" w:customStyle="1" w:styleId="xl65">
    <w:name w:val="xl65"/>
    <w:basedOn w:val="Standard"/>
    <w:rsid w:val="00037D3E"/>
    <w:pPr>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66">
    <w:name w:val="xl66"/>
    <w:basedOn w:val="Standard"/>
    <w:rsid w:val="00037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2" w:eastAsia="Times New Roman" w:hAnsi="Wingdings 2" w:cs="Times New Roman"/>
      <w:color w:val="00B050"/>
      <w:sz w:val="16"/>
      <w:szCs w:val="16"/>
      <w:lang w:val="it-IT" w:eastAsia="it-IT"/>
    </w:rPr>
  </w:style>
  <w:style w:type="paragraph" w:customStyle="1" w:styleId="xl67">
    <w:name w:val="xl67"/>
    <w:basedOn w:val="Standard"/>
    <w:rsid w:val="00037D3E"/>
    <w:pPr>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68">
    <w:name w:val="xl68"/>
    <w:basedOn w:val="Standard"/>
    <w:rsid w:val="00037D3E"/>
    <w:pPr>
      <w:spacing w:before="100" w:beforeAutospacing="1" w:after="100" w:afterAutospacing="1" w:line="240" w:lineRule="auto"/>
      <w:jc w:val="center"/>
      <w:textAlignment w:val="center"/>
    </w:pPr>
    <w:rPr>
      <w:rFonts w:ascii="Arial" w:eastAsia="Times New Roman" w:hAnsi="Arial" w:cs="Arial"/>
      <w:sz w:val="16"/>
      <w:szCs w:val="16"/>
      <w:lang w:val="it-IT" w:eastAsia="it-IT"/>
    </w:rPr>
  </w:style>
  <w:style w:type="paragraph" w:customStyle="1" w:styleId="xl69">
    <w:name w:val="xl69"/>
    <w:basedOn w:val="Standard"/>
    <w:rsid w:val="00037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70">
    <w:name w:val="xl70"/>
    <w:basedOn w:val="Standard"/>
    <w:rsid w:val="00037D3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71">
    <w:name w:val="xl71"/>
    <w:basedOn w:val="Standard"/>
    <w:rsid w:val="00037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72">
    <w:name w:val="xl72"/>
    <w:basedOn w:val="Standard"/>
    <w:rsid w:val="00037D3E"/>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it-IT" w:eastAsia="it-IT"/>
    </w:rPr>
  </w:style>
  <w:style w:type="paragraph" w:customStyle="1" w:styleId="xl73">
    <w:name w:val="xl73"/>
    <w:basedOn w:val="Standard"/>
    <w:rsid w:val="00037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it-IT" w:eastAsia="it-IT"/>
    </w:rPr>
  </w:style>
  <w:style w:type="paragraph" w:customStyle="1" w:styleId="xl74">
    <w:name w:val="xl74"/>
    <w:basedOn w:val="Standard"/>
    <w:rsid w:val="00037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Wingdings 2" w:eastAsia="Times New Roman" w:hAnsi="Wingdings 2" w:cs="Times New Roman"/>
      <w:color w:val="00B050"/>
      <w:sz w:val="16"/>
      <w:szCs w:val="16"/>
      <w:lang w:val="it-IT" w:eastAsia="it-IT"/>
    </w:rPr>
  </w:style>
  <w:style w:type="paragraph" w:customStyle="1" w:styleId="xl75">
    <w:name w:val="xl75"/>
    <w:basedOn w:val="Standard"/>
    <w:rsid w:val="00037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it-IT" w:eastAsia="it-IT"/>
    </w:rPr>
  </w:style>
  <w:style w:type="paragraph" w:customStyle="1" w:styleId="xl76">
    <w:name w:val="xl76"/>
    <w:basedOn w:val="Standard"/>
    <w:rsid w:val="00037D3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77">
    <w:name w:val="xl77"/>
    <w:basedOn w:val="Standard"/>
    <w:rsid w:val="00037D3E"/>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78">
    <w:name w:val="xl78"/>
    <w:basedOn w:val="Standard"/>
    <w:rsid w:val="00037D3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79">
    <w:name w:val="xl79"/>
    <w:basedOn w:val="Standard"/>
    <w:rsid w:val="00037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2" w:eastAsia="Times New Roman" w:hAnsi="Wingdings 2" w:cs="Times New Roman"/>
      <w:color w:val="00B050"/>
      <w:sz w:val="16"/>
      <w:szCs w:val="16"/>
      <w:lang w:val="it-IT" w:eastAsia="it-IT"/>
    </w:rPr>
  </w:style>
  <w:style w:type="paragraph" w:customStyle="1" w:styleId="xl80">
    <w:name w:val="xl80"/>
    <w:basedOn w:val="Standard"/>
    <w:rsid w:val="00037D3E"/>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81">
    <w:name w:val="xl81"/>
    <w:basedOn w:val="Standard"/>
    <w:rsid w:val="00037D3E"/>
    <w:pPr>
      <w:pBdr>
        <w:top w:val="single" w:sz="4" w:space="0" w:color="auto"/>
        <w:left w:val="single" w:sz="4" w:space="0" w:color="auto"/>
        <w:right w:val="single" w:sz="4" w:space="0" w:color="auto"/>
      </w:pBdr>
      <w:shd w:val="clear" w:color="000000" w:fill="C4FF97"/>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82">
    <w:name w:val="xl82"/>
    <w:basedOn w:val="Standard"/>
    <w:rsid w:val="00037D3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83">
    <w:name w:val="xl83"/>
    <w:basedOn w:val="Standard"/>
    <w:rsid w:val="00037D3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84">
    <w:name w:val="xl84"/>
    <w:basedOn w:val="Standard"/>
    <w:rsid w:val="00037D3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85">
    <w:name w:val="xl85"/>
    <w:basedOn w:val="Standard"/>
    <w:rsid w:val="00037D3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Wingdings 2" w:eastAsia="Times New Roman" w:hAnsi="Wingdings 2" w:cs="Times New Roman"/>
      <w:color w:val="00B050"/>
      <w:sz w:val="16"/>
      <w:szCs w:val="16"/>
      <w:lang w:val="it-IT" w:eastAsia="it-IT"/>
    </w:rPr>
  </w:style>
  <w:style w:type="paragraph" w:customStyle="1" w:styleId="xl86">
    <w:name w:val="xl86"/>
    <w:basedOn w:val="Standard"/>
    <w:rsid w:val="00037D3E"/>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xl87">
    <w:name w:val="xl87"/>
    <w:basedOn w:val="Standard"/>
    <w:rsid w:val="00037D3E"/>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Wingdings 2" w:eastAsia="Times New Roman" w:hAnsi="Wingdings 2" w:cs="Times New Roman"/>
      <w:color w:val="00B050"/>
      <w:sz w:val="16"/>
      <w:szCs w:val="16"/>
      <w:lang w:val="it-IT" w:eastAsia="it-IT"/>
    </w:rPr>
  </w:style>
  <w:style w:type="paragraph" w:customStyle="1" w:styleId="xl88">
    <w:name w:val="xl88"/>
    <w:basedOn w:val="Standard"/>
    <w:rsid w:val="00037D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6"/>
      <w:szCs w:val="16"/>
      <w:lang w:val="it-IT" w:eastAsia="it-IT"/>
    </w:rPr>
  </w:style>
  <w:style w:type="paragraph" w:customStyle="1" w:styleId="Default">
    <w:name w:val="Default"/>
    <w:rsid w:val="00F23E60"/>
    <w:pPr>
      <w:autoSpaceDE w:val="0"/>
      <w:autoSpaceDN w:val="0"/>
      <w:adjustRightInd w:val="0"/>
      <w:spacing w:after="0" w:line="240" w:lineRule="auto"/>
    </w:pPr>
    <w:rPr>
      <w:rFonts w:ascii="Times New Roman" w:hAnsi="Times New Roman" w:cs="Times New Roman"/>
      <w:color w:val="000000"/>
      <w:sz w:val="24"/>
      <w:szCs w:val="24"/>
      <w:lang w:val="it-IT"/>
    </w:rPr>
  </w:style>
  <w:style w:type="paragraph" w:customStyle="1" w:styleId="bodytext">
    <w:name w:val="bodytext"/>
    <w:basedOn w:val="Standard"/>
    <w:rsid w:val="005C4364"/>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apple-converted-space">
    <w:name w:val="apple-converted-space"/>
    <w:basedOn w:val="Absatz-Standardschriftart"/>
    <w:rsid w:val="005C4364"/>
  </w:style>
  <w:style w:type="paragraph" w:styleId="Textkrper">
    <w:name w:val="Body Text"/>
    <w:basedOn w:val="Standard"/>
    <w:link w:val="TextkrperZchn"/>
    <w:qFormat/>
    <w:rsid w:val="008D5AA8"/>
    <w:pPr>
      <w:spacing w:before="120" w:after="120" w:line="240" w:lineRule="auto"/>
    </w:pPr>
    <w:rPr>
      <w:rFonts w:ascii="Arial" w:eastAsia="Times New Roman" w:hAnsi="Arial" w:cs="Times New Roman"/>
      <w:sz w:val="20"/>
      <w:szCs w:val="20"/>
      <w:lang w:val="it-IT"/>
    </w:rPr>
  </w:style>
  <w:style w:type="character" w:customStyle="1" w:styleId="TextkrperZchn">
    <w:name w:val="Textkörper Zchn"/>
    <w:basedOn w:val="Absatz-Standardschriftart"/>
    <w:link w:val="Textkrper"/>
    <w:rsid w:val="008D5AA8"/>
    <w:rPr>
      <w:rFonts w:ascii="Arial" w:eastAsia="Times New Roman" w:hAnsi="Arial" w:cs="Times New Roman"/>
      <w:sz w:val="20"/>
      <w:szCs w:val="20"/>
      <w:lang w:val="it-IT"/>
    </w:rPr>
  </w:style>
  <w:style w:type="paragraph" w:customStyle="1" w:styleId="Bullet">
    <w:name w:val="Bullet"/>
    <w:basedOn w:val="Listenabsatz"/>
    <w:link w:val="BulletCarattere"/>
    <w:qFormat/>
    <w:rsid w:val="00D06A23"/>
    <w:pPr>
      <w:numPr>
        <w:numId w:val="2"/>
      </w:numPr>
      <w:spacing w:before="240"/>
    </w:pPr>
    <w:rPr>
      <w:rFonts w:ascii="Arial" w:hAnsi="Arial" w:cs="Arial"/>
      <w:sz w:val="20"/>
      <w:lang w:val="it-IT"/>
    </w:rPr>
  </w:style>
  <w:style w:type="character" w:customStyle="1" w:styleId="BulletCarattere">
    <w:name w:val="Bullet Carattere"/>
    <w:basedOn w:val="ListenabsatzZchn"/>
    <w:link w:val="Bullet"/>
    <w:rsid w:val="00D06A23"/>
    <w:rPr>
      <w:rFonts w:ascii="Arial" w:hAnsi="Arial" w:cs="Arial"/>
      <w:sz w:val="20"/>
      <w:lang w:val="it-IT"/>
    </w:rPr>
  </w:style>
  <w:style w:type="paragraph" w:customStyle="1" w:styleId="Intestazionegraficitabelle">
    <w:name w:val="Intestazione grafici tabelle"/>
    <w:basedOn w:val="Standard"/>
    <w:link w:val="IntestazionegraficitabelleCarattere"/>
    <w:qFormat/>
    <w:rsid w:val="00871582"/>
    <w:pPr>
      <w:spacing w:after="160" w:line="259" w:lineRule="auto"/>
      <w:jc w:val="center"/>
    </w:pPr>
    <w:rPr>
      <w:rFonts w:ascii="Arial" w:hAnsi="Arial" w:cs="Arial"/>
      <w:b/>
      <w:i/>
      <w:sz w:val="20"/>
      <w:szCs w:val="20"/>
      <w:lang w:val="it-IT"/>
    </w:rPr>
  </w:style>
  <w:style w:type="paragraph" w:customStyle="1" w:styleId="Didascaliagraficitabelle">
    <w:name w:val="Didascalia grafici tabelle"/>
    <w:basedOn w:val="Standard"/>
    <w:link w:val="DidascaliagraficitabelleCarattere"/>
    <w:qFormat/>
    <w:rsid w:val="00D25F6F"/>
    <w:pPr>
      <w:spacing w:before="240"/>
      <w:jc w:val="center"/>
    </w:pPr>
    <w:rPr>
      <w:rFonts w:ascii="Arial" w:hAnsi="Arial" w:cs="Arial"/>
      <w:i/>
      <w:sz w:val="14"/>
      <w:lang w:val="it-IT"/>
    </w:rPr>
  </w:style>
  <w:style w:type="character" w:customStyle="1" w:styleId="IntestazionegraficitabelleCarattere">
    <w:name w:val="Intestazione grafici tabelle Carattere"/>
    <w:basedOn w:val="Absatz-Standardschriftart"/>
    <w:link w:val="Intestazionegraficitabelle"/>
    <w:rsid w:val="00871582"/>
    <w:rPr>
      <w:rFonts w:ascii="Arial" w:hAnsi="Arial" w:cs="Arial"/>
      <w:b/>
      <w:i/>
      <w:sz w:val="20"/>
      <w:szCs w:val="20"/>
      <w:lang w:val="it-IT"/>
    </w:rPr>
  </w:style>
  <w:style w:type="character" w:customStyle="1" w:styleId="DidascaliagraficitabelleCarattere">
    <w:name w:val="Didascalia grafici tabelle Carattere"/>
    <w:basedOn w:val="Absatz-Standardschriftart"/>
    <w:link w:val="Didascaliagraficitabelle"/>
    <w:rsid w:val="00D25F6F"/>
    <w:rPr>
      <w:rFonts w:ascii="Arial" w:hAnsi="Arial" w:cs="Arial"/>
      <w:i/>
      <w:sz w:val="14"/>
      <w:lang w:val="it-IT"/>
    </w:rPr>
  </w:style>
  <w:style w:type="paragraph" w:styleId="KeinLeerraum">
    <w:name w:val="No Spacing"/>
    <w:uiPriority w:val="1"/>
    <w:qFormat/>
    <w:rsid w:val="007534F6"/>
    <w:pPr>
      <w:spacing w:after="0" w:line="240" w:lineRule="auto"/>
    </w:pPr>
  </w:style>
  <w:style w:type="paragraph" w:customStyle="1" w:styleId="TableParagraph">
    <w:name w:val="Table Paragraph"/>
    <w:basedOn w:val="Standard"/>
    <w:next w:val="Standard"/>
    <w:rsid w:val="00B1288E"/>
    <w:pPr>
      <w:widowControl w:val="0"/>
      <w:suppressAutoHyphens/>
      <w:autoSpaceDE w:val="0"/>
      <w:spacing w:after="0" w:line="240" w:lineRule="auto"/>
    </w:pPr>
    <w:rPr>
      <w:rFonts w:ascii="Times New Roman" w:eastAsia="Times New Roman" w:hAnsi="Times New Roman" w:cs="Times New Roman"/>
      <w:sz w:val="24"/>
      <w:szCs w:val="24"/>
      <w:lang w:val="en-US" w:eastAsia="hi-IN" w:bidi="hi-IN"/>
    </w:rPr>
  </w:style>
  <w:style w:type="table" w:customStyle="1" w:styleId="TabellemithellemGitternetz1">
    <w:name w:val="Tabelle mit hellem Gitternetz1"/>
    <w:basedOn w:val="NormaleTabelle"/>
    <w:uiPriority w:val="40"/>
    <w:rsid w:val="00B21D37"/>
    <w:pPr>
      <w:spacing w:after="0" w:line="240" w:lineRule="auto"/>
    </w:pPr>
    <w:rPr>
      <w:rFonts w:ascii="Verdana" w:hAnsi="Verdana"/>
      <w:lang w:val="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Buchtitel">
    <w:name w:val="Book Title"/>
    <w:basedOn w:val="Absatz-Standardschriftart"/>
    <w:uiPriority w:val="33"/>
    <w:qFormat/>
    <w:rsid w:val="0025268C"/>
    <w:rPr>
      <w:b/>
      <w:bCs/>
      <w:i/>
      <w:iCs/>
      <w:spacing w:val="5"/>
    </w:rPr>
  </w:style>
  <w:style w:type="paragraph" w:styleId="Beschriftung">
    <w:name w:val="caption"/>
    <w:basedOn w:val="Intestazionegraficitabelle"/>
    <w:next w:val="Standard"/>
    <w:uiPriority w:val="35"/>
    <w:unhideWhenUsed/>
    <w:qFormat/>
    <w:rsid w:val="00C321A1"/>
  </w:style>
  <w:style w:type="paragraph" w:styleId="Abbildungsverzeichnis">
    <w:name w:val="table of figures"/>
    <w:basedOn w:val="Standard"/>
    <w:next w:val="Standard"/>
    <w:uiPriority w:val="99"/>
    <w:unhideWhenUsed/>
    <w:rsid w:val="00293813"/>
    <w:pPr>
      <w:spacing w:after="0"/>
    </w:pPr>
  </w:style>
  <w:style w:type="paragraph" w:styleId="Verzeichnis4">
    <w:name w:val="toc 4"/>
    <w:basedOn w:val="Standard"/>
    <w:next w:val="Standard"/>
    <w:autoRedefine/>
    <w:uiPriority w:val="39"/>
    <w:unhideWhenUsed/>
    <w:rsid w:val="008F156B"/>
    <w:pPr>
      <w:spacing w:after="100" w:line="259" w:lineRule="auto"/>
      <w:ind w:left="660"/>
    </w:pPr>
    <w:rPr>
      <w:rFonts w:ascii="Arial" w:eastAsiaTheme="minorEastAsia" w:hAnsi="Arial"/>
      <w:sz w:val="20"/>
      <w:lang w:val="it-IT" w:eastAsia="it-IT"/>
    </w:rPr>
  </w:style>
  <w:style w:type="paragraph" w:styleId="Verzeichnis5">
    <w:name w:val="toc 5"/>
    <w:basedOn w:val="Standard"/>
    <w:next w:val="Standard"/>
    <w:autoRedefine/>
    <w:uiPriority w:val="39"/>
    <w:unhideWhenUsed/>
    <w:rsid w:val="008F156B"/>
    <w:pPr>
      <w:spacing w:after="100" w:line="259" w:lineRule="auto"/>
      <w:ind w:left="880"/>
    </w:pPr>
    <w:rPr>
      <w:rFonts w:ascii="Arial" w:eastAsiaTheme="minorEastAsia" w:hAnsi="Arial"/>
      <w:sz w:val="20"/>
      <w:lang w:val="it-IT" w:eastAsia="it-IT"/>
    </w:rPr>
  </w:style>
  <w:style w:type="paragraph" w:styleId="Verzeichnis6">
    <w:name w:val="toc 6"/>
    <w:basedOn w:val="Standard"/>
    <w:next w:val="Standard"/>
    <w:autoRedefine/>
    <w:uiPriority w:val="39"/>
    <w:unhideWhenUsed/>
    <w:rsid w:val="00891349"/>
    <w:pPr>
      <w:spacing w:after="100" w:line="259" w:lineRule="auto"/>
      <w:ind w:left="1100"/>
    </w:pPr>
    <w:rPr>
      <w:rFonts w:eastAsiaTheme="minorEastAsia"/>
      <w:lang w:val="it-IT" w:eastAsia="it-IT"/>
    </w:rPr>
  </w:style>
  <w:style w:type="paragraph" w:styleId="Verzeichnis7">
    <w:name w:val="toc 7"/>
    <w:basedOn w:val="Standard"/>
    <w:next w:val="Standard"/>
    <w:autoRedefine/>
    <w:uiPriority w:val="39"/>
    <w:unhideWhenUsed/>
    <w:rsid w:val="00891349"/>
    <w:pPr>
      <w:spacing w:after="100" w:line="259" w:lineRule="auto"/>
      <w:ind w:left="1320"/>
    </w:pPr>
    <w:rPr>
      <w:rFonts w:eastAsiaTheme="minorEastAsia"/>
      <w:lang w:val="it-IT" w:eastAsia="it-IT"/>
    </w:rPr>
  </w:style>
  <w:style w:type="paragraph" w:styleId="Verzeichnis8">
    <w:name w:val="toc 8"/>
    <w:basedOn w:val="Standard"/>
    <w:next w:val="Standard"/>
    <w:autoRedefine/>
    <w:uiPriority w:val="39"/>
    <w:unhideWhenUsed/>
    <w:rsid w:val="00891349"/>
    <w:pPr>
      <w:spacing w:after="100" w:line="259" w:lineRule="auto"/>
      <w:ind w:left="1540"/>
    </w:pPr>
    <w:rPr>
      <w:rFonts w:eastAsiaTheme="minorEastAsia"/>
      <w:lang w:val="it-IT" w:eastAsia="it-IT"/>
    </w:rPr>
  </w:style>
  <w:style w:type="paragraph" w:styleId="Verzeichnis9">
    <w:name w:val="toc 9"/>
    <w:basedOn w:val="Standard"/>
    <w:next w:val="Standard"/>
    <w:autoRedefine/>
    <w:uiPriority w:val="39"/>
    <w:unhideWhenUsed/>
    <w:rsid w:val="00891349"/>
    <w:pPr>
      <w:spacing w:after="100" w:line="259" w:lineRule="auto"/>
      <w:ind w:left="1760"/>
    </w:pPr>
    <w:rPr>
      <w:rFonts w:eastAsiaTheme="minorEastAsia"/>
      <w:lang w:val="it-IT" w:eastAsia="it-IT"/>
    </w:rPr>
  </w:style>
  <w:style w:type="table" w:styleId="Tabellenraster">
    <w:name w:val="Table Grid"/>
    <w:basedOn w:val="NormaleTabelle"/>
    <w:rsid w:val="003C4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21">
    <w:name w:val="Einfache Tabelle 21"/>
    <w:basedOn w:val="NormaleTabelle"/>
    <w:uiPriority w:val="42"/>
    <w:rsid w:val="00E83C8A"/>
    <w:pPr>
      <w:spacing w:after="0" w:line="240" w:lineRule="auto"/>
    </w:pPr>
    <w:rPr>
      <w:lang w:val="it-I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krper3">
    <w:name w:val="Body Text 3"/>
    <w:basedOn w:val="Standard"/>
    <w:link w:val="Textkrper3Zchn"/>
    <w:uiPriority w:val="99"/>
    <w:unhideWhenUsed/>
    <w:rsid w:val="00182EA3"/>
    <w:pPr>
      <w:spacing w:after="120"/>
    </w:pPr>
    <w:rPr>
      <w:sz w:val="16"/>
      <w:szCs w:val="16"/>
    </w:rPr>
  </w:style>
  <w:style w:type="character" w:customStyle="1" w:styleId="Textkrper3Zchn">
    <w:name w:val="Textkörper 3 Zchn"/>
    <w:basedOn w:val="Absatz-Standardschriftart"/>
    <w:link w:val="Textkrper3"/>
    <w:rsid w:val="00182EA3"/>
    <w:rPr>
      <w:sz w:val="16"/>
      <w:szCs w:val="16"/>
    </w:rPr>
  </w:style>
  <w:style w:type="paragraph" w:customStyle="1" w:styleId="berschrift1">
    <w:name w:val="Überschrift1"/>
    <w:basedOn w:val="berschrift10"/>
    <w:link w:val="berschrift1Zchn0"/>
    <w:autoRedefine/>
    <w:rsid w:val="0022022B"/>
    <w:pPr>
      <w:keepLines w:val="0"/>
      <w:numPr>
        <w:numId w:val="3"/>
      </w:numPr>
      <w:autoSpaceDE w:val="0"/>
      <w:autoSpaceDN w:val="0"/>
      <w:adjustRightInd w:val="0"/>
      <w:spacing w:before="0" w:after="0" w:line="240" w:lineRule="atLeast"/>
      <w:ind w:right="624"/>
      <w:jc w:val="both"/>
    </w:pPr>
    <w:rPr>
      <w:rFonts w:eastAsia="Times New Roman" w:cs="Times New Roman"/>
      <w:bCs/>
      <w:color w:val="auto"/>
      <w:szCs w:val="32"/>
    </w:rPr>
  </w:style>
  <w:style w:type="paragraph" w:customStyle="1" w:styleId="berschrift20">
    <w:name w:val="Überschrift2"/>
    <w:basedOn w:val="berschrift2"/>
    <w:link w:val="berschrift2Zchn0"/>
    <w:autoRedefine/>
    <w:rsid w:val="00182EA3"/>
    <w:pPr>
      <w:keepLines w:val="0"/>
      <w:numPr>
        <w:ilvl w:val="0"/>
        <w:numId w:val="0"/>
      </w:numPr>
      <w:autoSpaceDE w:val="0"/>
      <w:autoSpaceDN w:val="0"/>
      <w:adjustRightInd w:val="0"/>
      <w:spacing w:after="0"/>
      <w:ind w:left="363" w:right="624" w:hanging="363"/>
      <w:jc w:val="both"/>
    </w:pPr>
    <w:rPr>
      <w:rFonts w:eastAsia="Times New Roman"/>
      <w:b w:val="0"/>
      <w:bCs/>
      <w:color w:val="000000"/>
      <w:szCs w:val="32"/>
      <w:lang w:val="de-DE"/>
    </w:rPr>
  </w:style>
  <w:style w:type="paragraph" w:customStyle="1" w:styleId="berschrift30">
    <w:name w:val="Überschrift3"/>
    <w:basedOn w:val="berschrift3"/>
    <w:autoRedefine/>
    <w:rsid w:val="00182EA3"/>
    <w:pPr>
      <w:keepLines w:val="0"/>
      <w:numPr>
        <w:ilvl w:val="0"/>
        <w:numId w:val="0"/>
      </w:numPr>
      <w:tabs>
        <w:tab w:val="left" w:pos="0"/>
        <w:tab w:val="left" w:pos="720"/>
        <w:tab w:val="left" w:pos="1440"/>
        <w:tab w:val="left" w:pos="2160"/>
        <w:tab w:val="left" w:pos="2880"/>
        <w:tab w:val="left" w:pos="3600"/>
        <w:tab w:val="left" w:pos="4320"/>
      </w:tabs>
      <w:autoSpaceDE w:val="0"/>
      <w:autoSpaceDN w:val="0"/>
      <w:adjustRightInd w:val="0"/>
      <w:spacing w:before="0" w:line="240" w:lineRule="atLeast"/>
      <w:ind w:left="386" w:right="98" w:hanging="363"/>
      <w:jc w:val="both"/>
    </w:pPr>
    <w:rPr>
      <w:rFonts w:eastAsia="Times New Roman" w:cs="Times New Roman"/>
      <w:b w:val="0"/>
      <w:color w:val="000000"/>
      <w:szCs w:val="20"/>
      <w:u w:val="single"/>
      <w:lang w:val="de-DE" w:eastAsia="de-DE"/>
    </w:rPr>
  </w:style>
  <w:style w:type="character" w:customStyle="1" w:styleId="berschrift2Zchn0">
    <w:name w:val="Überschrift2 Zchn"/>
    <w:link w:val="berschrift20"/>
    <w:rsid w:val="00182EA3"/>
    <w:rPr>
      <w:rFonts w:ascii="Arial" w:eastAsia="Times New Roman" w:hAnsi="Arial" w:cs="Arial"/>
      <w:b/>
      <w:bCs/>
      <w:color w:val="000000"/>
      <w:sz w:val="28"/>
      <w:szCs w:val="32"/>
      <w:u w:val="single"/>
      <w:lang w:eastAsia="de-DE"/>
    </w:rPr>
  </w:style>
  <w:style w:type="table" w:styleId="HelleListe-Akzent3">
    <w:name w:val="Light List Accent 3"/>
    <w:basedOn w:val="NormaleTabelle"/>
    <w:uiPriority w:val="61"/>
    <w:rsid w:val="006969A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HTMLVorformatiert">
    <w:name w:val="HTML Preformatted"/>
    <w:basedOn w:val="Standard"/>
    <w:link w:val="HTMLVorformatiertZchn"/>
    <w:uiPriority w:val="99"/>
    <w:unhideWhenUsed/>
    <w:rsid w:val="00162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162DDC"/>
    <w:rPr>
      <w:rFonts w:ascii="Courier New" w:eastAsia="Times New Roman" w:hAnsi="Courier New" w:cs="Courier New"/>
      <w:sz w:val="20"/>
      <w:szCs w:val="20"/>
      <w:lang w:eastAsia="de-DE"/>
    </w:rPr>
  </w:style>
  <w:style w:type="table" w:styleId="HelleSchattierung-Akzent3">
    <w:name w:val="Light Shading Accent 3"/>
    <w:basedOn w:val="NormaleTabelle"/>
    <w:uiPriority w:val="60"/>
    <w:rsid w:val="00767FE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OCBody">
    <w:name w:val="TOC Body"/>
    <w:basedOn w:val="Standard"/>
    <w:link w:val="TOCBodyZchn"/>
    <w:qFormat/>
    <w:rsid w:val="001C16DE"/>
    <w:pPr>
      <w:spacing w:after="160" w:line="259" w:lineRule="auto"/>
    </w:pPr>
    <w:rPr>
      <w:rFonts w:ascii="Arial" w:hAnsi="Arial" w:cs="Arial"/>
    </w:rPr>
  </w:style>
  <w:style w:type="table" w:styleId="HelleListe-Akzent1">
    <w:name w:val="Light List Accent 1"/>
    <w:basedOn w:val="NormaleTabelle"/>
    <w:uiPriority w:val="61"/>
    <w:rsid w:val="00095B4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OCBodyZchn">
    <w:name w:val="TOC Body Zchn"/>
    <w:basedOn w:val="Absatz-Standardschriftart"/>
    <w:link w:val="TOCBody"/>
    <w:rsid w:val="001C16DE"/>
    <w:rPr>
      <w:rFonts w:ascii="Arial" w:hAnsi="Arial" w:cs="Arial"/>
    </w:rPr>
  </w:style>
  <w:style w:type="character" w:customStyle="1" w:styleId="berschrift1Zchn0">
    <w:name w:val="Überschrift1 Zchn"/>
    <w:link w:val="berschrift1"/>
    <w:rsid w:val="0022022B"/>
    <w:rPr>
      <w:rFonts w:ascii="Arial" w:eastAsia="Times New Roman" w:hAnsi="Arial" w:cs="Times New Roman"/>
      <w:b/>
      <w:bCs/>
      <w:sz w:val="32"/>
      <w:szCs w:val="32"/>
      <w:u w:val="single"/>
      <w:lang w:eastAsia="de-DE"/>
    </w:rPr>
  </w:style>
  <w:style w:type="character" w:customStyle="1" w:styleId="berschrift1Zchn1">
    <w:name w:val="Überschrift 1 Zchn1"/>
    <w:basedOn w:val="Absatz-Standardschriftart"/>
    <w:link w:val="berschrift10"/>
    <w:uiPriority w:val="9"/>
    <w:rsid w:val="005D7B49"/>
    <w:rPr>
      <w:rFonts w:ascii="Arial" w:eastAsiaTheme="majorEastAsia" w:hAnsi="Arial" w:cs="Arial"/>
      <w:b/>
      <w:color w:val="006600"/>
      <w:sz w:val="32"/>
      <w:szCs w:val="40"/>
      <w:u w:val="single"/>
      <w:lang w:eastAsia="de-DE"/>
    </w:rPr>
  </w:style>
  <w:style w:type="paragraph" w:customStyle="1" w:styleId="Testonormale1">
    <w:name w:val="Testo normale1"/>
    <w:basedOn w:val="Standard"/>
    <w:rsid w:val="00365224"/>
    <w:pPr>
      <w:suppressAutoHyphens/>
      <w:spacing w:after="0" w:line="240" w:lineRule="auto"/>
    </w:pPr>
    <w:rPr>
      <w:rFonts w:ascii="Courier New" w:eastAsia="Times New Roman" w:hAnsi="Courier New" w:cs="Times New Roman"/>
      <w:sz w:val="20"/>
      <w:szCs w:val="20"/>
      <w:lang w:val="it-IT" w:eastAsia="ar-SA"/>
    </w:rPr>
  </w:style>
  <w:style w:type="paragraph" w:customStyle="1" w:styleId="Normale1">
    <w:name w:val="Normale1"/>
    <w:basedOn w:val="Standard"/>
    <w:rsid w:val="00050DA5"/>
    <w:pPr>
      <w:spacing w:after="240" w:line="288" w:lineRule="auto"/>
      <w:jc w:val="both"/>
    </w:pPr>
    <w:rPr>
      <w:rFonts w:ascii="Times New Roman" w:eastAsia="Times New Roman" w:hAnsi="Times New Roman" w:cs="Times New Roman"/>
      <w:sz w:val="24"/>
      <w:szCs w:val="20"/>
      <w:lang w:val="it-IT" w:eastAsia="it-IT"/>
    </w:rPr>
  </w:style>
  <w:style w:type="paragraph" w:styleId="NurText">
    <w:name w:val="Plain Text"/>
    <w:basedOn w:val="Standard"/>
    <w:link w:val="NurTextZchn"/>
    <w:uiPriority w:val="99"/>
    <w:semiHidden/>
    <w:unhideWhenUsed/>
    <w:rsid w:val="006277CC"/>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6277C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3328">
      <w:bodyDiv w:val="1"/>
      <w:marLeft w:val="0"/>
      <w:marRight w:val="0"/>
      <w:marTop w:val="0"/>
      <w:marBottom w:val="0"/>
      <w:divBdr>
        <w:top w:val="none" w:sz="0" w:space="0" w:color="auto"/>
        <w:left w:val="none" w:sz="0" w:space="0" w:color="auto"/>
        <w:bottom w:val="none" w:sz="0" w:space="0" w:color="auto"/>
        <w:right w:val="none" w:sz="0" w:space="0" w:color="auto"/>
      </w:divBdr>
      <w:divsChild>
        <w:div w:id="1143347158">
          <w:marLeft w:val="446"/>
          <w:marRight w:val="0"/>
          <w:marTop w:val="120"/>
          <w:marBottom w:val="0"/>
          <w:divBdr>
            <w:top w:val="none" w:sz="0" w:space="0" w:color="auto"/>
            <w:left w:val="none" w:sz="0" w:space="0" w:color="auto"/>
            <w:bottom w:val="none" w:sz="0" w:space="0" w:color="auto"/>
            <w:right w:val="none" w:sz="0" w:space="0" w:color="auto"/>
          </w:divBdr>
        </w:div>
        <w:div w:id="1192454144">
          <w:marLeft w:val="446"/>
          <w:marRight w:val="0"/>
          <w:marTop w:val="120"/>
          <w:marBottom w:val="0"/>
          <w:divBdr>
            <w:top w:val="none" w:sz="0" w:space="0" w:color="auto"/>
            <w:left w:val="none" w:sz="0" w:space="0" w:color="auto"/>
            <w:bottom w:val="none" w:sz="0" w:space="0" w:color="auto"/>
            <w:right w:val="none" w:sz="0" w:space="0" w:color="auto"/>
          </w:divBdr>
        </w:div>
      </w:divsChild>
    </w:div>
    <w:div w:id="34236713">
      <w:bodyDiv w:val="1"/>
      <w:marLeft w:val="0"/>
      <w:marRight w:val="0"/>
      <w:marTop w:val="0"/>
      <w:marBottom w:val="0"/>
      <w:divBdr>
        <w:top w:val="none" w:sz="0" w:space="0" w:color="auto"/>
        <w:left w:val="none" w:sz="0" w:space="0" w:color="auto"/>
        <w:bottom w:val="none" w:sz="0" w:space="0" w:color="auto"/>
        <w:right w:val="none" w:sz="0" w:space="0" w:color="auto"/>
      </w:divBdr>
    </w:div>
    <w:div w:id="40059782">
      <w:bodyDiv w:val="1"/>
      <w:marLeft w:val="0"/>
      <w:marRight w:val="0"/>
      <w:marTop w:val="0"/>
      <w:marBottom w:val="0"/>
      <w:divBdr>
        <w:top w:val="none" w:sz="0" w:space="0" w:color="auto"/>
        <w:left w:val="none" w:sz="0" w:space="0" w:color="auto"/>
        <w:bottom w:val="none" w:sz="0" w:space="0" w:color="auto"/>
        <w:right w:val="none" w:sz="0" w:space="0" w:color="auto"/>
      </w:divBdr>
      <w:divsChild>
        <w:div w:id="1057634013">
          <w:marLeft w:val="274"/>
          <w:marRight w:val="0"/>
          <w:marTop w:val="0"/>
          <w:marBottom w:val="0"/>
          <w:divBdr>
            <w:top w:val="none" w:sz="0" w:space="0" w:color="auto"/>
            <w:left w:val="none" w:sz="0" w:space="0" w:color="auto"/>
            <w:bottom w:val="none" w:sz="0" w:space="0" w:color="auto"/>
            <w:right w:val="none" w:sz="0" w:space="0" w:color="auto"/>
          </w:divBdr>
        </w:div>
        <w:div w:id="1503665671">
          <w:marLeft w:val="274"/>
          <w:marRight w:val="0"/>
          <w:marTop w:val="0"/>
          <w:marBottom w:val="0"/>
          <w:divBdr>
            <w:top w:val="none" w:sz="0" w:space="0" w:color="auto"/>
            <w:left w:val="none" w:sz="0" w:space="0" w:color="auto"/>
            <w:bottom w:val="none" w:sz="0" w:space="0" w:color="auto"/>
            <w:right w:val="none" w:sz="0" w:space="0" w:color="auto"/>
          </w:divBdr>
        </w:div>
        <w:div w:id="2051765273">
          <w:marLeft w:val="274"/>
          <w:marRight w:val="0"/>
          <w:marTop w:val="0"/>
          <w:marBottom w:val="0"/>
          <w:divBdr>
            <w:top w:val="none" w:sz="0" w:space="0" w:color="auto"/>
            <w:left w:val="none" w:sz="0" w:space="0" w:color="auto"/>
            <w:bottom w:val="none" w:sz="0" w:space="0" w:color="auto"/>
            <w:right w:val="none" w:sz="0" w:space="0" w:color="auto"/>
          </w:divBdr>
        </w:div>
        <w:div w:id="2138643614">
          <w:marLeft w:val="274"/>
          <w:marRight w:val="0"/>
          <w:marTop w:val="0"/>
          <w:marBottom w:val="0"/>
          <w:divBdr>
            <w:top w:val="none" w:sz="0" w:space="0" w:color="auto"/>
            <w:left w:val="none" w:sz="0" w:space="0" w:color="auto"/>
            <w:bottom w:val="none" w:sz="0" w:space="0" w:color="auto"/>
            <w:right w:val="none" w:sz="0" w:space="0" w:color="auto"/>
          </w:divBdr>
        </w:div>
        <w:div w:id="1650985246">
          <w:marLeft w:val="274"/>
          <w:marRight w:val="0"/>
          <w:marTop w:val="0"/>
          <w:marBottom w:val="0"/>
          <w:divBdr>
            <w:top w:val="none" w:sz="0" w:space="0" w:color="auto"/>
            <w:left w:val="none" w:sz="0" w:space="0" w:color="auto"/>
            <w:bottom w:val="none" w:sz="0" w:space="0" w:color="auto"/>
            <w:right w:val="none" w:sz="0" w:space="0" w:color="auto"/>
          </w:divBdr>
        </w:div>
        <w:div w:id="249393243">
          <w:marLeft w:val="274"/>
          <w:marRight w:val="0"/>
          <w:marTop w:val="0"/>
          <w:marBottom w:val="0"/>
          <w:divBdr>
            <w:top w:val="none" w:sz="0" w:space="0" w:color="auto"/>
            <w:left w:val="none" w:sz="0" w:space="0" w:color="auto"/>
            <w:bottom w:val="none" w:sz="0" w:space="0" w:color="auto"/>
            <w:right w:val="none" w:sz="0" w:space="0" w:color="auto"/>
          </w:divBdr>
        </w:div>
        <w:div w:id="1275869925">
          <w:marLeft w:val="274"/>
          <w:marRight w:val="0"/>
          <w:marTop w:val="0"/>
          <w:marBottom w:val="0"/>
          <w:divBdr>
            <w:top w:val="none" w:sz="0" w:space="0" w:color="auto"/>
            <w:left w:val="none" w:sz="0" w:space="0" w:color="auto"/>
            <w:bottom w:val="none" w:sz="0" w:space="0" w:color="auto"/>
            <w:right w:val="none" w:sz="0" w:space="0" w:color="auto"/>
          </w:divBdr>
        </w:div>
      </w:divsChild>
    </w:div>
    <w:div w:id="43525360">
      <w:bodyDiv w:val="1"/>
      <w:marLeft w:val="0"/>
      <w:marRight w:val="0"/>
      <w:marTop w:val="0"/>
      <w:marBottom w:val="0"/>
      <w:divBdr>
        <w:top w:val="none" w:sz="0" w:space="0" w:color="auto"/>
        <w:left w:val="none" w:sz="0" w:space="0" w:color="auto"/>
        <w:bottom w:val="none" w:sz="0" w:space="0" w:color="auto"/>
        <w:right w:val="none" w:sz="0" w:space="0" w:color="auto"/>
      </w:divBdr>
    </w:div>
    <w:div w:id="46422608">
      <w:bodyDiv w:val="1"/>
      <w:marLeft w:val="0"/>
      <w:marRight w:val="0"/>
      <w:marTop w:val="0"/>
      <w:marBottom w:val="0"/>
      <w:divBdr>
        <w:top w:val="none" w:sz="0" w:space="0" w:color="auto"/>
        <w:left w:val="none" w:sz="0" w:space="0" w:color="auto"/>
        <w:bottom w:val="none" w:sz="0" w:space="0" w:color="auto"/>
        <w:right w:val="none" w:sz="0" w:space="0" w:color="auto"/>
      </w:divBdr>
      <w:divsChild>
        <w:div w:id="23333605">
          <w:marLeft w:val="274"/>
          <w:marRight w:val="0"/>
          <w:marTop w:val="0"/>
          <w:marBottom w:val="120"/>
          <w:divBdr>
            <w:top w:val="none" w:sz="0" w:space="0" w:color="auto"/>
            <w:left w:val="none" w:sz="0" w:space="0" w:color="auto"/>
            <w:bottom w:val="none" w:sz="0" w:space="0" w:color="auto"/>
            <w:right w:val="none" w:sz="0" w:space="0" w:color="auto"/>
          </w:divBdr>
        </w:div>
        <w:div w:id="1632249779">
          <w:marLeft w:val="274"/>
          <w:marRight w:val="0"/>
          <w:marTop w:val="0"/>
          <w:marBottom w:val="120"/>
          <w:divBdr>
            <w:top w:val="none" w:sz="0" w:space="0" w:color="auto"/>
            <w:left w:val="none" w:sz="0" w:space="0" w:color="auto"/>
            <w:bottom w:val="none" w:sz="0" w:space="0" w:color="auto"/>
            <w:right w:val="none" w:sz="0" w:space="0" w:color="auto"/>
          </w:divBdr>
        </w:div>
      </w:divsChild>
    </w:div>
    <w:div w:id="51124722">
      <w:bodyDiv w:val="1"/>
      <w:marLeft w:val="0"/>
      <w:marRight w:val="0"/>
      <w:marTop w:val="0"/>
      <w:marBottom w:val="0"/>
      <w:divBdr>
        <w:top w:val="none" w:sz="0" w:space="0" w:color="auto"/>
        <w:left w:val="none" w:sz="0" w:space="0" w:color="auto"/>
        <w:bottom w:val="none" w:sz="0" w:space="0" w:color="auto"/>
        <w:right w:val="none" w:sz="0" w:space="0" w:color="auto"/>
      </w:divBdr>
    </w:div>
    <w:div w:id="85077249">
      <w:bodyDiv w:val="1"/>
      <w:marLeft w:val="0"/>
      <w:marRight w:val="0"/>
      <w:marTop w:val="0"/>
      <w:marBottom w:val="0"/>
      <w:divBdr>
        <w:top w:val="none" w:sz="0" w:space="0" w:color="auto"/>
        <w:left w:val="none" w:sz="0" w:space="0" w:color="auto"/>
        <w:bottom w:val="none" w:sz="0" w:space="0" w:color="auto"/>
        <w:right w:val="none" w:sz="0" w:space="0" w:color="auto"/>
      </w:divBdr>
    </w:div>
    <w:div w:id="93980069">
      <w:bodyDiv w:val="1"/>
      <w:marLeft w:val="0"/>
      <w:marRight w:val="0"/>
      <w:marTop w:val="0"/>
      <w:marBottom w:val="0"/>
      <w:divBdr>
        <w:top w:val="none" w:sz="0" w:space="0" w:color="auto"/>
        <w:left w:val="none" w:sz="0" w:space="0" w:color="auto"/>
        <w:bottom w:val="none" w:sz="0" w:space="0" w:color="auto"/>
        <w:right w:val="none" w:sz="0" w:space="0" w:color="auto"/>
      </w:divBdr>
    </w:div>
    <w:div w:id="120543051">
      <w:bodyDiv w:val="1"/>
      <w:marLeft w:val="0"/>
      <w:marRight w:val="0"/>
      <w:marTop w:val="0"/>
      <w:marBottom w:val="0"/>
      <w:divBdr>
        <w:top w:val="none" w:sz="0" w:space="0" w:color="auto"/>
        <w:left w:val="none" w:sz="0" w:space="0" w:color="auto"/>
        <w:bottom w:val="none" w:sz="0" w:space="0" w:color="auto"/>
        <w:right w:val="none" w:sz="0" w:space="0" w:color="auto"/>
      </w:divBdr>
      <w:divsChild>
        <w:div w:id="831914421">
          <w:marLeft w:val="0"/>
          <w:marRight w:val="0"/>
          <w:marTop w:val="0"/>
          <w:marBottom w:val="0"/>
          <w:divBdr>
            <w:top w:val="none" w:sz="0" w:space="0" w:color="auto"/>
            <w:left w:val="none" w:sz="0" w:space="0" w:color="auto"/>
            <w:bottom w:val="none" w:sz="0" w:space="0" w:color="auto"/>
            <w:right w:val="none" w:sz="0" w:space="0" w:color="auto"/>
          </w:divBdr>
          <w:divsChild>
            <w:div w:id="1556820176">
              <w:marLeft w:val="0"/>
              <w:marRight w:val="0"/>
              <w:marTop w:val="0"/>
              <w:marBottom w:val="0"/>
              <w:divBdr>
                <w:top w:val="none" w:sz="0" w:space="0" w:color="auto"/>
                <w:left w:val="none" w:sz="0" w:space="0" w:color="auto"/>
                <w:bottom w:val="none" w:sz="0" w:space="0" w:color="auto"/>
                <w:right w:val="none" w:sz="0" w:space="0" w:color="auto"/>
              </w:divBdr>
              <w:divsChild>
                <w:div w:id="1950506079">
                  <w:marLeft w:val="0"/>
                  <w:marRight w:val="0"/>
                  <w:marTop w:val="0"/>
                  <w:marBottom w:val="0"/>
                  <w:divBdr>
                    <w:top w:val="none" w:sz="0" w:space="0" w:color="auto"/>
                    <w:left w:val="none" w:sz="0" w:space="0" w:color="auto"/>
                    <w:bottom w:val="none" w:sz="0" w:space="0" w:color="auto"/>
                    <w:right w:val="none" w:sz="0" w:space="0" w:color="auto"/>
                  </w:divBdr>
                  <w:divsChild>
                    <w:div w:id="837578076">
                      <w:marLeft w:val="0"/>
                      <w:marRight w:val="0"/>
                      <w:marTop w:val="0"/>
                      <w:marBottom w:val="0"/>
                      <w:divBdr>
                        <w:top w:val="none" w:sz="0" w:space="0" w:color="auto"/>
                        <w:left w:val="none" w:sz="0" w:space="0" w:color="auto"/>
                        <w:bottom w:val="none" w:sz="0" w:space="0" w:color="auto"/>
                        <w:right w:val="none" w:sz="0" w:space="0" w:color="auto"/>
                      </w:divBdr>
                      <w:divsChild>
                        <w:div w:id="157620230">
                          <w:marLeft w:val="0"/>
                          <w:marRight w:val="0"/>
                          <w:marTop w:val="0"/>
                          <w:marBottom w:val="0"/>
                          <w:divBdr>
                            <w:top w:val="none" w:sz="0" w:space="0" w:color="auto"/>
                            <w:left w:val="none" w:sz="0" w:space="0" w:color="auto"/>
                            <w:bottom w:val="none" w:sz="0" w:space="0" w:color="auto"/>
                            <w:right w:val="none" w:sz="0" w:space="0" w:color="auto"/>
                          </w:divBdr>
                          <w:divsChild>
                            <w:div w:id="27533775">
                              <w:marLeft w:val="0"/>
                              <w:marRight w:val="0"/>
                              <w:marTop w:val="0"/>
                              <w:marBottom w:val="0"/>
                              <w:divBdr>
                                <w:top w:val="none" w:sz="0" w:space="0" w:color="auto"/>
                                <w:left w:val="none" w:sz="0" w:space="0" w:color="auto"/>
                                <w:bottom w:val="none" w:sz="0" w:space="0" w:color="auto"/>
                                <w:right w:val="none" w:sz="0" w:space="0" w:color="auto"/>
                              </w:divBdr>
                              <w:divsChild>
                                <w:div w:id="927998918">
                                  <w:marLeft w:val="0"/>
                                  <w:marRight w:val="0"/>
                                  <w:marTop w:val="0"/>
                                  <w:marBottom w:val="0"/>
                                  <w:divBdr>
                                    <w:top w:val="none" w:sz="0" w:space="0" w:color="auto"/>
                                    <w:left w:val="none" w:sz="0" w:space="0" w:color="auto"/>
                                    <w:bottom w:val="none" w:sz="0" w:space="0" w:color="auto"/>
                                    <w:right w:val="none" w:sz="0" w:space="0" w:color="auto"/>
                                  </w:divBdr>
                                  <w:divsChild>
                                    <w:div w:id="1121613567">
                                      <w:marLeft w:val="0"/>
                                      <w:marRight w:val="0"/>
                                      <w:marTop w:val="0"/>
                                      <w:marBottom w:val="0"/>
                                      <w:divBdr>
                                        <w:top w:val="none" w:sz="0" w:space="0" w:color="auto"/>
                                        <w:left w:val="none" w:sz="0" w:space="0" w:color="auto"/>
                                        <w:bottom w:val="none" w:sz="0" w:space="0" w:color="auto"/>
                                        <w:right w:val="none" w:sz="0" w:space="0" w:color="auto"/>
                                      </w:divBdr>
                                      <w:divsChild>
                                        <w:div w:id="18027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13961">
      <w:bodyDiv w:val="1"/>
      <w:marLeft w:val="0"/>
      <w:marRight w:val="0"/>
      <w:marTop w:val="0"/>
      <w:marBottom w:val="0"/>
      <w:divBdr>
        <w:top w:val="none" w:sz="0" w:space="0" w:color="auto"/>
        <w:left w:val="none" w:sz="0" w:space="0" w:color="auto"/>
        <w:bottom w:val="none" w:sz="0" w:space="0" w:color="auto"/>
        <w:right w:val="none" w:sz="0" w:space="0" w:color="auto"/>
      </w:divBdr>
    </w:div>
    <w:div w:id="139422700">
      <w:bodyDiv w:val="1"/>
      <w:marLeft w:val="0"/>
      <w:marRight w:val="0"/>
      <w:marTop w:val="0"/>
      <w:marBottom w:val="0"/>
      <w:divBdr>
        <w:top w:val="none" w:sz="0" w:space="0" w:color="auto"/>
        <w:left w:val="none" w:sz="0" w:space="0" w:color="auto"/>
        <w:bottom w:val="none" w:sz="0" w:space="0" w:color="auto"/>
        <w:right w:val="none" w:sz="0" w:space="0" w:color="auto"/>
      </w:divBdr>
    </w:div>
    <w:div w:id="149519483">
      <w:bodyDiv w:val="1"/>
      <w:marLeft w:val="0"/>
      <w:marRight w:val="0"/>
      <w:marTop w:val="0"/>
      <w:marBottom w:val="0"/>
      <w:divBdr>
        <w:top w:val="none" w:sz="0" w:space="0" w:color="auto"/>
        <w:left w:val="none" w:sz="0" w:space="0" w:color="auto"/>
        <w:bottom w:val="none" w:sz="0" w:space="0" w:color="auto"/>
        <w:right w:val="none" w:sz="0" w:space="0" w:color="auto"/>
      </w:divBdr>
      <w:divsChild>
        <w:div w:id="1776166801">
          <w:marLeft w:val="0"/>
          <w:marRight w:val="0"/>
          <w:marTop w:val="0"/>
          <w:marBottom w:val="0"/>
          <w:divBdr>
            <w:top w:val="none" w:sz="0" w:space="0" w:color="auto"/>
            <w:left w:val="none" w:sz="0" w:space="0" w:color="auto"/>
            <w:bottom w:val="none" w:sz="0" w:space="0" w:color="auto"/>
            <w:right w:val="none" w:sz="0" w:space="0" w:color="auto"/>
          </w:divBdr>
          <w:divsChild>
            <w:div w:id="1055154459">
              <w:marLeft w:val="0"/>
              <w:marRight w:val="0"/>
              <w:marTop w:val="0"/>
              <w:marBottom w:val="0"/>
              <w:divBdr>
                <w:top w:val="none" w:sz="0" w:space="0" w:color="auto"/>
                <w:left w:val="none" w:sz="0" w:space="0" w:color="auto"/>
                <w:bottom w:val="none" w:sz="0" w:space="0" w:color="auto"/>
                <w:right w:val="none" w:sz="0" w:space="0" w:color="auto"/>
              </w:divBdr>
              <w:divsChild>
                <w:div w:id="110706504">
                  <w:marLeft w:val="0"/>
                  <w:marRight w:val="0"/>
                  <w:marTop w:val="0"/>
                  <w:marBottom w:val="0"/>
                  <w:divBdr>
                    <w:top w:val="none" w:sz="0" w:space="0" w:color="auto"/>
                    <w:left w:val="none" w:sz="0" w:space="0" w:color="auto"/>
                    <w:bottom w:val="none" w:sz="0" w:space="0" w:color="auto"/>
                    <w:right w:val="none" w:sz="0" w:space="0" w:color="auto"/>
                  </w:divBdr>
                  <w:divsChild>
                    <w:div w:id="957488687">
                      <w:marLeft w:val="0"/>
                      <w:marRight w:val="0"/>
                      <w:marTop w:val="0"/>
                      <w:marBottom w:val="0"/>
                      <w:divBdr>
                        <w:top w:val="none" w:sz="0" w:space="0" w:color="auto"/>
                        <w:left w:val="none" w:sz="0" w:space="0" w:color="auto"/>
                        <w:bottom w:val="none" w:sz="0" w:space="0" w:color="auto"/>
                        <w:right w:val="none" w:sz="0" w:space="0" w:color="auto"/>
                      </w:divBdr>
                      <w:divsChild>
                        <w:div w:id="9248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84333">
      <w:bodyDiv w:val="1"/>
      <w:marLeft w:val="0"/>
      <w:marRight w:val="0"/>
      <w:marTop w:val="0"/>
      <w:marBottom w:val="0"/>
      <w:divBdr>
        <w:top w:val="none" w:sz="0" w:space="0" w:color="auto"/>
        <w:left w:val="none" w:sz="0" w:space="0" w:color="auto"/>
        <w:bottom w:val="none" w:sz="0" w:space="0" w:color="auto"/>
        <w:right w:val="none" w:sz="0" w:space="0" w:color="auto"/>
      </w:divBdr>
      <w:divsChild>
        <w:div w:id="302126769">
          <w:marLeft w:val="317"/>
          <w:marRight w:val="0"/>
          <w:marTop w:val="0"/>
          <w:marBottom w:val="0"/>
          <w:divBdr>
            <w:top w:val="none" w:sz="0" w:space="0" w:color="auto"/>
            <w:left w:val="none" w:sz="0" w:space="0" w:color="auto"/>
            <w:bottom w:val="none" w:sz="0" w:space="0" w:color="auto"/>
            <w:right w:val="none" w:sz="0" w:space="0" w:color="auto"/>
          </w:divBdr>
        </w:div>
        <w:div w:id="527791110">
          <w:marLeft w:val="317"/>
          <w:marRight w:val="0"/>
          <w:marTop w:val="0"/>
          <w:marBottom w:val="0"/>
          <w:divBdr>
            <w:top w:val="none" w:sz="0" w:space="0" w:color="auto"/>
            <w:left w:val="none" w:sz="0" w:space="0" w:color="auto"/>
            <w:bottom w:val="none" w:sz="0" w:space="0" w:color="auto"/>
            <w:right w:val="none" w:sz="0" w:space="0" w:color="auto"/>
          </w:divBdr>
        </w:div>
        <w:div w:id="1178544762">
          <w:marLeft w:val="317"/>
          <w:marRight w:val="0"/>
          <w:marTop w:val="0"/>
          <w:marBottom w:val="0"/>
          <w:divBdr>
            <w:top w:val="none" w:sz="0" w:space="0" w:color="auto"/>
            <w:left w:val="none" w:sz="0" w:space="0" w:color="auto"/>
            <w:bottom w:val="none" w:sz="0" w:space="0" w:color="auto"/>
            <w:right w:val="none" w:sz="0" w:space="0" w:color="auto"/>
          </w:divBdr>
        </w:div>
        <w:div w:id="1714498036">
          <w:marLeft w:val="317"/>
          <w:marRight w:val="0"/>
          <w:marTop w:val="0"/>
          <w:marBottom w:val="0"/>
          <w:divBdr>
            <w:top w:val="none" w:sz="0" w:space="0" w:color="auto"/>
            <w:left w:val="none" w:sz="0" w:space="0" w:color="auto"/>
            <w:bottom w:val="none" w:sz="0" w:space="0" w:color="auto"/>
            <w:right w:val="none" w:sz="0" w:space="0" w:color="auto"/>
          </w:divBdr>
        </w:div>
      </w:divsChild>
    </w:div>
    <w:div w:id="163210565">
      <w:bodyDiv w:val="1"/>
      <w:marLeft w:val="0"/>
      <w:marRight w:val="0"/>
      <w:marTop w:val="0"/>
      <w:marBottom w:val="0"/>
      <w:divBdr>
        <w:top w:val="none" w:sz="0" w:space="0" w:color="auto"/>
        <w:left w:val="none" w:sz="0" w:space="0" w:color="auto"/>
        <w:bottom w:val="none" w:sz="0" w:space="0" w:color="auto"/>
        <w:right w:val="none" w:sz="0" w:space="0" w:color="auto"/>
      </w:divBdr>
    </w:div>
    <w:div w:id="170992216">
      <w:bodyDiv w:val="1"/>
      <w:marLeft w:val="0"/>
      <w:marRight w:val="0"/>
      <w:marTop w:val="0"/>
      <w:marBottom w:val="0"/>
      <w:divBdr>
        <w:top w:val="none" w:sz="0" w:space="0" w:color="auto"/>
        <w:left w:val="none" w:sz="0" w:space="0" w:color="auto"/>
        <w:bottom w:val="none" w:sz="0" w:space="0" w:color="auto"/>
        <w:right w:val="none" w:sz="0" w:space="0" w:color="auto"/>
      </w:divBdr>
    </w:div>
    <w:div w:id="187332831">
      <w:bodyDiv w:val="1"/>
      <w:marLeft w:val="0"/>
      <w:marRight w:val="0"/>
      <w:marTop w:val="0"/>
      <w:marBottom w:val="0"/>
      <w:divBdr>
        <w:top w:val="none" w:sz="0" w:space="0" w:color="auto"/>
        <w:left w:val="none" w:sz="0" w:space="0" w:color="auto"/>
        <w:bottom w:val="none" w:sz="0" w:space="0" w:color="auto"/>
        <w:right w:val="none" w:sz="0" w:space="0" w:color="auto"/>
      </w:divBdr>
    </w:div>
    <w:div w:id="197931538">
      <w:bodyDiv w:val="1"/>
      <w:marLeft w:val="0"/>
      <w:marRight w:val="0"/>
      <w:marTop w:val="0"/>
      <w:marBottom w:val="0"/>
      <w:divBdr>
        <w:top w:val="none" w:sz="0" w:space="0" w:color="auto"/>
        <w:left w:val="none" w:sz="0" w:space="0" w:color="auto"/>
        <w:bottom w:val="none" w:sz="0" w:space="0" w:color="auto"/>
        <w:right w:val="none" w:sz="0" w:space="0" w:color="auto"/>
      </w:divBdr>
    </w:div>
    <w:div w:id="199368843">
      <w:bodyDiv w:val="1"/>
      <w:marLeft w:val="0"/>
      <w:marRight w:val="0"/>
      <w:marTop w:val="0"/>
      <w:marBottom w:val="0"/>
      <w:divBdr>
        <w:top w:val="none" w:sz="0" w:space="0" w:color="auto"/>
        <w:left w:val="none" w:sz="0" w:space="0" w:color="auto"/>
        <w:bottom w:val="none" w:sz="0" w:space="0" w:color="auto"/>
        <w:right w:val="none" w:sz="0" w:space="0" w:color="auto"/>
      </w:divBdr>
    </w:div>
    <w:div w:id="211382529">
      <w:bodyDiv w:val="1"/>
      <w:marLeft w:val="0"/>
      <w:marRight w:val="0"/>
      <w:marTop w:val="0"/>
      <w:marBottom w:val="0"/>
      <w:divBdr>
        <w:top w:val="none" w:sz="0" w:space="0" w:color="auto"/>
        <w:left w:val="none" w:sz="0" w:space="0" w:color="auto"/>
        <w:bottom w:val="none" w:sz="0" w:space="0" w:color="auto"/>
        <w:right w:val="none" w:sz="0" w:space="0" w:color="auto"/>
      </w:divBdr>
      <w:divsChild>
        <w:div w:id="1569731881">
          <w:marLeft w:val="274"/>
          <w:marRight w:val="0"/>
          <w:marTop w:val="0"/>
          <w:marBottom w:val="120"/>
          <w:divBdr>
            <w:top w:val="none" w:sz="0" w:space="0" w:color="auto"/>
            <w:left w:val="none" w:sz="0" w:space="0" w:color="auto"/>
            <w:bottom w:val="none" w:sz="0" w:space="0" w:color="auto"/>
            <w:right w:val="none" w:sz="0" w:space="0" w:color="auto"/>
          </w:divBdr>
        </w:div>
      </w:divsChild>
    </w:div>
    <w:div w:id="221717426">
      <w:bodyDiv w:val="1"/>
      <w:marLeft w:val="0"/>
      <w:marRight w:val="0"/>
      <w:marTop w:val="0"/>
      <w:marBottom w:val="0"/>
      <w:divBdr>
        <w:top w:val="none" w:sz="0" w:space="0" w:color="auto"/>
        <w:left w:val="none" w:sz="0" w:space="0" w:color="auto"/>
        <w:bottom w:val="none" w:sz="0" w:space="0" w:color="auto"/>
        <w:right w:val="none" w:sz="0" w:space="0" w:color="auto"/>
      </w:divBdr>
    </w:div>
    <w:div w:id="256720192">
      <w:bodyDiv w:val="1"/>
      <w:marLeft w:val="0"/>
      <w:marRight w:val="0"/>
      <w:marTop w:val="0"/>
      <w:marBottom w:val="0"/>
      <w:divBdr>
        <w:top w:val="none" w:sz="0" w:space="0" w:color="auto"/>
        <w:left w:val="none" w:sz="0" w:space="0" w:color="auto"/>
        <w:bottom w:val="none" w:sz="0" w:space="0" w:color="auto"/>
        <w:right w:val="none" w:sz="0" w:space="0" w:color="auto"/>
      </w:divBdr>
    </w:div>
    <w:div w:id="262349882">
      <w:bodyDiv w:val="1"/>
      <w:marLeft w:val="0"/>
      <w:marRight w:val="0"/>
      <w:marTop w:val="0"/>
      <w:marBottom w:val="0"/>
      <w:divBdr>
        <w:top w:val="none" w:sz="0" w:space="0" w:color="auto"/>
        <w:left w:val="none" w:sz="0" w:space="0" w:color="auto"/>
        <w:bottom w:val="none" w:sz="0" w:space="0" w:color="auto"/>
        <w:right w:val="none" w:sz="0" w:space="0" w:color="auto"/>
      </w:divBdr>
      <w:divsChild>
        <w:div w:id="6563174">
          <w:marLeft w:val="274"/>
          <w:marRight w:val="0"/>
          <w:marTop w:val="0"/>
          <w:marBottom w:val="120"/>
          <w:divBdr>
            <w:top w:val="none" w:sz="0" w:space="0" w:color="auto"/>
            <w:left w:val="none" w:sz="0" w:space="0" w:color="auto"/>
            <w:bottom w:val="none" w:sz="0" w:space="0" w:color="auto"/>
            <w:right w:val="none" w:sz="0" w:space="0" w:color="auto"/>
          </w:divBdr>
        </w:div>
        <w:div w:id="1645425751">
          <w:marLeft w:val="274"/>
          <w:marRight w:val="0"/>
          <w:marTop w:val="0"/>
          <w:marBottom w:val="120"/>
          <w:divBdr>
            <w:top w:val="none" w:sz="0" w:space="0" w:color="auto"/>
            <w:left w:val="none" w:sz="0" w:space="0" w:color="auto"/>
            <w:bottom w:val="none" w:sz="0" w:space="0" w:color="auto"/>
            <w:right w:val="none" w:sz="0" w:space="0" w:color="auto"/>
          </w:divBdr>
        </w:div>
      </w:divsChild>
    </w:div>
    <w:div w:id="272903797">
      <w:bodyDiv w:val="1"/>
      <w:marLeft w:val="0"/>
      <w:marRight w:val="0"/>
      <w:marTop w:val="0"/>
      <w:marBottom w:val="0"/>
      <w:divBdr>
        <w:top w:val="none" w:sz="0" w:space="0" w:color="auto"/>
        <w:left w:val="none" w:sz="0" w:space="0" w:color="auto"/>
        <w:bottom w:val="none" w:sz="0" w:space="0" w:color="auto"/>
        <w:right w:val="none" w:sz="0" w:space="0" w:color="auto"/>
      </w:divBdr>
    </w:div>
    <w:div w:id="273832648">
      <w:bodyDiv w:val="1"/>
      <w:marLeft w:val="0"/>
      <w:marRight w:val="0"/>
      <w:marTop w:val="0"/>
      <w:marBottom w:val="0"/>
      <w:divBdr>
        <w:top w:val="none" w:sz="0" w:space="0" w:color="auto"/>
        <w:left w:val="none" w:sz="0" w:space="0" w:color="auto"/>
        <w:bottom w:val="none" w:sz="0" w:space="0" w:color="auto"/>
        <w:right w:val="none" w:sz="0" w:space="0" w:color="auto"/>
      </w:divBdr>
    </w:div>
    <w:div w:id="275068208">
      <w:bodyDiv w:val="1"/>
      <w:marLeft w:val="0"/>
      <w:marRight w:val="0"/>
      <w:marTop w:val="0"/>
      <w:marBottom w:val="0"/>
      <w:divBdr>
        <w:top w:val="none" w:sz="0" w:space="0" w:color="auto"/>
        <w:left w:val="none" w:sz="0" w:space="0" w:color="auto"/>
        <w:bottom w:val="none" w:sz="0" w:space="0" w:color="auto"/>
        <w:right w:val="none" w:sz="0" w:space="0" w:color="auto"/>
      </w:divBdr>
      <w:divsChild>
        <w:div w:id="316301605">
          <w:marLeft w:val="317"/>
          <w:marRight w:val="0"/>
          <w:marTop w:val="0"/>
          <w:marBottom w:val="0"/>
          <w:divBdr>
            <w:top w:val="none" w:sz="0" w:space="0" w:color="auto"/>
            <w:left w:val="none" w:sz="0" w:space="0" w:color="auto"/>
            <w:bottom w:val="none" w:sz="0" w:space="0" w:color="auto"/>
            <w:right w:val="none" w:sz="0" w:space="0" w:color="auto"/>
          </w:divBdr>
        </w:div>
        <w:div w:id="1186792473">
          <w:marLeft w:val="317"/>
          <w:marRight w:val="0"/>
          <w:marTop w:val="0"/>
          <w:marBottom w:val="0"/>
          <w:divBdr>
            <w:top w:val="none" w:sz="0" w:space="0" w:color="auto"/>
            <w:left w:val="none" w:sz="0" w:space="0" w:color="auto"/>
            <w:bottom w:val="none" w:sz="0" w:space="0" w:color="auto"/>
            <w:right w:val="none" w:sz="0" w:space="0" w:color="auto"/>
          </w:divBdr>
        </w:div>
        <w:div w:id="1409037296">
          <w:marLeft w:val="317"/>
          <w:marRight w:val="0"/>
          <w:marTop w:val="0"/>
          <w:marBottom w:val="0"/>
          <w:divBdr>
            <w:top w:val="none" w:sz="0" w:space="0" w:color="auto"/>
            <w:left w:val="none" w:sz="0" w:space="0" w:color="auto"/>
            <w:bottom w:val="none" w:sz="0" w:space="0" w:color="auto"/>
            <w:right w:val="none" w:sz="0" w:space="0" w:color="auto"/>
          </w:divBdr>
        </w:div>
        <w:div w:id="2115903937">
          <w:marLeft w:val="317"/>
          <w:marRight w:val="0"/>
          <w:marTop w:val="0"/>
          <w:marBottom w:val="0"/>
          <w:divBdr>
            <w:top w:val="none" w:sz="0" w:space="0" w:color="auto"/>
            <w:left w:val="none" w:sz="0" w:space="0" w:color="auto"/>
            <w:bottom w:val="none" w:sz="0" w:space="0" w:color="auto"/>
            <w:right w:val="none" w:sz="0" w:space="0" w:color="auto"/>
          </w:divBdr>
        </w:div>
      </w:divsChild>
    </w:div>
    <w:div w:id="326056706">
      <w:bodyDiv w:val="1"/>
      <w:marLeft w:val="0"/>
      <w:marRight w:val="0"/>
      <w:marTop w:val="0"/>
      <w:marBottom w:val="0"/>
      <w:divBdr>
        <w:top w:val="none" w:sz="0" w:space="0" w:color="auto"/>
        <w:left w:val="none" w:sz="0" w:space="0" w:color="auto"/>
        <w:bottom w:val="none" w:sz="0" w:space="0" w:color="auto"/>
        <w:right w:val="none" w:sz="0" w:space="0" w:color="auto"/>
      </w:divBdr>
    </w:div>
    <w:div w:id="339115714">
      <w:bodyDiv w:val="1"/>
      <w:marLeft w:val="0"/>
      <w:marRight w:val="0"/>
      <w:marTop w:val="0"/>
      <w:marBottom w:val="0"/>
      <w:divBdr>
        <w:top w:val="none" w:sz="0" w:space="0" w:color="auto"/>
        <w:left w:val="none" w:sz="0" w:space="0" w:color="auto"/>
        <w:bottom w:val="none" w:sz="0" w:space="0" w:color="auto"/>
        <w:right w:val="none" w:sz="0" w:space="0" w:color="auto"/>
      </w:divBdr>
      <w:divsChild>
        <w:div w:id="2083134756">
          <w:marLeft w:val="130"/>
          <w:marRight w:val="0"/>
          <w:marTop w:val="0"/>
          <w:marBottom w:val="0"/>
          <w:divBdr>
            <w:top w:val="none" w:sz="0" w:space="0" w:color="auto"/>
            <w:left w:val="none" w:sz="0" w:space="0" w:color="auto"/>
            <w:bottom w:val="none" w:sz="0" w:space="0" w:color="auto"/>
            <w:right w:val="none" w:sz="0" w:space="0" w:color="auto"/>
          </w:divBdr>
        </w:div>
        <w:div w:id="68970595">
          <w:marLeft w:val="130"/>
          <w:marRight w:val="0"/>
          <w:marTop w:val="0"/>
          <w:marBottom w:val="0"/>
          <w:divBdr>
            <w:top w:val="none" w:sz="0" w:space="0" w:color="auto"/>
            <w:left w:val="none" w:sz="0" w:space="0" w:color="auto"/>
            <w:bottom w:val="none" w:sz="0" w:space="0" w:color="auto"/>
            <w:right w:val="none" w:sz="0" w:space="0" w:color="auto"/>
          </w:divBdr>
        </w:div>
        <w:div w:id="395009762">
          <w:marLeft w:val="130"/>
          <w:marRight w:val="0"/>
          <w:marTop w:val="0"/>
          <w:marBottom w:val="0"/>
          <w:divBdr>
            <w:top w:val="none" w:sz="0" w:space="0" w:color="auto"/>
            <w:left w:val="none" w:sz="0" w:space="0" w:color="auto"/>
            <w:bottom w:val="none" w:sz="0" w:space="0" w:color="auto"/>
            <w:right w:val="none" w:sz="0" w:space="0" w:color="auto"/>
          </w:divBdr>
        </w:div>
        <w:div w:id="2005472926">
          <w:marLeft w:val="130"/>
          <w:marRight w:val="0"/>
          <w:marTop w:val="0"/>
          <w:marBottom w:val="0"/>
          <w:divBdr>
            <w:top w:val="none" w:sz="0" w:space="0" w:color="auto"/>
            <w:left w:val="none" w:sz="0" w:space="0" w:color="auto"/>
            <w:bottom w:val="none" w:sz="0" w:space="0" w:color="auto"/>
            <w:right w:val="none" w:sz="0" w:space="0" w:color="auto"/>
          </w:divBdr>
        </w:div>
        <w:div w:id="619144837">
          <w:marLeft w:val="130"/>
          <w:marRight w:val="0"/>
          <w:marTop w:val="0"/>
          <w:marBottom w:val="0"/>
          <w:divBdr>
            <w:top w:val="none" w:sz="0" w:space="0" w:color="auto"/>
            <w:left w:val="none" w:sz="0" w:space="0" w:color="auto"/>
            <w:bottom w:val="none" w:sz="0" w:space="0" w:color="auto"/>
            <w:right w:val="none" w:sz="0" w:space="0" w:color="auto"/>
          </w:divBdr>
        </w:div>
        <w:div w:id="1471437823">
          <w:marLeft w:val="130"/>
          <w:marRight w:val="0"/>
          <w:marTop w:val="0"/>
          <w:marBottom w:val="0"/>
          <w:divBdr>
            <w:top w:val="none" w:sz="0" w:space="0" w:color="auto"/>
            <w:left w:val="none" w:sz="0" w:space="0" w:color="auto"/>
            <w:bottom w:val="none" w:sz="0" w:space="0" w:color="auto"/>
            <w:right w:val="none" w:sz="0" w:space="0" w:color="auto"/>
          </w:divBdr>
        </w:div>
        <w:div w:id="1417946211">
          <w:marLeft w:val="130"/>
          <w:marRight w:val="0"/>
          <w:marTop w:val="0"/>
          <w:marBottom w:val="0"/>
          <w:divBdr>
            <w:top w:val="none" w:sz="0" w:space="0" w:color="auto"/>
            <w:left w:val="none" w:sz="0" w:space="0" w:color="auto"/>
            <w:bottom w:val="none" w:sz="0" w:space="0" w:color="auto"/>
            <w:right w:val="none" w:sz="0" w:space="0" w:color="auto"/>
          </w:divBdr>
        </w:div>
        <w:div w:id="2037148424">
          <w:marLeft w:val="130"/>
          <w:marRight w:val="0"/>
          <w:marTop w:val="0"/>
          <w:marBottom w:val="0"/>
          <w:divBdr>
            <w:top w:val="none" w:sz="0" w:space="0" w:color="auto"/>
            <w:left w:val="none" w:sz="0" w:space="0" w:color="auto"/>
            <w:bottom w:val="none" w:sz="0" w:space="0" w:color="auto"/>
            <w:right w:val="none" w:sz="0" w:space="0" w:color="auto"/>
          </w:divBdr>
        </w:div>
        <w:div w:id="349643462">
          <w:marLeft w:val="130"/>
          <w:marRight w:val="0"/>
          <w:marTop w:val="0"/>
          <w:marBottom w:val="0"/>
          <w:divBdr>
            <w:top w:val="none" w:sz="0" w:space="0" w:color="auto"/>
            <w:left w:val="none" w:sz="0" w:space="0" w:color="auto"/>
            <w:bottom w:val="none" w:sz="0" w:space="0" w:color="auto"/>
            <w:right w:val="none" w:sz="0" w:space="0" w:color="auto"/>
          </w:divBdr>
        </w:div>
        <w:div w:id="743376616">
          <w:marLeft w:val="130"/>
          <w:marRight w:val="0"/>
          <w:marTop w:val="0"/>
          <w:marBottom w:val="0"/>
          <w:divBdr>
            <w:top w:val="none" w:sz="0" w:space="0" w:color="auto"/>
            <w:left w:val="none" w:sz="0" w:space="0" w:color="auto"/>
            <w:bottom w:val="none" w:sz="0" w:space="0" w:color="auto"/>
            <w:right w:val="none" w:sz="0" w:space="0" w:color="auto"/>
          </w:divBdr>
        </w:div>
        <w:div w:id="1817332021">
          <w:marLeft w:val="130"/>
          <w:marRight w:val="0"/>
          <w:marTop w:val="0"/>
          <w:marBottom w:val="0"/>
          <w:divBdr>
            <w:top w:val="none" w:sz="0" w:space="0" w:color="auto"/>
            <w:left w:val="none" w:sz="0" w:space="0" w:color="auto"/>
            <w:bottom w:val="none" w:sz="0" w:space="0" w:color="auto"/>
            <w:right w:val="none" w:sz="0" w:space="0" w:color="auto"/>
          </w:divBdr>
        </w:div>
      </w:divsChild>
    </w:div>
    <w:div w:id="350105614">
      <w:bodyDiv w:val="1"/>
      <w:marLeft w:val="0"/>
      <w:marRight w:val="0"/>
      <w:marTop w:val="0"/>
      <w:marBottom w:val="0"/>
      <w:divBdr>
        <w:top w:val="none" w:sz="0" w:space="0" w:color="auto"/>
        <w:left w:val="none" w:sz="0" w:space="0" w:color="auto"/>
        <w:bottom w:val="none" w:sz="0" w:space="0" w:color="auto"/>
        <w:right w:val="none" w:sz="0" w:space="0" w:color="auto"/>
      </w:divBdr>
      <w:divsChild>
        <w:div w:id="698504960">
          <w:marLeft w:val="274"/>
          <w:marRight w:val="0"/>
          <w:marTop w:val="0"/>
          <w:marBottom w:val="0"/>
          <w:divBdr>
            <w:top w:val="none" w:sz="0" w:space="0" w:color="auto"/>
            <w:left w:val="none" w:sz="0" w:space="0" w:color="auto"/>
            <w:bottom w:val="none" w:sz="0" w:space="0" w:color="auto"/>
            <w:right w:val="none" w:sz="0" w:space="0" w:color="auto"/>
          </w:divBdr>
        </w:div>
        <w:div w:id="896627257">
          <w:marLeft w:val="274"/>
          <w:marRight w:val="0"/>
          <w:marTop w:val="0"/>
          <w:marBottom w:val="0"/>
          <w:divBdr>
            <w:top w:val="none" w:sz="0" w:space="0" w:color="auto"/>
            <w:left w:val="none" w:sz="0" w:space="0" w:color="auto"/>
            <w:bottom w:val="none" w:sz="0" w:space="0" w:color="auto"/>
            <w:right w:val="none" w:sz="0" w:space="0" w:color="auto"/>
          </w:divBdr>
        </w:div>
        <w:div w:id="1022900906">
          <w:marLeft w:val="274"/>
          <w:marRight w:val="0"/>
          <w:marTop w:val="0"/>
          <w:marBottom w:val="0"/>
          <w:divBdr>
            <w:top w:val="none" w:sz="0" w:space="0" w:color="auto"/>
            <w:left w:val="none" w:sz="0" w:space="0" w:color="auto"/>
            <w:bottom w:val="none" w:sz="0" w:space="0" w:color="auto"/>
            <w:right w:val="none" w:sz="0" w:space="0" w:color="auto"/>
          </w:divBdr>
        </w:div>
        <w:div w:id="1233934091">
          <w:marLeft w:val="274"/>
          <w:marRight w:val="0"/>
          <w:marTop w:val="0"/>
          <w:marBottom w:val="0"/>
          <w:divBdr>
            <w:top w:val="none" w:sz="0" w:space="0" w:color="auto"/>
            <w:left w:val="none" w:sz="0" w:space="0" w:color="auto"/>
            <w:bottom w:val="none" w:sz="0" w:space="0" w:color="auto"/>
            <w:right w:val="none" w:sz="0" w:space="0" w:color="auto"/>
          </w:divBdr>
        </w:div>
        <w:div w:id="1776557445">
          <w:marLeft w:val="274"/>
          <w:marRight w:val="0"/>
          <w:marTop w:val="0"/>
          <w:marBottom w:val="0"/>
          <w:divBdr>
            <w:top w:val="none" w:sz="0" w:space="0" w:color="auto"/>
            <w:left w:val="none" w:sz="0" w:space="0" w:color="auto"/>
            <w:bottom w:val="none" w:sz="0" w:space="0" w:color="auto"/>
            <w:right w:val="none" w:sz="0" w:space="0" w:color="auto"/>
          </w:divBdr>
        </w:div>
      </w:divsChild>
    </w:div>
    <w:div w:id="351147040">
      <w:bodyDiv w:val="1"/>
      <w:marLeft w:val="0"/>
      <w:marRight w:val="0"/>
      <w:marTop w:val="0"/>
      <w:marBottom w:val="0"/>
      <w:divBdr>
        <w:top w:val="none" w:sz="0" w:space="0" w:color="auto"/>
        <w:left w:val="none" w:sz="0" w:space="0" w:color="auto"/>
        <w:bottom w:val="none" w:sz="0" w:space="0" w:color="auto"/>
        <w:right w:val="none" w:sz="0" w:space="0" w:color="auto"/>
      </w:divBdr>
    </w:div>
    <w:div w:id="353582191">
      <w:bodyDiv w:val="1"/>
      <w:marLeft w:val="0"/>
      <w:marRight w:val="0"/>
      <w:marTop w:val="0"/>
      <w:marBottom w:val="0"/>
      <w:divBdr>
        <w:top w:val="none" w:sz="0" w:space="0" w:color="auto"/>
        <w:left w:val="none" w:sz="0" w:space="0" w:color="auto"/>
        <w:bottom w:val="none" w:sz="0" w:space="0" w:color="auto"/>
        <w:right w:val="none" w:sz="0" w:space="0" w:color="auto"/>
      </w:divBdr>
    </w:div>
    <w:div w:id="394863144">
      <w:bodyDiv w:val="1"/>
      <w:marLeft w:val="0"/>
      <w:marRight w:val="0"/>
      <w:marTop w:val="0"/>
      <w:marBottom w:val="0"/>
      <w:divBdr>
        <w:top w:val="none" w:sz="0" w:space="0" w:color="auto"/>
        <w:left w:val="none" w:sz="0" w:space="0" w:color="auto"/>
        <w:bottom w:val="none" w:sz="0" w:space="0" w:color="auto"/>
        <w:right w:val="none" w:sz="0" w:space="0" w:color="auto"/>
      </w:divBdr>
    </w:div>
    <w:div w:id="408885674">
      <w:bodyDiv w:val="1"/>
      <w:marLeft w:val="0"/>
      <w:marRight w:val="0"/>
      <w:marTop w:val="0"/>
      <w:marBottom w:val="0"/>
      <w:divBdr>
        <w:top w:val="none" w:sz="0" w:space="0" w:color="auto"/>
        <w:left w:val="none" w:sz="0" w:space="0" w:color="auto"/>
        <w:bottom w:val="none" w:sz="0" w:space="0" w:color="auto"/>
        <w:right w:val="none" w:sz="0" w:space="0" w:color="auto"/>
      </w:divBdr>
    </w:div>
    <w:div w:id="413280358">
      <w:bodyDiv w:val="1"/>
      <w:marLeft w:val="0"/>
      <w:marRight w:val="0"/>
      <w:marTop w:val="0"/>
      <w:marBottom w:val="0"/>
      <w:divBdr>
        <w:top w:val="none" w:sz="0" w:space="0" w:color="auto"/>
        <w:left w:val="none" w:sz="0" w:space="0" w:color="auto"/>
        <w:bottom w:val="none" w:sz="0" w:space="0" w:color="auto"/>
        <w:right w:val="none" w:sz="0" w:space="0" w:color="auto"/>
      </w:divBdr>
      <w:divsChild>
        <w:div w:id="267812153">
          <w:marLeft w:val="274"/>
          <w:marRight w:val="0"/>
          <w:marTop w:val="60"/>
          <w:marBottom w:val="0"/>
          <w:divBdr>
            <w:top w:val="none" w:sz="0" w:space="0" w:color="auto"/>
            <w:left w:val="none" w:sz="0" w:space="0" w:color="auto"/>
            <w:bottom w:val="none" w:sz="0" w:space="0" w:color="auto"/>
            <w:right w:val="none" w:sz="0" w:space="0" w:color="auto"/>
          </w:divBdr>
        </w:div>
        <w:div w:id="1034892090">
          <w:marLeft w:val="274"/>
          <w:marRight w:val="0"/>
          <w:marTop w:val="60"/>
          <w:marBottom w:val="0"/>
          <w:divBdr>
            <w:top w:val="none" w:sz="0" w:space="0" w:color="auto"/>
            <w:left w:val="none" w:sz="0" w:space="0" w:color="auto"/>
            <w:bottom w:val="none" w:sz="0" w:space="0" w:color="auto"/>
            <w:right w:val="none" w:sz="0" w:space="0" w:color="auto"/>
          </w:divBdr>
        </w:div>
        <w:div w:id="1149323933">
          <w:marLeft w:val="274"/>
          <w:marRight w:val="0"/>
          <w:marTop w:val="60"/>
          <w:marBottom w:val="0"/>
          <w:divBdr>
            <w:top w:val="none" w:sz="0" w:space="0" w:color="auto"/>
            <w:left w:val="none" w:sz="0" w:space="0" w:color="auto"/>
            <w:bottom w:val="none" w:sz="0" w:space="0" w:color="auto"/>
            <w:right w:val="none" w:sz="0" w:space="0" w:color="auto"/>
          </w:divBdr>
        </w:div>
        <w:div w:id="1636719887">
          <w:marLeft w:val="274"/>
          <w:marRight w:val="0"/>
          <w:marTop w:val="60"/>
          <w:marBottom w:val="0"/>
          <w:divBdr>
            <w:top w:val="none" w:sz="0" w:space="0" w:color="auto"/>
            <w:left w:val="none" w:sz="0" w:space="0" w:color="auto"/>
            <w:bottom w:val="none" w:sz="0" w:space="0" w:color="auto"/>
            <w:right w:val="none" w:sz="0" w:space="0" w:color="auto"/>
          </w:divBdr>
        </w:div>
        <w:div w:id="1654063331">
          <w:marLeft w:val="274"/>
          <w:marRight w:val="0"/>
          <w:marTop w:val="60"/>
          <w:marBottom w:val="0"/>
          <w:divBdr>
            <w:top w:val="none" w:sz="0" w:space="0" w:color="auto"/>
            <w:left w:val="none" w:sz="0" w:space="0" w:color="auto"/>
            <w:bottom w:val="none" w:sz="0" w:space="0" w:color="auto"/>
            <w:right w:val="none" w:sz="0" w:space="0" w:color="auto"/>
          </w:divBdr>
        </w:div>
        <w:div w:id="1859083019">
          <w:marLeft w:val="274"/>
          <w:marRight w:val="0"/>
          <w:marTop w:val="60"/>
          <w:marBottom w:val="0"/>
          <w:divBdr>
            <w:top w:val="none" w:sz="0" w:space="0" w:color="auto"/>
            <w:left w:val="none" w:sz="0" w:space="0" w:color="auto"/>
            <w:bottom w:val="none" w:sz="0" w:space="0" w:color="auto"/>
            <w:right w:val="none" w:sz="0" w:space="0" w:color="auto"/>
          </w:divBdr>
        </w:div>
        <w:div w:id="2067488303">
          <w:marLeft w:val="274"/>
          <w:marRight w:val="0"/>
          <w:marTop w:val="60"/>
          <w:marBottom w:val="0"/>
          <w:divBdr>
            <w:top w:val="none" w:sz="0" w:space="0" w:color="auto"/>
            <w:left w:val="none" w:sz="0" w:space="0" w:color="auto"/>
            <w:bottom w:val="none" w:sz="0" w:space="0" w:color="auto"/>
            <w:right w:val="none" w:sz="0" w:space="0" w:color="auto"/>
          </w:divBdr>
        </w:div>
      </w:divsChild>
    </w:div>
    <w:div w:id="461384426">
      <w:bodyDiv w:val="1"/>
      <w:marLeft w:val="0"/>
      <w:marRight w:val="0"/>
      <w:marTop w:val="0"/>
      <w:marBottom w:val="0"/>
      <w:divBdr>
        <w:top w:val="none" w:sz="0" w:space="0" w:color="auto"/>
        <w:left w:val="none" w:sz="0" w:space="0" w:color="auto"/>
        <w:bottom w:val="none" w:sz="0" w:space="0" w:color="auto"/>
        <w:right w:val="none" w:sz="0" w:space="0" w:color="auto"/>
      </w:divBdr>
    </w:div>
    <w:div w:id="485710822">
      <w:bodyDiv w:val="1"/>
      <w:marLeft w:val="0"/>
      <w:marRight w:val="0"/>
      <w:marTop w:val="0"/>
      <w:marBottom w:val="0"/>
      <w:divBdr>
        <w:top w:val="none" w:sz="0" w:space="0" w:color="auto"/>
        <w:left w:val="none" w:sz="0" w:space="0" w:color="auto"/>
        <w:bottom w:val="none" w:sz="0" w:space="0" w:color="auto"/>
        <w:right w:val="none" w:sz="0" w:space="0" w:color="auto"/>
      </w:divBdr>
    </w:div>
    <w:div w:id="485978613">
      <w:bodyDiv w:val="1"/>
      <w:marLeft w:val="0"/>
      <w:marRight w:val="0"/>
      <w:marTop w:val="0"/>
      <w:marBottom w:val="0"/>
      <w:divBdr>
        <w:top w:val="none" w:sz="0" w:space="0" w:color="auto"/>
        <w:left w:val="none" w:sz="0" w:space="0" w:color="auto"/>
        <w:bottom w:val="none" w:sz="0" w:space="0" w:color="auto"/>
        <w:right w:val="none" w:sz="0" w:space="0" w:color="auto"/>
      </w:divBdr>
    </w:div>
    <w:div w:id="492454102">
      <w:bodyDiv w:val="1"/>
      <w:marLeft w:val="0"/>
      <w:marRight w:val="0"/>
      <w:marTop w:val="0"/>
      <w:marBottom w:val="0"/>
      <w:divBdr>
        <w:top w:val="none" w:sz="0" w:space="0" w:color="auto"/>
        <w:left w:val="none" w:sz="0" w:space="0" w:color="auto"/>
        <w:bottom w:val="none" w:sz="0" w:space="0" w:color="auto"/>
        <w:right w:val="none" w:sz="0" w:space="0" w:color="auto"/>
      </w:divBdr>
      <w:divsChild>
        <w:div w:id="1209220104">
          <w:marLeft w:val="274"/>
          <w:marRight w:val="0"/>
          <w:marTop w:val="0"/>
          <w:marBottom w:val="120"/>
          <w:divBdr>
            <w:top w:val="none" w:sz="0" w:space="0" w:color="auto"/>
            <w:left w:val="none" w:sz="0" w:space="0" w:color="auto"/>
            <w:bottom w:val="none" w:sz="0" w:space="0" w:color="auto"/>
            <w:right w:val="none" w:sz="0" w:space="0" w:color="auto"/>
          </w:divBdr>
        </w:div>
      </w:divsChild>
    </w:div>
    <w:div w:id="493109104">
      <w:bodyDiv w:val="1"/>
      <w:marLeft w:val="0"/>
      <w:marRight w:val="0"/>
      <w:marTop w:val="0"/>
      <w:marBottom w:val="0"/>
      <w:divBdr>
        <w:top w:val="none" w:sz="0" w:space="0" w:color="auto"/>
        <w:left w:val="none" w:sz="0" w:space="0" w:color="auto"/>
        <w:bottom w:val="none" w:sz="0" w:space="0" w:color="auto"/>
        <w:right w:val="none" w:sz="0" w:space="0" w:color="auto"/>
      </w:divBdr>
    </w:div>
    <w:div w:id="594902897">
      <w:bodyDiv w:val="1"/>
      <w:marLeft w:val="0"/>
      <w:marRight w:val="0"/>
      <w:marTop w:val="0"/>
      <w:marBottom w:val="0"/>
      <w:divBdr>
        <w:top w:val="none" w:sz="0" w:space="0" w:color="auto"/>
        <w:left w:val="none" w:sz="0" w:space="0" w:color="auto"/>
        <w:bottom w:val="none" w:sz="0" w:space="0" w:color="auto"/>
        <w:right w:val="none" w:sz="0" w:space="0" w:color="auto"/>
      </w:divBdr>
    </w:div>
    <w:div w:id="632171214">
      <w:bodyDiv w:val="1"/>
      <w:marLeft w:val="0"/>
      <w:marRight w:val="0"/>
      <w:marTop w:val="0"/>
      <w:marBottom w:val="0"/>
      <w:divBdr>
        <w:top w:val="none" w:sz="0" w:space="0" w:color="auto"/>
        <w:left w:val="none" w:sz="0" w:space="0" w:color="auto"/>
        <w:bottom w:val="none" w:sz="0" w:space="0" w:color="auto"/>
        <w:right w:val="none" w:sz="0" w:space="0" w:color="auto"/>
      </w:divBdr>
    </w:div>
    <w:div w:id="633946740">
      <w:bodyDiv w:val="1"/>
      <w:marLeft w:val="0"/>
      <w:marRight w:val="0"/>
      <w:marTop w:val="0"/>
      <w:marBottom w:val="0"/>
      <w:divBdr>
        <w:top w:val="none" w:sz="0" w:space="0" w:color="auto"/>
        <w:left w:val="none" w:sz="0" w:space="0" w:color="auto"/>
        <w:bottom w:val="none" w:sz="0" w:space="0" w:color="auto"/>
        <w:right w:val="none" w:sz="0" w:space="0" w:color="auto"/>
      </w:divBdr>
    </w:div>
    <w:div w:id="637304146">
      <w:bodyDiv w:val="1"/>
      <w:marLeft w:val="0"/>
      <w:marRight w:val="0"/>
      <w:marTop w:val="0"/>
      <w:marBottom w:val="0"/>
      <w:divBdr>
        <w:top w:val="none" w:sz="0" w:space="0" w:color="auto"/>
        <w:left w:val="none" w:sz="0" w:space="0" w:color="auto"/>
        <w:bottom w:val="none" w:sz="0" w:space="0" w:color="auto"/>
        <w:right w:val="none" w:sz="0" w:space="0" w:color="auto"/>
      </w:divBdr>
      <w:divsChild>
        <w:div w:id="971640213">
          <w:marLeft w:val="0"/>
          <w:marRight w:val="0"/>
          <w:marTop w:val="0"/>
          <w:marBottom w:val="0"/>
          <w:divBdr>
            <w:top w:val="none" w:sz="0" w:space="0" w:color="auto"/>
            <w:left w:val="none" w:sz="0" w:space="0" w:color="auto"/>
            <w:bottom w:val="none" w:sz="0" w:space="0" w:color="auto"/>
            <w:right w:val="none" w:sz="0" w:space="0" w:color="auto"/>
          </w:divBdr>
          <w:divsChild>
            <w:div w:id="1728456835">
              <w:marLeft w:val="0"/>
              <w:marRight w:val="0"/>
              <w:marTop w:val="0"/>
              <w:marBottom w:val="0"/>
              <w:divBdr>
                <w:top w:val="none" w:sz="0" w:space="0" w:color="auto"/>
                <w:left w:val="none" w:sz="0" w:space="0" w:color="auto"/>
                <w:bottom w:val="none" w:sz="0" w:space="0" w:color="auto"/>
                <w:right w:val="none" w:sz="0" w:space="0" w:color="auto"/>
              </w:divBdr>
              <w:divsChild>
                <w:div w:id="546717560">
                  <w:marLeft w:val="0"/>
                  <w:marRight w:val="0"/>
                  <w:marTop w:val="0"/>
                  <w:marBottom w:val="0"/>
                  <w:divBdr>
                    <w:top w:val="none" w:sz="0" w:space="0" w:color="auto"/>
                    <w:left w:val="none" w:sz="0" w:space="0" w:color="auto"/>
                    <w:bottom w:val="none" w:sz="0" w:space="0" w:color="auto"/>
                    <w:right w:val="none" w:sz="0" w:space="0" w:color="auto"/>
                  </w:divBdr>
                  <w:divsChild>
                    <w:div w:id="2099784968">
                      <w:marLeft w:val="0"/>
                      <w:marRight w:val="0"/>
                      <w:marTop w:val="0"/>
                      <w:marBottom w:val="0"/>
                      <w:divBdr>
                        <w:top w:val="none" w:sz="0" w:space="0" w:color="auto"/>
                        <w:left w:val="none" w:sz="0" w:space="0" w:color="auto"/>
                        <w:bottom w:val="none" w:sz="0" w:space="0" w:color="auto"/>
                        <w:right w:val="none" w:sz="0" w:space="0" w:color="auto"/>
                      </w:divBdr>
                      <w:divsChild>
                        <w:div w:id="1537814358">
                          <w:marLeft w:val="0"/>
                          <w:marRight w:val="0"/>
                          <w:marTop w:val="45"/>
                          <w:marBottom w:val="0"/>
                          <w:divBdr>
                            <w:top w:val="none" w:sz="0" w:space="0" w:color="auto"/>
                            <w:left w:val="none" w:sz="0" w:space="0" w:color="auto"/>
                            <w:bottom w:val="none" w:sz="0" w:space="0" w:color="auto"/>
                            <w:right w:val="none" w:sz="0" w:space="0" w:color="auto"/>
                          </w:divBdr>
                          <w:divsChild>
                            <w:div w:id="367680447">
                              <w:marLeft w:val="0"/>
                              <w:marRight w:val="0"/>
                              <w:marTop w:val="0"/>
                              <w:marBottom w:val="0"/>
                              <w:divBdr>
                                <w:top w:val="none" w:sz="0" w:space="0" w:color="auto"/>
                                <w:left w:val="none" w:sz="0" w:space="0" w:color="auto"/>
                                <w:bottom w:val="none" w:sz="0" w:space="0" w:color="auto"/>
                                <w:right w:val="none" w:sz="0" w:space="0" w:color="auto"/>
                              </w:divBdr>
                              <w:divsChild>
                                <w:div w:id="319697634">
                                  <w:marLeft w:val="2070"/>
                                  <w:marRight w:val="3810"/>
                                  <w:marTop w:val="0"/>
                                  <w:marBottom w:val="0"/>
                                  <w:divBdr>
                                    <w:top w:val="none" w:sz="0" w:space="0" w:color="auto"/>
                                    <w:left w:val="none" w:sz="0" w:space="0" w:color="auto"/>
                                    <w:bottom w:val="none" w:sz="0" w:space="0" w:color="auto"/>
                                    <w:right w:val="none" w:sz="0" w:space="0" w:color="auto"/>
                                  </w:divBdr>
                                  <w:divsChild>
                                    <w:div w:id="1333952184">
                                      <w:marLeft w:val="0"/>
                                      <w:marRight w:val="0"/>
                                      <w:marTop w:val="0"/>
                                      <w:marBottom w:val="0"/>
                                      <w:divBdr>
                                        <w:top w:val="none" w:sz="0" w:space="0" w:color="auto"/>
                                        <w:left w:val="none" w:sz="0" w:space="0" w:color="auto"/>
                                        <w:bottom w:val="none" w:sz="0" w:space="0" w:color="auto"/>
                                        <w:right w:val="none" w:sz="0" w:space="0" w:color="auto"/>
                                      </w:divBdr>
                                      <w:divsChild>
                                        <w:div w:id="533232621">
                                          <w:marLeft w:val="0"/>
                                          <w:marRight w:val="0"/>
                                          <w:marTop w:val="0"/>
                                          <w:marBottom w:val="0"/>
                                          <w:divBdr>
                                            <w:top w:val="none" w:sz="0" w:space="0" w:color="auto"/>
                                            <w:left w:val="none" w:sz="0" w:space="0" w:color="auto"/>
                                            <w:bottom w:val="none" w:sz="0" w:space="0" w:color="auto"/>
                                            <w:right w:val="none" w:sz="0" w:space="0" w:color="auto"/>
                                          </w:divBdr>
                                          <w:divsChild>
                                            <w:div w:id="1451626588">
                                              <w:marLeft w:val="0"/>
                                              <w:marRight w:val="0"/>
                                              <w:marTop w:val="0"/>
                                              <w:marBottom w:val="0"/>
                                              <w:divBdr>
                                                <w:top w:val="none" w:sz="0" w:space="0" w:color="auto"/>
                                                <w:left w:val="none" w:sz="0" w:space="0" w:color="auto"/>
                                                <w:bottom w:val="none" w:sz="0" w:space="0" w:color="auto"/>
                                                <w:right w:val="none" w:sz="0" w:space="0" w:color="auto"/>
                                              </w:divBdr>
                                              <w:divsChild>
                                                <w:div w:id="996763604">
                                                  <w:marLeft w:val="0"/>
                                                  <w:marRight w:val="0"/>
                                                  <w:marTop w:val="90"/>
                                                  <w:marBottom w:val="0"/>
                                                  <w:divBdr>
                                                    <w:top w:val="none" w:sz="0" w:space="0" w:color="auto"/>
                                                    <w:left w:val="none" w:sz="0" w:space="0" w:color="auto"/>
                                                    <w:bottom w:val="none" w:sz="0" w:space="0" w:color="auto"/>
                                                    <w:right w:val="none" w:sz="0" w:space="0" w:color="auto"/>
                                                  </w:divBdr>
                                                  <w:divsChild>
                                                    <w:div w:id="1700084418">
                                                      <w:marLeft w:val="0"/>
                                                      <w:marRight w:val="0"/>
                                                      <w:marTop w:val="0"/>
                                                      <w:marBottom w:val="0"/>
                                                      <w:divBdr>
                                                        <w:top w:val="none" w:sz="0" w:space="0" w:color="auto"/>
                                                        <w:left w:val="none" w:sz="0" w:space="0" w:color="auto"/>
                                                        <w:bottom w:val="none" w:sz="0" w:space="0" w:color="auto"/>
                                                        <w:right w:val="none" w:sz="0" w:space="0" w:color="auto"/>
                                                      </w:divBdr>
                                                      <w:divsChild>
                                                        <w:div w:id="818233875">
                                                          <w:marLeft w:val="0"/>
                                                          <w:marRight w:val="0"/>
                                                          <w:marTop w:val="0"/>
                                                          <w:marBottom w:val="0"/>
                                                          <w:divBdr>
                                                            <w:top w:val="none" w:sz="0" w:space="0" w:color="auto"/>
                                                            <w:left w:val="none" w:sz="0" w:space="0" w:color="auto"/>
                                                            <w:bottom w:val="none" w:sz="0" w:space="0" w:color="auto"/>
                                                            <w:right w:val="none" w:sz="0" w:space="0" w:color="auto"/>
                                                          </w:divBdr>
                                                          <w:divsChild>
                                                            <w:div w:id="1076171845">
                                                              <w:marLeft w:val="0"/>
                                                              <w:marRight w:val="0"/>
                                                              <w:marTop w:val="0"/>
                                                              <w:marBottom w:val="390"/>
                                                              <w:divBdr>
                                                                <w:top w:val="none" w:sz="0" w:space="0" w:color="auto"/>
                                                                <w:left w:val="none" w:sz="0" w:space="0" w:color="auto"/>
                                                                <w:bottom w:val="none" w:sz="0" w:space="0" w:color="auto"/>
                                                                <w:right w:val="none" w:sz="0" w:space="0" w:color="auto"/>
                                                              </w:divBdr>
                                                              <w:divsChild>
                                                                <w:div w:id="1285767144">
                                                                  <w:marLeft w:val="0"/>
                                                                  <w:marRight w:val="0"/>
                                                                  <w:marTop w:val="0"/>
                                                                  <w:marBottom w:val="0"/>
                                                                  <w:divBdr>
                                                                    <w:top w:val="none" w:sz="0" w:space="0" w:color="auto"/>
                                                                    <w:left w:val="none" w:sz="0" w:space="0" w:color="auto"/>
                                                                    <w:bottom w:val="none" w:sz="0" w:space="0" w:color="auto"/>
                                                                    <w:right w:val="none" w:sz="0" w:space="0" w:color="auto"/>
                                                                  </w:divBdr>
                                                                  <w:divsChild>
                                                                    <w:div w:id="1981835490">
                                                                      <w:marLeft w:val="0"/>
                                                                      <w:marRight w:val="0"/>
                                                                      <w:marTop w:val="0"/>
                                                                      <w:marBottom w:val="0"/>
                                                                      <w:divBdr>
                                                                        <w:top w:val="none" w:sz="0" w:space="0" w:color="auto"/>
                                                                        <w:left w:val="none" w:sz="0" w:space="0" w:color="auto"/>
                                                                        <w:bottom w:val="none" w:sz="0" w:space="0" w:color="auto"/>
                                                                        <w:right w:val="none" w:sz="0" w:space="0" w:color="auto"/>
                                                                      </w:divBdr>
                                                                      <w:divsChild>
                                                                        <w:div w:id="2083869922">
                                                                          <w:marLeft w:val="0"/>
                                                                          <w:marRight w:val="0"/>
                                                                          <w:marTop w:val="0"/>
                                                                          <w:marBottom w:val="0"/>
                                                                          <w:divBdr>
                                                                            <w:top w:val="none" w:sz="0" w:space="0" w:color="auto"/>
                                                                            <w:left w:val="none" w:sz="0" w:space="0" w:color="auto"/>
                                                                            <w:bottom w:val="none" w:sz="0" w:space="0" w:color="auto"/>
                                                                            <w:right w:val="none" w:sz="0" w:space="0" w:color="auto"/>
                                                                          </w:divBdr>
                                                                          <w:divsChild>
                                                                            <w:div w:id="2013297993">
                                                                              <w:marLeft w:val="0"/>
                                                                              <w:marRight w:val="0"/>
                                                                              <w:marTop w:val="0"/>
                                                                              <w:marBottom w:val="0"/>
                                                                              <w:divBdr>
                                                                                <w:top w:val="none" w:sz="0" w:space="0" w:color="auto"/>
                                                                                <w:left w:val="none" w:sz="0" w:space="0" w:color="auto"/>
                                                                                <w:bottom w:val="none" w:sz="0" w:space="0" w:color="auto"/>
                                                                                <w:right w:val="none" w:sz="0" w:space="0" w:color="auto"/>
                                                                              </w:divBdr>
                                                                              <w:divsChild>
                                                                                <w:div w:id="582028692">
                                                                                  <w:marLeft w:val="0"/>
                                                                                  <w:marRight w:val="0"/>
                                                                                  <w:marTop w:val="0"/>
                                                                                  <w:marBottom w:val="0"/>
                                                                                  <w:divBdr>
                                                                                    <w:top w:val="none" w:sz="0" w:space="0" w:color="auto"/>
                                                                                    <w:left w:val="none" w:sz="0" w:space="0" w:color="auto"/>
                                                                                    <w:bottom w:val="none" w:sz="0" w:space="0" w:color="auto"/>
                                                                                    <w:right w:val="none" w:sz="0" w:space="0" w:color="auto"/>
                                                                                  </w:divBdr>
                                                                                  <w:divsChild>
                                                                                    <w:div w:id="1348823612">
                                                                                      <w:marLeft w:val="0"/>
                                                                                      <w:marRight w:val="0"/>
                                                                                      <w:marTop w:val="0"/>
                                                                                      <w:marBottom w:val="0"/>
                                                                                      <w:divBdr>
                                                                                        <w:top w:val="none" w:sz="0" w:space="0" w:color="auto"/>
                                                                                        <w:left w:val="none" w:sz="0" w:space="0" w:color="auto"/>
                                                                                        <w:bottom w:val="none" w:sz="0" w:space="0" w:color="auto"/>
                                                                                        <w:right w:val="none" w:sz="0" w:space="0" w:color="auto"/>
                                                                                      </w:divBdr>
                                                                                      <w:divsChild>
                                                                                        <w:div w:id="1531381629">
                                                                                          <w:marLeft w:val="0"/>
                                                                                          <w:marRight w:val="0"/>
                                                                                          <w:marTop w:val="0"/>
                                                                                          <w:marBottom w:val="0"/>
                                                                                          <w:divBdr>
                                                                                            <w:top w:val="none" w:sz="0" w:space="0" w:color="auto"/>
                                                                                            <w:left w:val="none" w:sz="0" w:space="0" w:color="auto"/>
                                                                                            <w:bottom w:val="none" w:sz="0" w:space="0" w:color="auto"/>
                                                                                            <w:right w:val="none" w:sz="0" w:space="0" w:color="auto"/>
                                                                                          </w:divBdr>
                                                                                          <w:divsChild>
                                                                                            <w:div w:id="8866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899059">
      <w:bodyDiv w:val="1"/>
      <w:marLeft w:val="0"/>
      <w:marRight w:val="0"/>
      <w:marTop w:val="0"/>
      <w:marBottom w:val="0"/>
      <w:divBdr>
        <w:top w:val="none" w:sz="0" w:space="0" w:color="auto"/>
        <w:left w:val="none" w:sz="0" w:space="0" w:color="auto"/>
        <w:bottom w:val="none" w:sz="0" w:space="0" w:color="auto"/>
        <w:right w:val="none" w:sz="0" w:space="0" w:color="auto"/>
      </w:divBdr>
    </w:div>
    <w:div w:id="652609414">
      <w:bodyDiv w:val="1"/>
      <w:marLeft w:val="0"/>
      <w:marRight w:val="0"/>
      <w:marTop w:val="0"/>
      <w:marBottom w:val="0"/>
      <w:divBdr>
        <w:top w:val="none" w:sz="0" w:space="0" w:color="auto"/>
        <w:left w:val="none" w:sz="0" w:space="0" w:color="auto"/>
        <w:bottom w:val="none" w:sz="0" w:space="0" w:color="auto"/>
        <w:right w:val="none" w:sz="0" w:space="0" w:color="auto"/>
      </w:divBdr>
    </w:div>
    <w:div w:id="673461945">
      <w:bodyDiv w:val="1"/>
      <w:marLeft w:val="0"/>
      <w:marRight w:val="0"/>
      <w:marTop w:val="0"/>
      <w:marBottom w:val="0"/>
      <w:divBdr>
        <w:top w:val="none" w:sz="0" w:space="0" w:color="auto"/>
        <w:left w:val="none" w:sz="0" w:space="0" w:color="auto"/>
        <w:bottom w:val="none" w:sz="0" w:space="0" w:color="auto"/>
        <w:right w:val="none" w:sz="0" w:space="0" w:color="auto"/>
      </w:divBdr>
    </w:div>
    <w:div w:id="677392161">
      <w:bodyDiv w:val="1"/>
      <w:marLeft w:val="0"/>
      <w:marRight w:val="0"/>
      <w:marTop w:val="0"/>
      <w:marBottom w:val="0"/>
      <w:divBdr>
        <w:top w:val="none" w:sz="0" w:space="0" w:color="auto"/>
        <w:left w:val="none" w:sz="0" w:space="0" w:color="auto"/>
        <w:bottom w:val="none" w:sz="0" w:space="0" w:color="auto"/>
        <w:right w:val="none" w:sz="0" w:space="0" w:color="auto"/>
      </w:divBdr>
    </w:div>
    <w:div w:id="689722037">
      <w:bodyDiv w:val="1"/>
      <w:marLeft w:val="0"/>
      <w:marRight w:val="0"/>
      <w:marTop w:val="0"/>
      <w:marBottom w:val="0"/>
      <w:divBdr>
        <w:top w:val="none" w:sz="0" w:space="0" w:color="auto"/>
        <w:left w:val="none" w:sz="0" w:space="0" w:color="auto"/>
        <w:bottom w:val="none" w:sz="0" w:space="0" w:color="auto"/>
        <w:right w:val="none" w:sz="0" w:space="0" w:color="auto"/>
      </w:divBdr>
    </w:div>
    <w:div w:id="692849643">
      <w:bodyDiv w:val="1"/>
      <w:marLeft w:val="0"/>
      <w:marRight w:val="0"/>
      <w:marTop w:val="0"/>
      <w:marBottom w:val="0"/>
      <w:divBdr>
        <w:top w:val="none" w:sz="0" w:space="0" w:color="auto"/>
        <w:left w:val="none" w:sz="0" w:space="0" w:color="auto"/>
        <w:bottom w:val="none" w:sz="0" w:space="0" w:color="auto"/>
        <w:right w:val="none" w:sz="0" w:space="0" w:color="auto"/>
      </w:divBdr>
    </w:div>
    <w:div w:id="708602047">
      <w:bodyDiv w:val="1"/>
      <w:marLeft w:val="0"/>
      <w:marRight w:val="0"/>
      <w:marTop w:val="0"/>
      <w:marBottom w:val="0"/>
      <w:divBdr>
        <w:top w:val="none" w:sz="0" w:space="0" w:color="auto"/>
        <w:left w:val="none" w:sz="0" w:space="0" w:color="auto"/>
        <w:bottom w:val="none" w:sz="0" w:space="0" w:color="auto"/>
        <w:right w:val="none" w:sz="0" w:space="0" w:color="auto"/>
      </w:divBdr>
    </w:div>
    <w:div w:id="716274301">
      <w:bodyDiv w:val="1"/>
      <w:marLeft w:val="0"/>
      <w:marRight w:val="0"/>
      <w:marTop w:val="0"/>
      <w:marBottom w:val="0"/>
      <w:divBdr>
        <w:top w:val="none" w:sz="0" w:space="0" w:color="auto"/>
        <w:left w:val="none" w:sz="0" w:space="0" w:color="auto"/>
        <w:bottom w:val="none" w:sz="0" w:space="0" w:color="auto"/>
        <w:right w:val="none" w:sz="0" w:space="0" w:color="auto"/>
      </w:divBdr>
      <w:divsChild>
        <w:div w:id="657540832">
          <w:marLeft w:val="274"/>
          <w:marRight w:val="0"/>
          <w:marTop w:val="0"/>
          <w:marBottom w:val="120"/>
          <w:divBdr>
            <w:top w:val="none" w:sz="0" w:space="0" w:color="auto"/>
            <w:left w:val="none" w:sz="0" w:space="0" w:color="auto"/>
            <w:bottom w:val="none" w:sz="0" w:space="0" w:color="auto"/>
            <w:right w:val="none" w:sz="0" w:space="0" w:color="auto"/>
          </w:divBdr>
        </w:div>
      </w:divsChild>
    </w:div>
    <w:div w:id="728459693">
      <w:bodyDiv w:val="1"/>
      <w:marLeft w:val="0"/>
      <w:marRight w:val="0"/>
      <w:marTop w:val="0"/>
      <w:marBottom w:val="0"/>
      <w:divBdr>
        <w:top w:val="none" w:sz="0" w:space="0" w:color="auto"/>
        <w:left w:val="none" w:sz="0" w:space="0" w:color="auto"/>
        <w:bottom w:val="none" w:sz="0" w:space="0" w:color="auto"/>
        <w:right w:val="none" w:sz="0" w:space="0" w:color="auto"/>
      </w:divBdr>
    </w:div>
    <w:div w:id="746223594">
      <w:bodyDiv w:val="1"/>
      <w:marLeft w:val="0"/>
      <w:marRight w:val="0"/>
      <w:marTop w:val="0"/>
      <w:marBottom w:val="0"/>
      <w:divBdr>
        <w:top w:val="none" w:sz="0" w:space="0" w:color="auto"/>
        <w:left w:val="none" w:sz="0" w:space="0" w:color="auto"/>
        <w:bottom w:val="none" w:sz="0" w:space="0" w:color="auto"/>
        <w:right w:val="none" w:sz="0" w:space="0" w:color="auto"/>
      </w:divBdr>
      <w:divsChild>
        <w:div w:id="648629545">
          <w:marLeft w:val="274"/>
          <w:marRight w:val="0"/>
          <w:marTop w:val="0"/>
          <w:marBottom w:val="120"/>
          <w:divBdr>
            <w:top w:val="none" w:sz="0" w:space="0" w:color="auto"/>
            <w:left w:val="none" w:sz="0" w:space="0" w:color="auto"/>
            <w:bottom w:val="none" w:sz="0" w:space="0" w:color="auto"/>
            <w:right w:val="none" w:sz="0" w:space="0" w:color="auto"/>
          </w:divBdr>
        </w:div>
      </w:divsChild>
    </w:div>
    <w:div w:id="800458769">
      <w:bodyDiv w:val="1"/>
      <w:marLeft w:val="0"/>
      <w:marRight w:val="0"/>
      <w:marTop w:val="0"/>
      <w:marBottom w:val="0"/>
      <w:divBdr>
        <w:top w:val="none" w:sz="0" w:space="0" w:color="auto"/>
        <w:left w:val="none" w:sz="0" w:space="0" w:color="auto"/>
        <w:bottom w:val="none" w:sz="0" w:space="0" w:color="auto"/>
        <w:right w:val="none" w:sz="0" w:space="0" w:color="auto"/>
      </w:divBdr>
    </w:div>
    <w:div w:id="808287031">
      <w:bodyDiv w:val="1"/>
      <w:marLeft w:val="0"/>
      <w:marRight w:val="0"/>
      <w:marTop w:val="0"/>
      <w:marBottom w:val="0"/>
      <w:divBdr>
        <w:top w:val="none" w:sz="0" w:space="0" w:color="auto"/>
        <w:left w:val="none" w:sz="0" w:space="0" w:color="auto"/>
        <w:bottom w:val="none" w:sz="0" w:space="0" w:color="auto"/>
        <w:right w:val="none" w:sz="0" w:space="0" w:color="auto"/>
      </w:divBdr>
    </w:div>
    <w:div w:id="833372040">
      <w:bodyDiv w:val="1"/>
      <w:marLeft w:val="0"/>
      <w:marRight w:val="0"/>
      <w:marTop w:val="0"/>
      <w:marBottom w:val="0"/>
      <w:divBdr>
        <w:top w:val="none" w:sz="0" w:space="0" w:color="auto"/>
        <w:left w:val="none" w:sz="0" w:space="0" w:color="auto"/>
        <w:bottom w:val="none" w:sz="0" w:space="0" w:color="auto"/>
        <w:right w:val="none" w:sz="0" w:space="0" w:color="auto"/>
      </w:divBdr>
    </w:div>
    <w:div w:id="839194704">
      <w:bodyDiv w:val="1"/>
      <w:marLeft w:val="0"/>
      <w:marRight w:val="0"/>
      <w:marTop w:val="0"/>
      <w:marBottom w:val="0"/>
      <w:divBdr>
        <w:top w:val="none" w:sz="0" w:space="0" w:color="auto"/>
        <w:left w:val="none" w:sz="0" w:space="0" w:color="auto"/>
        <w:bottom w:val="none" w:sz="0" w:space="0" w:color="auto"/>
        <w:right w:val="none" w:sz="0" w:space="0" w:color="auto"/>
      </w:divBdr>
      <w:divsChild>
        <w:div w:id="237371696">
          <w:marLeft w:val="130"/>
          <w:marRight w:val="0"/>
          <w:marTop w:val="0"/>
          <w:marBottom w:val="0"/>
          <w:divBdr>
            <w:top w:val="none" w:sz="0" w:space="0" w:color="auto"/>
            <w:left w:val="none" w:sz="0" w:space="0" w:color="auto"/>
            <w:bottom w:val="none" w:sz="0" w:space="0" w:color="auto"/>
            <w:right w:val="none" w:sz="0" w:space="0" w:color="auto"/>
          </w:divBdr>
        </w:div>
        <w:div w:id="884563314">
          <w:marLeft w:val="130"/>
          <w:marRight w:val="0"/>
          <w:marTop w:val="0"/>
          <w:marBottom w:val="0"/>
          <w:divBdr>
            <w:top w:val="none" w:sz="0" w:space="0" w:color="auto"/>
            <w:left w:val="none" w:sz="0" w:space="0" w:color="auto"/>
            <w:bottom w:val="none" w:sz="0" w:space="0" w:color="auto"/>
            <w:right w:val="none" w:sz="0" w:space="0" w:color="auto"/>
          </w:divBdr>
        </w:div>
        <w:div w:id="1614439099">
          <w:marLeft w:val="130"/>
          <w:marRight w:val="0"/>
          <w:marTop w:val="0"/>
          <w:marBottom w:val="0"/>
          <w:divBdr>
            <w:top w:val="none" w:sz="0" w:space="0" w:color="auto"/>
            <w:left w:val="none" w:sz="0" w:space="0" w:color="auto"/>
            <w:bottom w:val="none" w:sz="0" w:space="0" w:color="auto"/>
            <w:right w:val="none" w:sz="0" w:space="0" w:color="auto"/>
          </w:divBdr>
        </w:div>
        <w:div w:id="769550907">
          <w:marLeft w:val="130"/>
          <w:marRight w:val="0"/>
          <w:marTop w:val="0"/>
          <w:marBottom w:val="0"/>
          <w:divBdr>
            <w:top w:val="none" w:sz="0" w:space="0" w:color="auto"/>
            <w:left w:val="none" w:sz="0" w:space="0" w:color="auto"/>
            <w:bottom w:val="none" w:sz="0" w:space="0" w:color="auto"/>
            <w:right w:val="none" w:sz="0" w:space="0" w:color="auto"/>
          </w:divBdr>
        </w:div>
        <w:div w:id="1864050521">
          <w:marLeft w:val="130"/>
          <w:marRight w:val="0"/>
          <w:marTop w:val="0"/>
          <w:marBottom w:val="0"/>
          <w:divBdr>
            <w:top w:val="none" w:sz="0" w:space="0" w:color="auto"/>
            <w:left w:val="none" w:sz="0" w:space="0" w:color="auto"/>
            <w:bottom w:val="none" w:sz="0" w:space="0" w:color="auto"/>
            <w:right w:val="none" w:sz="0" w:space="0" w:color="auto"/>
          </w:divBdr>
        </w:div>
        <w:div w:id="1684477824">
          <w:marLeft w:val="130"/>
          <w:marRight w:val="0"/>
          <w:marTop w:val="0"/>
          <w:marBottom w:val="0"/>
          <w:divBdr>
            <w:top w:val="none" w:sz="0" w:space="0" w:color="auto"/>
            <w:left w:val="none" w:sz="0" w:space="0" w:color="auto"/>
            <w:bottom w:val="none" w:sz="0" w:space="0" w:color="auto"/>
            <w:right w:val="none" w:sz="0" w:space="0" w:color="auto"/>
          </w:divBdr>
        </w:div>
        <w:div w:id="304237564">
          <w:marLeft w:val="130"/>
          <w:marRight w:val="0"/>
          <w:marTop w:val="0"/>
          <w:marBottom w:val="0"/>
          <w:divBdr>
            <w:top w:val="none" w:sz="0" w:space="0" w:color="auto"/>
            <w:left w:val="none" w:sz="0" w:space="0" w:color="auto"/>
            <w:bottom w:val="none" w:sz="0" w:space="0" w:color="auto"/>
            <w:right w:val="none" w:sz="0" w:space="0" w:color="auto"/>
          </w:divBdr>
        </w:div>
        <w:div w:id="1874877595">
          <w:marLeft w:val="130"/>
          <w:marRight w:val="0"/>
          <w:marTop w:val="0"/>
          <w:marBottom w:val="0"/>
          <w:divBdr>
            <w:top w:val="none" w:sz="0" w:space="0" w:color="auto"/>
            <w:left w:val="none" w:sz="0" w:space="0" w:color="auto"/>
            <w:bottom w:val="none" w:sz="0" w:space="0" w:color="auto"/>
            <w:right w:val="none" w:sz="0" w:space="0" w:color="auto"/>
          </w:divBdr>
        </w:div>
        <w:div w:id="2077320242">
          <w:marLeft w:val="130"/>
          <w:marRight w:val="0"/>
          <w:marTop w:val="0"/>
          <w:marBottom w:val="0"/>
          <w:divBdr>
            <w:top w:val="none" w:sz="0" w:space="0" w:color="auto"/>
            <w:left w:val="none" w:sz="0" w:space="0" w:color="auto"/>
            <w:bottom w:val="none" w:sz="0" w:space="0" w:color="auto"/>
            <w:right w:val="none" w:sz="0" w:space="0" w:color="auto"/>
          </w:divBdr>
        </w:div>
        <w:div w:id="1806240443">
          <w:marLeft w:val="130"/>
          <w:marRight w:val="0"/>
          <w:marTop w:val="0"/>
          <w:marBottom w:val="0"/>
          <w:divBdr>
            <w:top w:val="none" w:sz="0" w:space="0" w:color="auto"/>
            <w:left w:val="none" w:sz="0" w:space="0" w:color="auto"/>
            <w:bottom w:val="none" w:sz="0" w:space="0" w:color="auto"/>
            <w:right w:val="none" w:sz="0" w:space="0" w:color="auto"/>
          </w:divBdr>
        </w:div>
        <w:div w:id="1999265117">
          <w:marLeft w:val="130"/>
          <w:marRight w:val="0"/>
          <w:marTop w:val="0"/>
          <w:marBottom w:val="0"/>
          <w:divBdr>
            <w:top w:val="none" w:sz="0" w:space="0" w:color="auto"/>
            <w:left w:val="none" w:sz="0" w:space="0" w:color="auto"/>
            <w:bottom w:val="none" w:sz="0" w:space="0" w:color="auto"/>
            <w:right w:val="none" w:sz="0" w:space="0" w:color="auto"/>
          </w:divBdr>
        </w:div>
        <w:div w:id="1631787832">
          <w:marLeft w:val="130"/>
          <w:marRight w:val="0"/>
          <w:marTop w:val="0"/>
          <w:marBottom w:val="0"/>
          <w:divBdr>
            <w:top w:val="none" w:sz="0" w:space="0" w:color="auto"/>
            <w:left w:val="none" w:sz="0" w:space="0" w:color="auto"/>
            <w:bottom w:val="none" w:sz="0" w:space="0" w:color="auto"/>
            <w:right w:val="none" w:sz="0" w:space="0" w:color="auto"/>
          </w:divBdr>
        </w:div>
        <w:div w:id="619381644">
          <w:marLeft w:val="130"/>
          <w:marRight w:val="0"/>
          <w:marTop w:val="0"/>
          <w:marBottom w:val="0"/>
          <w:divBdr>
            <w:top w:val="none" w:sz="0" w:space="0" w:color="auto"/>
            <w:left w:val="none" w:sz="0" w:space="0" w:color="auto"/>
            <w:bottom w:val="none" w:sz="0" w:space="0" w:color="auto"/>
            <w:right w:val="none" w:sz="0" w:space="0" w:color="auto"/>
          </w:divBdr>
        </w:div>
        <w:div w:id="300306578">
          <w:marLeft w:val="130"/>
          <w:marRight w:val="0"/>
          <w:marTop w:val="0"/>
          <w:marBottom w:val="0"/>
          <w:divBdr>
            <w:top w:val="none" w:sz="0" w:space="0" w:color="auto"/>
            <w:left w:val="none" w:sz="0" w:space="0" w:color="auto"/>
            <w:bottom w:val="none" w:sz="0" w:space="0" w:color="auto"/>
            <w:right w:val="none" w:sz="0" w:space="0" w:color="auto"/>
          </w:divBdr>
        </w:div>
        <w:div w:id="496775671">
          <w:marLeft w:val="130"/>
          <w:marRight w:val="0"/>
          <w:marTop w:val="0"/>
          <w:marBottom w:val="0"/>
          <w:divBdr>
            <w:top w:val="none" w:sz="0" w:space="0" w:color="auto"/>
            <w:left w:val="none" w:sz="0" w:space="0" w:color="auto"/>
            <w:bottom w:val="none" w:sz="0" w:space="0" w:color="auto"/>
            <w:right w:val="none" w:sz="0" w:space="0" w:color="auto"/>
          </w:divBdr>
        </w:div>
        <w:div w:id="508762394">
          <w:marLeft w:val="130"/>
          <w:marRight w:val="0"/>
          <w:marTop w:val="0"/>
          <w:marBottom w:val="0"/>
          <w:divBdr>
            <w:top w:val="none" w:sz="0" w:space="0" w:color="auto"/>
            <w:left w:val="none" w:sz="0" w:space="0" w:color="auto"/>
            <w:bottom w:val="none" w:sz="0" w:space="0" w:color="auto"/>
            <w:right w:val="none" w:sz="0" w:space="0" w:color="auto"/>
          </w:divBdr>
        </w:div>
        <w:div w:id="472451536">
          <w:marLeft w:val="130"/>
          <w:marRight w:val="0"/>
          <w:marTop w:val="0"/>
          <w:marBottom w:val="0"/>
          <w:divBdr>
            <w:top w:val="none" w:sz="0" w:space="0" w:color="auto"/>
            <w:left w:val="none" w:sz="0" w:space="0" w:color="auto"/>
            <w:bottom w:val="none" w:sz="0" w:space="0" w:color="auto"/>
            <w:right w:val="none" w:sz="0" w:space="0" w:color="auto"/>
          </w:divBdr>
        </w:div>
      </w:divsChild>
    </w:div>
    <w:div w:id="858203296">
      <w:bodyDiv w:val="1"/>
      <w:marLeft w:val="0"/>
      <w:marRight w:val="0"/>
      <w:marTop w:val="0"/>
      <w:marBottom w:val="0"/>
      <w:divBdr>
        <w:top w:val="none" w:sz="0" w:space="0" w:color="auto"/>
        <w:left w:val="none" w:sz="0" w:space="0" w:color="auto"/>
        <w:bottom w:val="none" w:sz="0" w:space="0" w:color="auto"/>
        <w:right w:val="none" w:sz="0" w:space="0" w:color="auto"/>
      </w:divBdr>
    </w:div>
    <w:div w:id="861280029">
      <w:bodyDiv w:val="1"/>
      <w:marLeft w:val="0"/>
      <w:marRight w:val="0"/>
      <w:marTop w:val="0"/>
      <w:marBottom w:val="0"/>
      <w:divBdr>
        <w:top w:val="none" w:sz="0" w:space="0" w:color="auto"/>
        <w:left w:val="none" w:sz="0" w:space="0" w:color="auto"/>
        <w:bottom w:val="none" w:sz="0" w:space="0" w:color="auto"/>
        <w:right w:val="none" w:sz="0" w:space="0" w:color="auto"/>
      </w:divBdr>
      <w:divsChild>
        <w:div w:id="697972221">
          <w:marLeft w:val="274"/>
          <w:marRight w:val="0"/>
          <w:marTop w:val="0"/>
          <w:marBottom w:val="120"/>
          <w:divBdr>
            <w:top w:val="none" w:sz="0" w:space="0" w:color="auto"/>
            <w:left w:val="none" w:sz="0" w:space="0" w:color="auto"/>
            <w:bottom w:val="none" w:sz="0" w:space="0" w:color="auto"/>
            <w:right w:val="none" w:sz="0" w:space="0" w:color="auto"/>
          </w:divBdr>
        </w:div>
      </w:divsChild>
    </w:div>
    <w:div w:id="869882699">
      <w:bodyDiv w:val="1"/>
      <w:marLeft w:val="0"/>
      <w:marRight w:val="0"/>
      <w:marTop w:val="0"/>
      <w:marBottom w:val="0"/>
      <w:divBdr>
        <w:top w:val="none" w:sz="0" w:space="0" w:color="auto"/>
        <w:left w:val="none" w:sz="0" w:space="0" w:color="auto"/>
        <w:bottom w:val="none" w:sz="0" w:space="0" w:color="auto"/>
        <w:right w:val="none" w:sz="0" w:space="0" w:color="auto"/>
      </w:divBdr>
    </w:div>
    <w:div w:id="888228820">
      <w:bodyDiv w:val="1"/>
      <w:marLeft w:val="0"/>
      <w:marRight w:val="0"/>
      <w:marTop w:val="0"/>
      <w:marBottom w:val="0"/>
      <w:divBdr>
        <w:top w:val="none" w:sz="0" w:space="0" w:color="auto"/>
        <w:left w:val="none" w:sz="0" w:space="0" w:color="auto"/>
        <w:bottom w:val="none" w:sz="0" w:space="0" w:color="auto"/>
        <w:right w:val="none" w:sz="0" w:space="0" w:color="auto"/>
      </w:divBdr>
    </w:div>
    <w:div w:id="918947151">
      <w:bodyDiv w:val="1"/>
      <w:marLeft w:val="0"/>
      <w:marRight w:val="0"/>
      <w:marTop w:val="0"/>
      <w:marBottom w:val="0"/>
      <w:divBdr>
        <w:top w:val="none" w:sz="0" w:space="0" w:color="auto"/>
        <w:left w:val="none" w:sz="0" w:space="0" w:color="auto"/>
        <w:bottom w:val="none" w:sz="0" w:space="0" w:color="auto"/>
        <w:right w:val="none" w:sz="0" w:space="0" w:color="auto"/>
      </w:divBdr>
    </w:div>
    <w:div w:id="921330938">
      <w:bodyDiv w:val="1"/>
      <w:marLeft w:val="0"/>
      <w:marRight w:val="0"/>
      <w:marTop w:val="0"/>
      <w:marBottom w:val="0"/>
      <w:divBdr>
        <w:top w:val="none" w:sz="0" w:space="0" w:color="auto"/>
        <w:left w:val="none" w:sz="0" w:space="0" w:color="auto"/>
        <w:bottom w:val="none" w:sz="0" w:space="0" w:color="auto"/>
        <w:right w:val="none" w:sz="0" w:space="0" w:color="auto"/>
      </w:divBdr>
    </w:div>
    <w:div w:id="924144089">
      <w:bodyDiv w:val="1"/>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446"/>
          <w:marRight w:val="0"/>
          <w:marTop w:val="0"/>
          <w:marBottom w:val="0"/>
          <w:divBdr>
            <w:top w:val="none" w:sz="0" w:space="0" w:color="auto"/>
            <w:left w:val="none" w:sz="0" w:space="0" w:color="auto"/>
            <w:bottom w:val="none" w:sz="0" w:space="0" w:color="auto"/>
            <w:right w:val="none" w:sz="0" w:space="0" w:color="auto"/>
          </w:divBdr>
        </w:div>
        <w:div w:id="1378891791">
          <w:marLeft w:val="446"/>
          <w:marRight w:val="0"/>
          <w:marTop w:val="0"/>
          <w:marBottom w:val="0"/>
          <w:divBdr>
            <w:top w:val="none" w:sz="0" w:space="0" w:color="auto"/>
            <w:left w:val="none" w:sz="0" w:space="0" w:color="auto"/>
            <w:bottom w:val="none" w:sz="0" w:space="0" w:color="auto"/>
            <w:right w:val="none" w:sz="0" w:space="0" w:color="auto"/>
          </w:divBdr>
        </w:div>
      </w:divsChild>
    </w:div>
    <w:div w:id="946931521">
      <w:bodyDiv w:val="1"/>
      <w:marLeft w:val="0"/>
      <w:marRight w:val="0"/>
      <w:marTop w:val="0"/>
      <w:marBottom w:val="0"/>
      <w:divBdr>
        <w:top w:val="none" w:sz="0" w:space="0" w:color="auto"/>
        <w:left w:val="none" w:sz="0" w:space="0" w:color="auto"/>
        <w:bottom w:val="none" w:sz="0" w:space="0" w:color="auto"/>
        <w:right w:val="none" w:sz="0" w:space="0" w:color="auto"/>
      </w:divBdr>
    </w:div>
    <w:div w:id="947397019">
      <w:bodyDiv w:val="1"/>
      <w:marLeft w:val="0"/>
      <w:marRight w:val="0"/>
      <w:marTop w:val="0"/>
      <w:marBottom w:val="0"/>
      <w:divBdr>
        <w:top w:val="none" w:sz="0" w:space="0" w:color="auto"/>
        <w:left w:val="none" w:sz="0" w:space="0" w:color="auto"/>
        <w:bottom w:val="none" w:sz="0" w:space="0" w:color="auto"/>
        <w:right w:val="none" w:sz="0" w:space="0" w:color="auto"/>
      </w:divBdr>
    </w:div>
    <w:div w:id="954753114">
      <w:bodyDiv w:val="1"/>
      <w:marLeft w:val="0"/>
      <w:marRight w:val="0"/>
      <w:marTop w:val="0"/>
      <w:marBottom w:val="0"/>
      <w:divBdr>
        <w:top w:val="none" w:sz="0" w:space="0" w:color="auto"/>
        <w:left w:val="none" w:sz="0" w:space="0" w:color="auto"/>
        <w:bottom w:val="none" w:sz="0" w:space="0" w:color="auto"/>
        <w:right w:val="none" w:sz="0" w:space="0" w:color="auto"/>
      </w:divBdr>
      <w:divsChild>
        <w:div w:id="550001158">
          <w:marLeft w:val="0"/>
          <w:marRight w:val="0"/>
          <w:marTop w:val="0"/>
          <w:marBottom w:val="0"/>
          <w:divBdr>
            <w:top w:val="none" w:sz="0" w:space="0" w:color="auto"/>
            <w:left w:val="none" w:sz="0" w:space="0" w:color="auto"/>
            <w:bottom w:val="none" w:sz="0" w:space="0" w:color="auto"/>
            <w:right w:val="none" w:sz="0" w:space="0" w:color="auto"/>
          </w:divBdr>
          <w:divsChild>
            <w:div w:id="1616056632">
              <w:marLeft w:val="0"/>
              <w:marRight w:val="0"/>
              <w:marTop w:val="0"/>
              <w:marBottom w:val="0"/>
              <w:divBdr>
                <w:top w:val="none" w:sz="0" w:space="0" w:color="auto"/>
                <w:left w:val="none" w:sz="0" w:space="0" w:color="auto"/>
                <w:bottom w:val="none" w:sz="0" w:space="0" w:color="auto"/>
                <w:right w:val="none" w:sz="0" w:space="0" w:color="auto"/>
              </w:divBdr>
              <w:divsChild>
                <w:div w:id="622348592">
                  <w:marLeft w:val="0"/>
                  <w:marRight w:val="0"/>
                  <w:marTop w:val="0"/>
                  <w:marBottom w:val="0"/>
                  <w:divBdr>
                    <w:top w:val="none" w:sz="0" w:space="0" w:color="auto"/>
                    <w:left w:val="none" w:sz="0" w:space="0" w:color="auto"/>
                    <w:bottom w:val="none" w:sz="0" w:space="0" w:color="auto"/>
                    <w:right w:val="none" w:sz="0" w:space="0" w:color="auto"/>
                  </w:divBdr>
                  <w:divsChild>
                    <w:div w:id="824972460">
                      <w:marLeft w:val="0"/>
                      <w:marRight w:val="0"/>
                      <w:marTop w:val="0"/>
                      <w:marBottom w:val="0"/>
                      <w:divBdr>
                        <w:top w:val="none" w:sz="0" w:space="0" w:color="auto"/>
                        <w:left w:val="none" w:sz="0" w:space="0" w:color="auto"/>
                        <w:bottom w:val="none" w:sz="0" w:space="0" w:color="auto"/>
                        <w:right w:val="none" w:sz="0" w:space="0" w:color="auto"/>
                      </w:divBdr>
                      <w:divsChild>
                        <w:div w:id="1122310851">
                          <w:marLeft w:val="0"/>
                          <w:marRight w:val="0"/>
                          <w:marTop w:val="45"/>
                          <w:marBottom w:val="0"/>
                          <w:divBdr>
                            <w:top w:val="none" w:sz="0" w:space="0" w:color="auto"/>
                            <w:left w:val="none" w:sz="0" w:space="0" w:color="auto"/>
                            <w:bottom w:val="none" w:sz="0" w:space="0" w:color="auto"/>
                            <w:right w:val="none" w:sz="0" w:space="0" w:color="auto"/>
                          </w:divBdr>
                          <w:divsChild>
                            <w:div w:id="573929622">
                              <w:marLeft w:val="0"/>
                              <w:marRight w:val="0"/>
                              <w:marTop w:val="0"/>
                              <w:marBottom w:val="0"/>
                              <w:divBdr>
                                <w:top w:val="none" w:sz="0" w:space="0" w:color="auto"/>
                                <w:left w:val="none" w:sz="0" w:space="0" w:color="auto"/>
                                <w:bottom w:val="none" w:sz="0" w:space="0" w:color="auto"/>
                                <w:right w:val="none" w:sz="0" w:space="0" w:color="auto"/>
                              </w:divBdr>
                              <w:divsChild>
                                <w:div w:id="638999246">
                                  <w:marLeft w:val="2070"/>
                                  <w:marRight w:val="3810"/>
                                  <w:marTop w:val="0"/>
                                  <w:marBottom w:val="0"/>
                                  <w:divBdr>
                                    <w:top w:val="none" w:sz="0" w:space="0" w:color="auto"/>
                                    <w:left w:val="none" w:sz="0" w:space="0" w:color="auto"/>
                                    <w:bottom w:val="none" w:sz="0" w:space="0" w:color="auto"/>
                                    <w:right w:val="none" w:sz="0" w:space="0" w:color="auto"/>
                                  </w:divBdr>
                                  <w:divsChild>
                                    <w:div w:id="61605686">
                                      <w:marLeft w:val="0"/>
                                      <w:marRight w:val="0"/>
                                      <w:marTop w:val="0"/>
                                      <w:marBottom w:val="0"/>
                                      <w:divBdr>
                                        <w:top w:val="none" w:sz="0" w:space="0" w:color="auto"/>
                                        <w:left w:val="none" w:sz="0" w:space="0" w:color="auto"/>
                                        <w:bottom w:val="none" w:sz="0" w:space="0" w:color="auto"/>
                                        <w:right w:val="none" w:sz="0" w:space="0" w:color="auto"/>
                                      </w:divBdr>
                                      <w:divsChild>
                                        <w:div w:id="435709776">
                                          <w:marLeft w:val="0"/>
                                          <w:marRight w:val="0"/>
                                          <w:marTop w:val="0"/>
                                          <w:marBottom w:val="0"/>
                                          <w:divBdr>
                                            <w:top w:val="none" w:sz="0" w:space="0" w:color="auto"/>
                                            <w:left w:val="none" w:sz="0" w:space="0" w:color="auto"/>
                                            <w:bottom w:val="none" w:sz="0" w:space="0" w:color="auto"/>
                                            <w:right w:val="none" w:sz="0" w:space="0" w:color="auto"/>
                                          </w:divBdr>
                                          <w:divsChild>
                                            <w:div w:id="1904174218">
                                              <w:marLeft w:val="0"/>
                                              <w:marRight w:val="0"/>
                                              <w:marTop w:val="0"/>
                                              <w:marBottom w:val="0"/>
                                              <w:divBdr>
                                                <w:top w:val="none" w:sz="0" w:space="0" w:color="auto"/>
                                                <w:left w:val="none" w:sz="0" w:space="0" w:color="auto"/>
                                                <w:bottom w:val="none" w:sz="0" w:space="0" w:color="auto"/>
                                                <w:right w:val="none" w:sz="0" w:space="0" w:color="auto"/>
                                              </w:divBdr>
                                              <w:divsChild>
                                                <w:div w:id="1679843391">
                                                  <w:marLeft w:val="0"/>
                                                  <w:marRight w:val="0"/>
                                                  <w:marTop w:val="90"/>
                                                  <w:marBottom w:val="0"/>
                                                  <w:divBdr>
                                                    <w:top w:val="none" w:sz="0" w:space="0" w:color="auto"/>
                                                    <w:left w:val="none" w:sz="0" w:space="0" w:color="auto"/>
                                                    <w:bottom w:val="none" w:sz="0" w:space="0" w:color="auto"/>
                                                    <w:right w:val="none" w:sz="0" w:space="0" w:color="auto"/>
                                                  </w:divBdr>
                                                  <w:divsChild>
                                                    <w:div w:id="251546468">
                                                      <w:marLeft w:val="0"/>
                                                      <w:marRight w:val="0"/>
                                                      <w:marTop w:val="0"/>
                                                      <w:marBottom w:val="0"/>
                                                      <w:divBdr>
                                                        <w:top w:val="none" w:sz="0" w:space="0" w:color="auto"/>
                                                        <w:left w:val="none" w:sz="0" w:space="0" w:color="auto"/>
                                                        <w:bottom w:val="none" w:sz="0" w:space="0" w:color="auto"/>
                                                        <w:right w:val="none" w:sz="0" w:space="0" w:color="auto"/>
                                                      </w:divBdr>
                                                      <w:divsChild>
                                                        <w:div w:id="660231631">
                                                          <w:marLeft w:val="0"/>
                                                          <w:marRight w:val="0"/>
                                                          <w:marTop w:val="0"/>
                                                          <w:marBottom w:val="0"/>
                                                          <w:divBdr>
                                                            <w:top w:val="none" w:sz="0" w:space="0" w:color="auto"/>
                                                            <w:left w:val="none" w:sz="0" w:space="0" w:color="auto"/>
                                                            <w:bottom w:val="none" w:sz="0" w:space="0" w:color="auto"/>
                                                            <w:right w:val="none" w:sz="0" w:space="0" w:color="auto"/>
                                                          </w:divBdr>
                                                          <w:divsChild>
                                                            <w:div w:id="1485507899">
                                                              <w:marLeft w:val="0"/>
                                                              <w:marRight w:val="0"/>
                                                              <w:marTop w:val="0"/>
                                                              <w:marBottom w:val="390"/>
                                                              <w:divBdr>
                                                                <w:top w:val="none" w:sz="0" w:space="0" w:color="auto"/>
                                                                <w:left w:val="none" w:sz="0" w:space="0" w:color="auto"/>
                                                                <w:bottom w:val="none" w:sz="0" w:space="0" w:color="auto"/>
                                                                <w:right w:val="none" w:sz="0" w:space="0" w:color="auto"/>
                                                              </w:divBdr>
                                                              <w:divsChild>
                                                                <w:div w:id="1548758555">
                                                                  <w:marLeft w:val="0"/>
                                                                  <w:marRight w:val="0"/>
                                                                  <w:marTop w:val="0"/>
                                                                  <w:marBottom w:val="0"/>
                                                                  <w:divBdr>
                                                                    <w:top w:val="none" w:sz="0" w:space="0" w:color="auto"/>
                                                                    <w:left w:val="none" w:sz="0" w:space="0" w:color="auto"/>
                                                                    <w:bottom w:val="none" w:sz="0" w:space="0" w:color="auto"/>
                                                                    <w:right w:val="none" w:sz="0" w:space="0" w:color="auto"/>
                                                                  </w:divBdr>
                                                                  <w:divsChild>
                                                                    <w:div w:id="1996185299">
                                                                      <w:marLeft w:val="0"/>
                                                                      <w:marRight w:val="0"/>
                                                                      <w:marTop w:val="0"/>
                                                                      <w:marBottom w:val="0"/>
                                                                      <w:divBdr>
                                                                        <w:top w:val="none" w:sz="0" w:space="0" w:color="auto"/>
                                                                        <w:left w:val="none" w:sz="0" w:space="0" w:color="auto"/>
                                                                        <w:bottom w:val="none" w:sz="0" w:space="0" w:color="auto"/>
                                                                        <w:right w:val="none" w:sz="0" w:space="0" w:color="auto"/>
                                                                      </w:divBdr>
                                                                      <w:divsChild>
                                                                        <w:div w:id="1883207354">
                                                                          <w:marLeft w:val="0"/>
                                                                          <w:marRight w:val="0"/>
                                                                          <w:marTop w:val="0"/>
                                                                          <w:marBottom w:val="0"/>
                                                                          <w:divBdr>
                                                                            <w:top w:val="none" w:sz="0" w:space="0" w:color="auto"/>
                                                                            <w:left w:val="none" w:sz="0" w:space="0" w:color="auto"/>
                                                                            <w:bottom w:val="none" w:sz="0" w:space="0" w:color="auto"/>
                                                                            <w:right w:val="none" w:sz="0" w:space="0" w:color="auto"/>
                                                                          </w:divBdr>
                                                                          <w:divsChild>
                                                                            <w:div w:id="1888641237">
                                                                              <w:marLeft w:val="0"/>
                                                                              <w:marRight w:val="0"/>
                                                                              <w:marTop w:val="0"/>
                                                                              <w:marBottom w:val="0"/>
                                                                              <w:divBdr>
                                                                                <w:top w:val="none" w:sz="0" w:space="0" w:color="auto"/>
                                                                                <w:left w:val="none" w:sz="0" w:space="0" w:color="auto"/>
                                                                                <w:bottom w:val="none" w:sz="0" w:space="0" w:color="auto"/>
                                                                                <w:right w:val="none" w:sz="0" w:space="0" w:color="auto"/>
                                                                              </w:divBdr>
                                                                              <w:divsChild>
                                                                                <w:div w:id="862476464">
                                                                                  <w:marLeft w:val="0"/>
                                                                                  <w:marRight w:val="0"/>
                                                                                  <w:marTop w:val="0"/>
                                                                                  <w:marBottom w:val="0"/>
                                                                                  <w:divBdr>
                                                                                    <w:top w:val="none" w:sz="0" w:space="0" w:color="auto"/>
                                                                                    <w:left w:val="none" w:sz="0" w:space="0" w:color="auto"/>
                                                                                    <w:bottom w:val="none" w:sz="0" w:space="0" w:color="auto"/>
                                                                                    <w:right w:val="none" w:sz="0" w:space="0" w:color="auto"/>
                                                                                  </w:divBdr>
                                                                                  <w:divsChild>
                                                                                    <w:div w:id="962614022">
                                                                                      <w:marLeft w:val="0"/>
                                                                                      <w:marRight w:val="0"/>
                                                                                      <w:marTop w:val="0"/>
                                                                                      <w:marBottom w:val="0"/>
                                                                                      <w:divBdr>
                                                                                        <w:top w:val="none" w:sz="0" w:space="0" w:color="auto"/>
                                                                                        <w:left w:val="none" w:sz="0" w:space="0" w:color="auto"/>
                                                                                        <w:bottom w:val="none" w:sz="0" w:space="0" w:color="auto"/>
                                                                                        <w:right w:val="none" w:sz="0" w:space="0" w:color="auto"/>
                                                                                      </w:divBdr>
                                                                                      <w:divsChild>
                                                                                        <w:div w:id="914242068">
                                                                                          <w:marLeft w:val="0"/>
                                                                                          <w:marRight w:val="0"/>
                                                                                          <w:marTop w:val="0"/>
                                                                                          <w:marBottom w:val="0"/>
                                                                                          <w:divBdr>
                                                                                            <w:top w:val="none" w:sz="0" w:space="0" w:color="auto"/>
                                                                                            <w:left w:val="none" w:sz="0" w:space="0" w:color="auto"/>
                                                                                            <w:bottom w:val="none" w:sz="0" w:space="0" w:color="auto"/>
                                                                                            <w:right w:val="none" w:sz="0" w:space="0" w:color="auto"/>
                                                                                          </w:divBdr>
                                                                                          <w:divsChild>
                                                                                            <w:div w:id="8157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673007">
      <w:bodyDiv w:val="1"/>
      <w:marLeft w:val="0"/>
      <w:marRight w:val="0"/>
      <w:marTop w:val="0"/>
      <w:marBottom w:val="0"/>
      <w:divBdr>
        <w:top w:val="none" w:sz="0" w:space="0" w:color="auto"/>
        <w:left w:val="none" w:sz="0" w:space="0" w:color="auto"/>
        <w:bottom w:val="none" w:sz="0" w:space="0" w:color="auto"/>
        <w:right w:val="none" w:sz="0" w:space="0" w:color="auto"/>
      </w:divBdr>
      <w:divsChild>
        <w:div w:id="762531994">
          <w:marLeft w:val="0"/>
          <w:marRight w:val="0"/>
          <w:marTop w:val="0"/>
          <w:marBottom w:val="0"/>
          <w:divBdr>
            <w:top w:val="none" w:sz="0" w:space="0" w:color="auto"/>
            <w:left w:val="none" w:sz="0" w:space="0" w:color="auto"/>
            <w:bottom w:val="none" w:sz="0" w:space="0" w:color="auto"/>
            <w:right w:val="none" w:sz="0" w:space="0" w:color="auto"/>
          </w:divBdr>
          <w:divsChild>
            <w:div w:id="1774979577">
              <w:marLeft w:val="0"/>
              <w:marRight w:val="0"/>
              <w:marTop w:val="0"/>
              <w:marBottom w:val="0"/>
              <w:divBdr>
                <w:top w:val="none" w:sz="0" w:space="0" w:color="auto"/>
                <w:left w:val="none" w:sz="0" w:space="0" w:color="auto"/>
                <w:bottom w:val="none" w:sz="0" w:space="0" w:color="auto"/>
                <w:right w:val="none" w:sz="0" w:space="0" w:color="auto"/>
              </w:divBdr>
              <w:divsChild>
                <w:div w:id="1199707704">
                  <w:marLeft w:val="0"/>
                  <w:marRight w:val="0"/>
                  <w:marTop w:val="0"/>
                  <w:marBottom w:val="0"/>
                  <w:divBdr>
                    <w:top w:val="none" w:sz="0" w:space="0" w:color="auto"/>
                    <w:left w:val="none" w:sz="0" w:space="0" w:color="auto"/>
                    <w:bottom w:val="none" w:sz="0" w:space="0" w:color="auto"/>
                    <w:right w:val="none" w:sz="0" w:space="0" w:color="auto"/>
                  </w:divBdr>
                  <w:divsChild>
                    <w:div w:id="1219441529">
                      <w:marLeft w:val="0"/>
                      <w:marRight w:val="0"/>
                      <w:marTop w:val="0"/>
                      <w:marBottom w:val="0"/>
                      <w:divBdr>
                        <w:top w:val="none" w:sz="0" w:space="0" w:color="auto"/>
                        <w:left w:val="none" w:sz="0" w:space="0" w:color="auto"/>
                        <w:bottom w:val="none" w:sz="0" w:space="0" w:color="auto"/>
                        <w:right w:val="none" w:sz="0" w:space="0" w:color="auto"/>
                      </w:divBdr>
                      <w:divsChild>
                        <w:div w:id="2052918735">
                          <w:marLeft w:val="0"/>
                          <w:marRight w:val="0"/>
                          <w:marTop w:val="45"/>
                          <w:marBottom w:val="0"/>
                          <w:divBdr>
                            <w:top w:val="none" w:sz="0" w:space="0" w:color="auto"/>
                            <w:left w:val="none" w:sz="0" w:space="0" w:color="auto"/>
                            <w:bottom w:val="none" w:sz="0" w:space="0" w:color="auto"/>
                            <w:right w:val="none" w:sz="0" w:space="0" w:color="auto"/>
                          </w:divBdr>
                          <w:divsChild>
                            <w:div w:id="917593024">
                              <w:marLeft w:val="0"/>
                              <w:marRight w:val="0"/>
                              <w:marTop w:val="0"/>
                              <w:marBottom w:val="0"/>
                              <w:divBdr>
                                <w:top w:val="none" w:sz="0" w:space="0" w:color="auto"/>
                                <w:left w:val="none" w:sz="0" w:space="0" w:color="auto"/>
                                <w:bottom w:val="none" w:sz="0" w:space="0" w:color="auto"/>
                                <w:right w:val="none" w:sz="0" w:space="0" w:color="auto"/>
                              </w:divBdr>
                              <w:divsChild>
                                <w:div w:id="1948656620">
                                  <w:marLeft w:val="2070"/>
                                  <w:marRight w:val="3810"/>
                                  <w:marTop w:val="0"/>
                                  <w:marBottom w:val="0"/>
                                  <w:divBdr>
                                    <w:top w:val="none" w:sz="0" w:space="0" w:color="auto"/>
                                    <w:left w:val="none" w:sz="0" w:space="0" w:color="auto"/>
                                    <w:bottom w:val="none" w:sz="0" w:space="0" w:color="auto"/>
                                    <w:right w:val="none" w:sz="0" w:space="0" w:color="auto"/>
                                  </w:divBdr>
                                  <w:divsChild>
                                    <w:div w:id="900023000">
                                      <w:marLeft w:val="0"/>
                                      <w:marRight w:val="0"/>
                                      <w:marTop w:val="0"/>
                                      <w:marBottom w:val="0"/>
                                      <w:divBdr>
                                        <w:top w:val="none" w:sz="0" w:space="0" w:color="auto"/>
                                        <w:left w:val="none" w:sz="0" w:space="0" w:color="auto"/>
                                        <w:bottom w:val="none" w:sz="0" w:space="0" w:color="auto"/>
                                        <w:right w:val="none" w:sz="0" w:space="0" w:color="auto"/>
                                      </w:divBdr>
                                      <w:divsChild>
                                        <w:div w:id="1843085244">
                                          <w:marLeft w:val="0"/>
                                          <w:marRight w:val="0"/>
                                          <w:marTop w:val="0"/>
                                          <w:marBottom w:val="0"/>
                                          <w:divBdr>
                                            <w:top w:val="none" w:sz="0" w:space="0" w:color="auto"/>
                                            <w:left w:val="none" w:sz="0" w:space="0" w:color="auto"/>
                                            <w:bottom w:val="none" w:sz="0" w:space="0" w:color="auto"/>
                                            <w:right w:val="none" w:sz="0" w:space="0" w:color="auto"/>
                                          </w:divBdr>
                                          <w:divsChild>
                                            <w:div w:id="1986006877">
                                              <w:marLeft w:val="0"/>
                                              <w:marRight w:val="0"/>
                                              <w:marTop w:val="0"/>
                                              <w:marBottom w:val="0"/>
                                              <w:divBdr>
                                                <w:top w:val="none" w:sz="0" w:space="0" w:color="auto"/>
                                                <w:left w:val="none" w:sz="0" w:space="0" w:color="auto"/>
                                                <w:bottom w:val="none" w:sz="0" w:space="0" w:color="auto"/>
                                                <w:right w:val="none" w:sz="0" w:space="0" w:color="auto"/>
                                              </w:divBdr>
                                              <w:divsChild>
                                                <w:div w:id="925303234">
                                                  <w:marLeft w:val="0"/>
                                                  <w:marRight w:val="0"/>
                                                  <w:marTop w:val="90"/>
                                                  <w:marBottom w:val="0"/>
                                                  <w:divBdr>
                                                    <w:top w:val="none" w:sz="0" w:space="0" w:color="auto"/>
                                                    <w:left w:val="none" w:sz="0" w:space="0" w:color="auto"/>
                                                    <w:bottom w:val="none" w:sz="0" w:space="0" w:color="auto"/>
                                                    <w:right w:val="none" w:sz="0" w:space="0" w:color="auto"/>
                                                  </w:divBdr>
                                                  <w:divsChild>
                                                    <w:div w:id="1284842880">
                                                      <w:marLeft w:val="0"/>
                                                      <w:marRight w:val="0"/>
                                                      <w:marTop w:val="0"/>
                                                      <w:marBottom w:val="0"/>
                                                      <w:divBdr>
                                                        <w:top w:val="none" w:sz="0" w:space="0" w:color="auto"/>
                                                        <w:left w:val="none" w:sz="0" w:space="0" w:color="auto"/>
                                                        <w:bottom w:val="none" w:sz="0" w:space="0" w:color="auto"/>
                                                        <w:right w:val="none" w:sz="0" w:space="0" w:color="auto"/>
                                                      </w:divBdr>
                                                      <w:divsChild>
                                                        <w:div w:id="1700425711">
                                                          <w:marLeft w:val="0"/>
                                                          <w:marRight w:val="0"/>
                                                          <w:marTop w:val="0"/>
                                                          <w:marBottom w:val="0"/>
                                                          <w:divBdr>
                                                            <w:top w:val="none" w:sz="0" w:space="0" w:color="auto"/>
                                                            <w:left w:val="none" w:sz="0" w:space="0" w:color="auto"/>
                                                            <w:bottom w:val="none" w:sz="0" w:space="0" w:color="auto"/>
                                                            <w:right w:val="none" w:sz="0" w:space="0" w:color="auto"/>
                                                          </w:divBdr>
                                                          <w:divsChild>
                                                            <w:div w:id="767775609">
                                                              <w:marLeft w:val="0"/>
                                                              <w:marRight w:val="0"/>
                                                              <w:marTop w:val="0"/>
                                                              <w:marBottom w:val="390"/>
                                                              <w:divBdr>
                                                                <w:top w:val="none" w:sz="0" w:space="0" w:color="auto"/>
                                                                <w:left w:val="none" w:sz="0" w:space="0" w:color="auto"/>
                                                                <w:bottom w:val="none" w:sz="0" w:space="0" w:color="auto"/>
                                                                <w:right w:val="none" w:sz="0" w:space="0" w:color="auto"/>
                                                              </w:divBdr>
                                                              <w:divsChild>
                                                                <w:div w:id="1683165506">
                                                                  <w:marLeft w:val="0"/>
                                                                  <w:marRight w:val="0"/>
                                                                  <w:marTop w:val="0"/>
                                                                  <w:marBottom w:val="0"/>
                                                                  <w:divBdr>
                                                                    <w:top w:val="none" w:sz="0" w:space="0" w:color="auto"/>
                                                                    <w:left w:val="none" w:sz="0" w:space="0" w:color="auto"/>
                                                                    <w:bottom w:val="none" w:sz="0" w:space="0" w:color="auto"/>
                                                                    <w:right w:val="none" w:sz="0" w:space="0" w:color="auto"/>
                                                                  </w:divBdr>
                                                                  <w:divsChild>
                                                                    <w:div w:id="1317342228">
                                                                      <w:marLeft w:val="0"/>
                                                                      <w:marRight w:val="0"/>
                                                                      <w:marTop w:val="0"/>
                                                                      <w:marBottom w:val="0"/>
                                                                      <w:divBdr>
                                                                        <w:top w:val="none" w:sz="0" w:space="0" w:color="auto"/>
                                                                        <w:left w:val="none" w:sz="0" w:space="0" w:color="auto"/>
                                                                        <w:bottom w:val="none" w:sz="0" w:space="0" w:color="auto"/>
                                                                        <w:right w:val="none" w:sz="0" w:space="0" w:color="auto"/>
                                                                      </w:divBdr>
                                                                      <w:divsChild>
                                                                        <w:div w:id="1406687077">
                                                                          <w:marLeft w:val="0"/>
                                                                          <w:marRight w:val="0"/>
                                                                          <w:marTop w:val="0"/>
                                                                          <w:marBottom w:val="0"/>
                                                                          <w:divBdr>
                                                                            <w:top w:val="none" w:sz="0" w:space="0" w:color="auto"/>
                                                                            <w:left w:val="none" w:sz="0" w:space="0" w:color="auto"/>
                                                                            <w:bottom w:val="none" w:sz="0" w:space="0" w:color="auto"/>
                                                                            <w:right w:val="none" w:sz="0" w:space="0" w:color="auto"/>
                                                                          </w:divBdr>
                                                                          <w:divsChild>
                                                                            <w:div w:id="1925339408">
                                                                              <w:marLeft w:val="0"/>
                                                                              <w:marRight w:val="0"/>
                                                                              <w:marTop w:val="0"/>
                                                                              <w:marBottom w:val="0"/>
                                                                              <w:divBdr>
                                                                                <w:top w:val="none" w:sz="0" w:space="0" w:color="auto"/>
                                                                                <w:left w:val="none" w:sz="0" w:space="0" w:color="auto"/>
                                                                                <w:bottom w:val="none" w:sz="0" w:space="0" w:color="auto"/>
                                                                                <w:right w:val="none" w:sz="0" w:space="0" w:color="auto"/>
                                                                              </w:divBdr>
                                                                              <w:divsChild>
                                                                                <w:div w:id="1142847422">
                                                                                  <w:marLeft w:val="0"/>
                                                                                  <w:marRight w:val="0"/>
                                                                                  <w:marTop w:val="0"/>
                                                                                  <w:marBottom w:val="0"/>
                                                                                  <w:divBdr>
                                                                                    <w:top w:val="none" w:sz="0" w:space="0" w:color="auto"/>
                                                                                    <w:left w:val="none" w:sz="0" w:space="0" w:color="auto"/>
                                                                                    <w:bottom w:val="none" w:sz="0" w:space="0" w:color="auto"/>
                                                                                    <w:right w:val="none" w:sz="0" w:space="0" w:color="auto"/>
                                                                                  </w:divBdr>
                                                                                  <w:divsChild>
                                                                                    <w:div w:id="727915871">
                                                                                      <w:marLeft w:val="0"/>
                                                                                      <w:marRight w:val="0"/>
                                                                                      <w:marTop w:val="0"/>
                                                                                      <w:marBottom w:val="0"/>
                                                                                      <w:divBdr>
                                                                                        <w:top w:val="none" w:sz="0" w:space="0" w:color="auto"/>
                                                                                        <w:left w:val="none" w:sz="0" w:space="0" w:color="auto"/>
                                                                                        <w:bottom w:val="none" w:sz="0" w:space="0" w:color="auto"/>
                                                                                        <w:right w:val="none" w:sz="0" w:space="0" w:color="auto"/>
                                                                                      </w:divBdr>
                                                                                      <w:divsChild>
                                                                                        <w:div w:id="1881476562">
                                                                                          <w:marLeft w:val="0"/>
                                                                                          <w:marRight w:val="0"/>
                                                                                          <w:marTop w:val="0"/>
                                                                                          <w:marBottom w:val="0"/>
                                                                                          <w:divBdr>
                                                                                            <w:top w:val="none" w:sz="0" w:space="0" w:color="auto"/>
                                                                                            <w:left w:val="none" w:sz="0" w:space="0" w:color="auto"/>
                                                                                            <w:bottom w:val="none" w:sz="0" w:space="0" w:color="auto"/>
                                                                                            <w:right w:val="none" w:sz="0" w:space="0" w:color="auto"/>
                                                                                          </w:divBdr>
                                                                                          <w:divsChild>
                                                                                            <w:div w:id="14492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95485">
      <w:bodyDiv w:val="1"/>
      <w:marLeft w:val="0"/>
      <w:marRight w:val="0"/>
      <w:marTop w:val="0"/>
      <w:marBottom w:val="0"/>
      <w:divBdr>
        <w:top w:val="none" w:sz="0" w:space="0" w:color="auto"/>
        <w:left w:val="none" w:sz="0" w:space="0" w:color="auto"/>
        <w:bottom w:val="none" w:sz="0" w:space="0" w:color="auto"/>
        <w:right w:val="none" w:sz="0" w:space="0" w:color="auto"/>
      </w:divBdr>
    </w:div>
    <w:div w:id="1078670191">
      <w:bodyDiv w:val="1"/>
      <w:marLeft w:val="0"/>
      <w:marRight w:val="0"/>
      <w:marTop w:val="0"/>
      <w:marBottom w:val="0"/>
      <w:divBdr>
        <w:top w:val="none" w:sz="0" w:space="0" w:color="auto"/>
        <w:left w:val="none" w:sz="0" w:space="0" w:color="auto"/>
        <w:bottom w:val="none" w:sz="0" w:space="0" w:color="auto"/>
        <w:right w:val="none" w:sz="0" w:space="0" w:color="auto"/>
      </w:divBdr>
    </w:div>
    <w:div w:id="1084759304">
      <w:bodyDiv w:val="1"/>
      <w:marLeft w:val="0"/>
      <w:marRight w:val="0"/>
      <w:marTop w:val="0"/>
      <w:marBottom w:val="0"/>
      <w:divBdr>
        <w:top w:val="none" w:sz="0" w:space="0" w:color="auto"/>
        <w:left w:val="none" w:sz="0" w:space="0" w:color="auto"/>
        <w:bottom w:val="none" w:sz="0" w:space="0" w:color="auto"/>
        <w:right w:val="none" w:sz="0" w:space="0" w:color="auto"/>
      </w:divBdr>
    </w:div>
    <w:div w:id="1135297810">
      <w:bodyDiv w:val="1"/>
      <w:marLeft w:val="0"/>
      <w:marRight w:val="0"/>
      <w:marTop w:val="0"/>
      <w:marBottom w:val="0"/>
      <w:divBdr>
        <w:top w:val="none" w:sz="0" w:space="0" w:color="auto"/>
        <w:left w:val="none" w:sz="0" w:space="0" w:color="auto"/>
        <w:bottom w:val="none" w:sz="0" w:space="0" w:color="auto"/>
        <w:right w:val="none" w:sz="0" w:space="0" w:color="auto"/>
      </w:divBdr>
    </w:div>
    <w:div w:id="1141921670">
      <w:bodyDiv w:val="1"/>
      <w:marLeft w:val="0"/>
      <w:marRight w:val="0"/>
      <w:marTop w:val="0"/>
      <w:marBottom w:val="0"/>
      <w:divBdr>
        <w:top w:val="none" w:sz="0" w:space="0" w:color="auto"/>
        <w:left w:val="none" w:sz="0" w:space="0" w:color="auto"/>
        <w:bottom w:val="none" w:sz="0" w:space="0" w:color="auto"/>
        <w:right w:val="none" w:sz="0" w:space="0" w:color="auto"/>
      </w:divBdr>
    </w:div>
    <w:div w:id="1167938634">
      <w:bodyDiv w:val="1"/>
      <w:marLeft w:val="0"/>
      <w:marRight w:val="0"/>
      <w:marTop w:val="0"/>
      <w:marBottom w:val="0"/>
      <w:divBdr>
        <w:top w:val="none" w:sz="0" w:space="0" w:color="auto"/>
        <w:left w:val="none" w:sz="0" w:space="0" w:color="auto"/>
        <w:bottom w:val="none" w:sz="0" w:space="0" w:color="auto"/>
        <w:right w:val="none" w:sz="0" w:space="0" w:color="auto"/>
      </w:divBdr>
    </w:div>
    <w:div w:id="1180899271">
      <w:bodyDiv w:val="1"/>
      <w:marLeft w:val="0"/>
      <w:marRight w:val="0"/>
      <w:marTop w:val="0"/>
      <w:marBottom w:val="0"/>
      <w:divBdr>
        <w:top w:val="none" w:sz="0" w:space="0" w:color="auto"/>
        <w:left w:val="none" w:sz="0" w:space="0" w:color="auto"/>
        <w:bottom w:val="none" w:sz="0" w:space="0" w:color="auto"/>
        <w:right w:val="none" w:sz="0" w:space="0" w:color="auto"/>
      </w:divBdr>
      <w:divsChild>
        <w:div w:id="513346032">
          <w:marLeft w:val="446"/>
          <w:marRight w:val="0"/>
          <w:marTop w:val="0"/>
          <w:marBottom w:val="0"/>
          <w:divBdr>
            <w:top w:val="none" w:sz="0" w:space="0" w:color="auto"/>
            <w:left w:val="none" w:sz="0" w:space="0" w:color="auto"/>
            <w:bottom w:val="none" w:sz="0" w:space="0" w:color="auto"/>
            <w:right w:val="none" w:sz="0" w:space="0" w:color="auto"/>
          </w:divBdr>
        </w:div>
        <w:div w:id="339164409">
          <w:marLeft w:val="446"/>
          <w:marRight w:val="0"/>
          <w:marTop w:val="0"/>
          <w:marBottom w:val="0"/>
          <w:divBdr>
            <w:top w:val="none" w:sz="0" w:space="0" w:color="auto"/>
            <w:left w:val="none" w:sz="0" w:space="0" w:color="auto"/>
            <w:bottom w:val="none" w:sz="0" w:space="0" w:color="auto"/>
            <w:right w:val="none" w:sz="0" w:space="0" w:color="auto"/>
          </w:divBdr>
        </w:div>
      </w:divsChild>
    </w:div>
    <w:div w:id="1203329709">
      <w:bodyDiv w:val="1"/>
      <w:marLeft w:val="0"/>
      <w:marRight w:val="0"/>
      <w:marTop w:val="0"/>
      <w:marBottom w:val="0"/>
      <w:divBdr>
        <w:top w:val="none" w:sz="0" w:space="0" w:color="auto"/>
        <w:left w:val="none" w:sz="0" w:space="0" w:color="auto"/>
        <w:bottom w:val="none" w:sz="0" w:space="0" w:color="auto"/>
        <w:right w:val="none" w:sz="0" w:space="0" w:color="auto"/>
      </w:divBdr>
      <w:divsChild>
        <w:div w:id="725222175">
          <w:marLeft w:val="0"/>
          <w:marRight w:val="0"/>
          <w:marTop w:val="0"/>
          <w:marBottom w:val="0"/>
          <w:divBdr>
            <w:top w:val="none" w:sz="0" w:space="0" w:color="auto"/>
            <w:left w:val="none" w:sz="0" w:space="0" w:color="auto"/>
            <w:bottom w:val="none" w:sz="0" w:space="0" w:color="auto"/>
            <w:right w:val="none" w:sz="0" w:space="0" w:color="auto"/>
          </w:divBdr>
          <w:divsChild>
            <w:div w:id="612590687">
              <w:marLeft w:val="0"/>
              <w:marRight w:val="0"/>
              <w:marTop w:val="0"/>
              <w:marBottom w:val="0"/>
              <w:divBdr>
                <w:top w:val="none" w:sz="0" w:space="0" w:color="auto"/>
                <w:left w:val="none" w:sz="0" w:space="0" w:color="auto"/>
                <w:bottom w:val="none" w:sz="0" w:space="0" w:color="auto"/>
                <w:right w:val="none" w:sz="0" w:space="0" w:color="auto"/>
              </w:divBdr>
              <w:divsChild>
                <w:div w:id="982273387">
                  <w:marLeft w:val="0"/>
                  <w:marRight w:val="0"/>
                  <w:marTop w:val="0"/>
                  <w:marBottom w:val="0"/>
                  <w:divBdr>
                    <w:top w:val="none" w:sz="0" w:space="0" w:color="auto"/>
                    <w:left w:val="none" w:sz="0" w:space="0" w:color="auto"/>
                    <w:bottom w:val="none" w:sz="0" w:space="0" w:color="auto"/>
                    <w:right w:val="none" w:sz="0" w:space="0" w:color="auto"/>
                  </w:divBdr>
                  <w:divsChild>
                    <w:div w:id="1007632213">
                      <w:marLeft w:val="0"/>
                      <w:marRight w:val="0"/>
                      <w:marTop w:val="0"/>
                      <w:marBottom w:val="0"/>
                      <w:divBdr>
                        <w:top w:val="none" w:sz="0" w:space="0" w:color="auto"/>
                        <w:left w:val="none" w:sz="0" w:space="0" w:color="auto"/>
                        <w:bottom w:val="none" w:sz="0" w:space="0" w:color="auto"/>
                        <w:right w:val="none" w:sz="0" w:space="0" w:color="auto"/>
                      </w:divBdr>
                      <w:divsChild>
                        <w:div w:id="733626351">
                          <w:marLeft w:val="0"/>
                          <w:marRight w:val="0"/>
                          <w:marTop w:val="45"/>
                          <w:marBottom w:val="0"/>
                          <w:divBdr>
                            <w:top w:val="none" w:sz="0" w:space="0" w:color="auto"/>
                            <w:left w:val="none" w:sz="0" w:space="0" w:color="auto"/>
                            <w:bottom w:val="none" w:sz="0" w:space="0" w:color="auto"/>
                            <w:right w:val="none" w:sz="0" w:space="0" w:color="auto"/>
                          </w:divBdr>
                          <w:divsChild>
                            <w:div w:id="1405420976">
                              <w:marLeft w:val="0"/>
                              <w:marRight w:val="0"/>
                              <w:marTop w:val="0"/>
                              <w:marBottom w:val="0"/>
                              <w:divBdr>
                                <w:top w:val="none" w:sz="0" w:space="0" w:color="auto"/>
                                <w:left w:val="none" w:sz="0" w:space="0" w:color="auto"/>
                                <w:bottom w:val="none" w:sz="0" w:space="0" w:color="auto"/>
                                <w:right w:val="none" w:sz="0" w:space="0" w:color="auto"/>
                              </w:divBdr>
                              <w:divsChild>
                                <w:div w:id="1909027997">
                                  <w:marLeft w:val="2070"/>
                                  <w:marRight w:val="3810"/>
                                  <w:marTop w:val="0"/>
                                  <w:marBottom w:val="0"/>
                                  <w:divBdr>
                                    <w:top w:val="none" w:sz="0" w:space="0" w:color="auto"/>
                                    <w:left w:val="none" w:sz="0" w:space="0" w:color="auto"/>
                                    <w:bottom w:val="none" w:sz="0" w:space="0" w:color="auto"/>
                                    <w:right w:val="none" w:sz="0" w:space="0" w:color="auto"/>
                                  </w:divBdr>
                                  <w:divsChild>
                                    <w:div w:id="671296391">
                                      <w:marLeft w:val="0"/>
                                      <w:marRight w:val="0"/>
                                      <w:marTop w:val="0"/>
                                      <w:marBottom w:val="0"/>
                                      <w:divBdr>
                                        <w:top w:val="none" w:sz="0" w:space="0" w:color="auto"/>
                                        <w:left w:val="none" w:sz="0" w:space="0" w:color="auto"/>
                                        <w:bottom w:val="none" w:sz="0" w:space="0" w:color="auto"/>
                                        <w:right w:val="none" w:sz="0" w:space="0" w:color="auto"/>
                                      </w:divBdr>
                                      <w:divsChild>
                                        <w:div w:id="432894925">
                                          <w:marLeft w:val="0"/>
                                          <w:marRight w:val="0"/>
                                          <w:marTop w:val="0"/>
                                          <w:marBottom w:val="0"/>
                                          <w:divBdr>
                                            <w:top w:val="none" w:sz="0" w:space="0" w:color="auto"/>
                                            <w:left w:val="none" w:sz="0" w:space="0" w:color="auto"/>
                                            <w:bottom w:val="none" w:sz="0" w:space="0" w:color="auto"/>
                                            <w:right w:val="none" w:sz="0" w:space="0" w:color="auto"/>
                                          </w:divBdr>
                                          <w:divsChild>
                                            <w:div w:id="1007757515">
                                              <w:marLeft w:val="0"/>
                                              <w:marRight w:val="0"/>
                                              <w:marTop w:val="0"/>
                                              <w:marBottom w:val="0"/>
                                              <w:divBdr>
                                                <w:top w:val="none" w:sz="0" w:space="0" w:color="auto"/>
                                                <w:left w:val="none" w:sz="0" w:space="0" w:color="auto"/>
                                                <w:bottom w:val="none" w:sz="0" w:space="0" w:color="auto"/>
                                                <w:right w:val="none" w:sz="0" w:space="0" w:color="auto"/>
                                              </w:divBdr>
                                              <w:divsChild>
                                                <w:div w:id="907114713">
                                                  <w:marLeft w:val="0"/>
                                                  <w:marRight w:val="0"/>
                                                  <w:marTop w:val="90"/>
                                                  <w:marBottom w:val="0"/>
                                                  <w:divBdr>
                                                    <w:top w:val="none" w:sz="0" w:space="0" w:color="auto"/>
                                                    <w:left w:val="none" w:sz="0" w:space="0" w:color="auto"/>
                                                    <w:bottom w:val="none" w:sz="0" w:space="0" w:color="auto"/>
                                                    <w:right w:val="none" w:sz="0" w:space="0" w:color="auto"/>
                                                  </w:divBdr>
                                                  <w:divsChild>
                                                    <w:div w:id="1713767843">
                                                      <w:marLeft w:val="0"/>
                                                      <w:marRight w:val="0"/>
                                                      <w:marTop w:val="0"/>
                                                      <w:marBottom w:val="0"/>
                                                      <w:divBdr>
                                                        <w:top w:val="none" w:sz="0" w:space="0" w:color="auto"/>
                                                        <w:left w:val="none" w:sz="0" w:space="0" w:color="auto"/>
                                                        <w:bottom w:val="none" w:sz="0" w:space="0" w:color="auto"/>
                                                        <w:right w:val="none" w:sz="0" w:space="0" w:color="auto"/>
                                                      </w:divBdr>
                                                      <w:divsChild>
                                                        <w:div w:id="1136022183">
                                                          <w:marLeft w:val="0"/>
                                                          <w:marRight w:val="0"/>
                                                          <w:marTop w:val="0"/>
                                                          <w:marBottom w:val="0"/>
                                                          <w:divBdr>
                                                            <w:top w:val="none" w:sz="0" w:space="0" w:color="auto"/>
                                                            <w:left w:val="none" w:sz="0" w:space="0" w:color="auto"/>
                                                            <w:bottom w:val="none" w:sz="0" w:space="0" w:color="auto"/>
                                                            <w:right w:val="none" w:sz="0" w:space="0" w:color="auto"/>
                                                          </w:divBdr>
                                                          <w:divsChild>
                                                            <w:div w:id="1819573602">
                                                              <w:marLeft w:val="0"/>
                                                              <w:marRight w:val="0"/>
                                                              <w:marTop w:val="0"/>
                                                              <w:marBottom w:val="390"/>
                                                              <w:divBdr>
                                                                <w:top w:val="none" w:sz="0" w:space="0" w:color="auto"/>
                                                                <w:left w:val="none" w:sz="0" w:space="0" w:color="auto"/>
                                                                <w:bottom w:val="none" w:sz="0" w:space="0" w:color="auto"/>
                                                                <w:right w:val="none" w:sz="0" w:space="0" w:color="auto"/>
                                                              </w:divBdr>
                                                              <w:divsChild>
                                                                <w:div w:id="1234780251">
                                                                  <w:marLeft w:val="0"/>
                                                                  <w:marRight w:val="0"/>
                                                                  <w:marTop w:val="0"/>
                                                                  <w:marBottom w:val="0"/>
                                                                  <w:divBdr>
                                                                    <w:top w:val="none" w:sz="0" w:space="0" w:color="auto"/>
                                                                    <w:left w:val="none" w:sz="0" w:space="0" w:color="auto"/>
                                                                    <w:bottom w:val="none" w:sz="0" w:space="0" w:color="auto"/>
                                                                    <w:right w:val="none" w:sz="0" w:space="0" w:color="auto"/>
                                                                  </w:divBdr>
                                                                  <w:divsChild>
                                                                    <w:div w:id="306905223">
                                                                      <w:marLeft w:val="0"/>
                                                                      <w:marRight w:val="0"/>
                                                                      <w:marTop w:val="0"/>
                                                                      <w:marBottom w:val="0"/>
                                                                      <w:divBdr>
                                                                        <w:top w:val="none" w:sz="0" w:space="0" w:color="auto"/>
                                                                        <w:left w:val="none" w:sz="0" w:space="0" w:color="auto"/>
                                                                        <w:bottom w:val="none" w:sz="0" w:space="0" w:color="auto"/>
                                                                        <w:right w:val="none" w:sz="0" w:space="0" w:color="auto"/>
                                                                      </w:divBdr>
                                                                      <w:divsChild>
                                                                        <w:div w:id="1421102813">
                                                                          <w:marLeft w:val="0"/>
                                                                          <w:marRight w:val="0"/>
                                                                          <w:marTop w:val="0"/>
                                                                          <w:marBottom w:val="0"/>
                                                                          <w:divBdr>
                                                                            <w:top w:val="none" w:sz="0" w:space="0" w:color="auto"/>
                                                                            <w:left w:val="none" w:sz="0" w:space="0" w:color="auto"/>
                                                                            <w:bottom w:val="none" w:sz="0" w:space="0" w:color="auto"/>
                                                                            <w:right w:val="none" w:sz="0" w:space="0" w:color="auto"/>
                                                                          </w:divBdr>
                                                                          <w:divsChild>
                                                                            <w:div w:id="205915348">
                                                                              <w:marLeft w:val="0"/>
                                                                              <w:marRight w:val="0"/>
                                                                              <w:marTop w:val="0"/>
                                                                              <w:marBottom w:val="0"/>
                                                                              <w:divBdr>
                                                                                <w:top w:val="none" w:sz="0" w:space="0" w:color="auto"/>
                                                                                <w:left w:val="none" w:sz="0" w:space="0" w:color="auto"/>
                                                                                <w:bottom w:val="none" w:sz="0" w:space="0" w:color="auto"/>
                                                                                <w:right w:val="none" w:sz="0" w:space="0" w:color="auto"/>
                                                                              </w:divBdr>
                                                                              <w:divsChild>
                                                                                <w:div w:id="180630865">
                                                                                  <w:marLeft w:val="0"/>
                                                                                  <w:marRight w:val="0"/>
                                                                                  <w:marTop w:val="0"/>
                                                                                  <w:marBottom w:val="0"/>
                                                                                  <w:divBdr>
                                                                                    <w:top w:val="none" w:sz="0" w:space="0" w:color="auto"/>
                                                                                    <w:left w:val="none" w:sz="0" w:space="0" w:color="auto"/>
                                                                                    <w:bottom w:val="none" w:sz="0" w:space="0" w:color="auto"/>
                                                                                    <w:right w:val="none" w:sz="0" w:space="0" w:color="auto"/>
                                                                                  </w:divBdr>
                                                                                  <w:divsChild>
                                                                                    <w:div w:id="1364211893">
                                                                                      <w:marLeft w:val="0"/>
                                                                                      <w:marRight w:val="0"/>
                                                                                      <w:marTop w:val="0"/>
                                                                                      <w:marBottom w:val="0"/>
                                                                                      <w:divBdr>
                                                                                        <w:top w:val="none" w:sz="0" w:space="0" w:color="auto"/>
                                                                                        <w:left w:val="none" w:sz="0" w:space="0" w:color="auto"/>
                                                                                        <w:bottom w:val="none" w:sz="0" w:space="0" w:color="auto"/>
                                                                                        <w:right w:val="none" w:sz="0" w:space="0" w:color="auto"/>
                                                                                      </w:divBdr>
                                                                                      <w:divsChild>
                                                                                        <w:div w:id="655184971">
                                                                                          <w:marLeft w:val="0"/>
                                                                                          <w:marRight w:val="0"/>
                                                                                          <w:marTop w:val="0"/>
                                                                                          <w:marBottom w:val="0"/>
                                                                                          <w:divBdr>
                                                                                            <w:top w:val="none" w:sz="0" w:space="0" w:color="auto"/>
                                                                                            <w:left w:val="none" w:sz="0" w:space="0" w:color="auto"/>
                                                                                            <w:bottom w:val="none" w:sz="0" w:space="0" w:color="auto"/>
                                                                                            <w:right w:val="none" w:sz="0" w:space="0" w:color="auto"/>
                                                                                          </w:divBdr>
                                                                                          <w:divsChild>
                                                                                            <w:div w:id="17078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51401">
      <w:bodyDiv w:val="1"/>
      <w:marLeft w:val="0"/>
      <w:marRight w:val="0"/>
      <w:marTop w:val="0"/>
      <w:marBottom w:val="0"/>
      <w:divBdr>
        <w:top w:val="none" w:sz="0" w:space="0" w:color="auto"/>
        <w:left w:val="none" w:sz="0" w:space="0" w:color="auto"/>
        <w:bottom w:val="none" w:sz="0" w:space="0" w:color="auto"/>
        <w:right w:val="none" w:sz="0" w:space="0" w:color="auto"/>
      </w:divBdr>
    </w:div>
    <w:div w:id="1240555332">
      <w:bodyDiv w:val="1"/>
      <w:marLeft w:val="0"/>
      <w:marRight w:val="0"/>
      <w:marTop w:val="0"/>
      <w:marBottom w:val="0"/>
      <w:divBdr>
        <w:top w:val="none" w:sz="0" w:space="0" w:color="auto"/>
        <w:left w:val="none" w:sz="0" w:space="0" w:color="auto"/>
        <w:bottom w:val="none" w:sz="0" w:space="0" w:color="auto"/>
        <w:right w:val="none" w:sz="0" w:space="0" w:color="auto"/>
      </w:divBdr>
    </w:div>
    <w:div w:id="1246576696">
      <w:bodyDiv w:val="1"/>
      <w:marLeft w:val="0"/>
      <w:marRight w:val="0"/>
      <w:marTop w:val="0"/>
      <w:marBottom w:val="0"/>
      <w:divBdr>
        <w:top w:val="none" w:sz="0" w:space="0" w:color="auto"/>
        <w:left w:val="none" w:sz="0" w:space="0" w:color="auto"/>
        <w:bottom w:val="none" w:sz="0" w:space="0" w:color="auto"/>
        <w:right w:val="none" w:sz="0" w:space="0" w:color="auto"/>
      </w:divBdr>
    </w:div>
    <w:div w:id="1248422105">
      <w:bodyDiv w:val="1"/>
      <w:marLeft w:val="0"/>
      <w:marRight w:val="0"/>
      <w:marTop w:val="0"/>
      <w:marBottom w:val="0"/>
      <w:divBdr>
        <w:top w:val="none" w:sz="0" w:space="0" w:color="auto"/>
        <w:left w:val="none" w:sz="0" w:space="0" w:color="auto"/>
        <w:bottom w:val="none" w:sz="0" w:space="0" w:color="auto"/>
        <w:right w:val="none" w:sz="0" w:space="0" w:color="auto"/>
      </w:divBdr>
    </w:div>
    <w:div w:id="1259102050">
      <w:bodyDiv w:val="1"/>
      <w:marLeft w:val="0"/>
      <w:marRight w:val="0"/>
      <w:marTop w:val="0"/>
      <w:marBottom w:val="0"/>
      <w:divBdr>
        <w:top w:val="none" w:sz="0" w:space="0" w:color="auto"/>
        <w:left w:val="none" w:sz="0" w:space="0" w:color="auto"/>
        <w:bottom w:val="none" w:sz="0" w:space="0" w:color="auto"/>
        <w:right w:val="none" w:sz="0" w:space="0" w:color="auto"/>
      </w:divBdr>
    </w:div>
    <w:div w:id="1263682528">
      <w:bodyDiv w:val="1"/>
      <w:marLeft w:val="0"/>
      <w:marRight w:val="0"/>
      <w:marTop w:val="0"/>
      <w:marBottom w:val="0"/>
      <w:divBdr>
        <w:top w:val="none" w:sz="0" w:space="0" w:color="auto"/>
        <w:left w:val="none" w:sz="0" w:space="0" w:color="auto"/>
        <w:bottom w:val="none" w:sz="0" w:space="0" w:color="auto"/>
        <w:right w:val="none" w:sz="0" w:space="0" w:color="auto"/>
      </w:divBdr>
      <w:divsChild>
        <w:div w:id="45489653">
          <w:marLeft w:val="446"/>
          <w:marRight w:val="0"/>
          <w:marTop w:val="0"/>
          <w:marBottom w:val="0"/>
          <w:divBdr>
            <w:top w:val="none" w:sz="0" w:space="0" w:color="auto"/>
            <w:left w:val="none" w:sz="0" w:space="0" w:color="auto"/>
            <w:bottom w:val="none" w:sz="0" w:space="0" w:color="auto"/>
            <w:right w:val="none" w:sz="0" w:space="0" w:color="auto"/>
          </w:divBdr>
        </w:div>
      </w:divsChild>
    </w:div>
    <w:div w:id="1266307213">
      <w:bodyDiv w:val="1"/>
      <w:marLeft w:val="0"/>
      <w:marRight w:val="0"/>
      <w:marTop w:val="0"/>
      <w:marBottom w:val="0"/>
      <w:divBdr>
        <w:top w:val="none" w:sz="0" w:space="0" w:color="auto"/>
        <w:left w:val="none" w:sz="0" w:space="0" w:color="auto"/>
        <w:bottom w:val="none" w:sz="0" w:space="0" w:color="auto"/>
        <w:right w:val="none" w:sz="0" w:space="0" w:color="auto"/>
      </w:divBdr>
    </w:div>
    <w:div w:id="1268928140">
      <w:bodyDiv w:val="1"/>
      <w:marLeft w:val="0"/>
      <w:marRight w:val="0"/>
      <w:marTop w:val="0"/>
      <w:marBottom w:val="0"/>
      <w:divBdr>
        <w:top w:val="none" w:sz="0" w:space="0" w:color="auto"/>
        <w:left w:val="none" w:sz="0" w:space="0" w:color="auto"/>
        <w:bottom w:val="none" w:sz="0" w:space="0" w:color="auto"/>
        <w:right w:val="none" w:sz="0" w:space="0" w:color="auto"/>
      </w:divBdr>
    </w:div>
    <w:div w:id="1269389122">
      <w:bodyDiv w:val="1"/>
      <w:marLeft w:val="0"/>
      <w:marRight w:val="0"/>
      <w:marTop w:val="0"/>
      <w:marBottom w:val="0"/>
      <w:divBdr>
        <w:top w:val="none" w:sz="0" w:space="0" w:color="auto"/>
        <w:left w:val="none" w:sz="0" w:space="0" w:color="auto"/>
        <w:bottom w:val="none" w:sz="0" w:space="0" w:color="auto"/>
        <w:right w:val="none" w:sz="0" w:space="0" w:color="auto"/>
      </w:divBdr>
    </w:div>
    <w:div w:id="1272857919">
      <w:bodyDiv w:val="1"/>
      <w:marLeft w:val="0"/>
      <w:marRight w:val="0"/>
      <w:marTop w:val="0"/>
      <w:marBottom w:val="0"/>
      <w:divBdr>
        <w:top w:val="none" w:sz="0" w:space="0" w:color="auto"/>
        <w:left w:val="none" w:sz="0" w:space="0" w:color="auto"/>
        <w:bottom w:val="none" w:sz="0" w:space="0" w:color="auto"/>
        <w:right w:val="none" w:sz="0" w:space="0" w:color="auto"/>
      </w:divBdr>
    </w:div>
    <w:div w:id="1324316231">
      <w:bodyDiv w:val="1"/>
      <w:marLeft w:val="0"/>
      <w:marRight w:val="0"/>
      <w:marTop w:val="0"/>
      <w:marBottom w:val="0"/>
      <w:divBdr>
        <w:top w:val="none" w:sz="0" w:space="0" w:color="auto"/>
        <w:left w:val="none" w:sz="0" w:space="0" w:color="auto"/>
        <w:bottom w:val="none" w:sz="0" w:space="0" w:color="auto"/>
        <w:right w:val="none" w:sz="0" w:space="0" w:color="auto"/>
      </w:divBdr>
      <w:divsChild>
        <w:div w:id="101076017">
          <w:marLeft w:val="130"/>
          <w:marRight w:val="0"/>
          <w:marTop w:val="0"/>
          <w:marBottom w:val="0"/>
          <w:divBdr>
            <w:top w:val="none" w:sz="0" w:space="0" w:color="auto"/>
            <w:left w:val="none" w:sz="0" w:space="0" w:color="auto"/>
            <w:bottom w:val="none" w:sz="0" w:space="0" w:color="auto"/>
            <w:right w:val="none" w:sz="0" w:space="0" w:color="auto"/>
          </w:divBdr>
        </w:div>
        <w:div w:id="538015128">
          <w:marLeft w:val="130"/>
          <w:marRight w:val="0"/>
          <w:marTop w:val="0"/>
          <w:marBottom w:val="0"/>
          <w:divBdr>
            <w:top w:val="none" w:sz="0" w:space="0" w:color="auto"/>
            <w:left w:val="none" w:sz="0" w:space="0" w:color="auto"/>
            <w:bottom w:val="none" w:sz="0" w:space="0" w:color="auto"/>
            <w:right w:val="none" w:sz="0" w:space="0" w:color="auto"/>
          </w:divBdr>
        </w:div>
        <w:div w:id="1748768133">
          <w:marLeft w:val="130"/>
          <w:marRight w:val="0"/>
          <w:marTop w:val="0"/>
          <w:marBottom w:val="0"/>
          <w:divBdr>
            <w:top w:val="none" w:sz="0" w:space="0" w:color="auto"/>
            <w:left w:val="none" w:sz="0" w:space="0" w:color="auto"/>
            <w:bottom w:val="none" w:sz="0" w:space="0" w:color="auto"/>
            <w:right w:val="none" w:sz="0" w:space="0" w:color="auto"/>
          </w:divBdr>
        </w:div>
        <w:div w:id="2104371046">
          <w:marLeft w:val="130"/>
          <w:marRight w:val="0"/>
          <w:marTop w:val="0"/>
          <w:marBottom w:val="0"/>
          <w:divBdr>
            <w:top w:val="none" w:sz="0" w:space="0" w:color="auto"/>
            <w:left w:val="none" w:sz="0" w:space="0" w:color="auto"/>
            <w:bottom w:val="none" w:sz="0" w:space="0" w:color="auto"/>
            <w:right w:val="none" w:sz="0" w:space="0" w:color="auto"/>
          </w:divBdr>
        </w:div>
        <w:div w:id="1847210484">
          <w:marLeft w:val="130"/>
          <w:marRight w:val="0"/>
          <w:marTop w:val="0"/>
          <w:marBottom w:val="0"/>
          <w:divBdr>
            <w:top w:val="none" w:sz="0" w:space="0" w:color="auto"/>
            <w:left w:val="none" w:sz="0" w:space="0" w:color="auto"/>
            <w:bottom w:val="none" w:sz="0" w:space="0" w:color="auto"/>
            <w:right w:val="none" w:sz="0" w:space="0" w:color="auto"/>
          </w:divBdr>
        </w:div>
        <w:div w:id="699476194">
          <w:marLeft w:val="130"/>
          <w:marRight w:val="0"/>
          <w:marTop w:val="0"/>
          <w:marBottom w:val="0"/>
          <w:divBdr>
            <w:top w:val="none" w:sz="0" w:space="0" w:color="auto"/>
            <w:left w:val="none" w:sz="0" w:space="0" w:color="auto"/>
            <w:bottom w:val="none" w:sz="0" w:space="0" w:color="auto"/>
            <w:right w:val="none" w:sz="0" w:space="0" w:color="auto"/>
          </w:divBdr>
        </w:div>
        <w:div w:id="1379017046">
          <w:marLeft w:val="130"/>
          <w:marRight w:val="0"/>
          <w:marTop w:val="0"/>
          <w:marBottom w:val="0"/>
          <w:divBdr>
            <w:top w:val="none" w:sz="0" w:space="0" w:color="auto"/>
            <w:left w:val="none" w:sz="0" w:space="0" w:color="auto"/>
            <w:bottom w:val="none" w:sz="0" w:space="0" w:color="auto"/>
            <w:right w:val="none" w:sz="0" w:space="0" w:color="auto"/>
          </w:divBdr>
        </w:div>
        <w:div w:id="337737063">
          <w:marLeft w:val="130"/>
          <w:marRight w:val="0"/>
          <w:marTop w:val="0"/>
          <w:marBottom w:val="0"/>
          <w:divBdr>
            <w:top w:val="none" w:sz="0" w:space="0" w:color="auto"/>
            <w:left w:val="none" w:sz="0" w:space="0" w:color="auto"/>
            <w:bottom w:val="none" w:sz="0" w:space="0" w:color="auto"/>
            <w:right w:val="none" w:sz="0" w:space="0" w:color="auto"/>
          </w:divBdr>
        </w:div>
        <w:div w:id="1477919339">
          <w:marLeft w:val="130"/>
          <w:marRight w:val="0"/>
          <w:marTop w:val="0"/>
          <w:marBottom w:val="0"/>
          <w:divBdr>
            <w:top w:val="none" w:sz="0" w:space="0" w:color="auto"/>
            <w:left w:val="none" w:sz="0" w:space="0" w:color="auto"/>
            <w:bottom w:val="none" w:sz="0" w:space="0" w:color="auto"/>
            <w:right w:val="none" w:sz="0" w:space="0" w:color="auto"/>
          </w:divBdr>
        </w:div>
        <w:div w:id="295182954">
          <w:marLeft w:val="130"/>
          <w:marRight w:val="0"/>
          <w:marTop w:val="0"/>
          <w:marBottom w:val="0"/>
          <w:divBdr>
            <w:top w:val="none" w:sz="0" w:space="0" w:color="auto"/>
            <w:left w:val="none" w:sz="0" w:space="0" w:color="auto"/>
            <w:bottom w:val="none" w:sz="0" w:space="0" w:color="auto"/>
            <w:right w:val="none" w:sz="0" w:space="0" w:color="auto"/>
          </w:divBdr>
        </w:div>
        <w:div w:id="310142283">
          <w:marLeft w:val="130"/>
          <w:marRight w:val="0"/>
          <w:marTop w:val="0"/>
          <w:marBottom w:val="0"/>
          <w:divBdr>
            <w:top w:val="none" w:sz="0" w:space="0" w:color="auto"/>
            <w:left w:val="none" w:sz="0" w:space="0" w:color="auto"/>
            <w:bottom w:val="none" w:sz="0" w:space="0" w:color="auto"/>
            <w:right w:val="none" w:sz="0" w:space="0" w:color="auto"/>
          </w:divBdr>
        </w:div>
        <w:div w:id="238904980">
          <w:marLeft w:val="130"/>
          <w:marRight w:val="0"/>
          <w:marTop w:val="0"/>
          <w:marBottom w:val="0"/>
          <w:divBdr>
            <w:top w:val="none" w:sz="0" w:space="0" w:color="auto"/>
            <w:left w:val="none" w:sz="0" w:space="0" w:color="auto"/>
            <w:bottom w:val="none" w:sz="0" w:space="0" w:color="auto"/>
            <w:right w:val="none" w:sz="0" w:space="0" w:color="auto"/>
          </w:divBdr>
        </w:div>
        <w:div w:id="1608077888">
          <w:marLeft w:val="130"/>
          <w:marRight w:val="0"/>
          <w:marTop w:val="0"/>
          <w:marBottom w:val="0"/>
          <w:divBdr>
            <w:top w:val="none" w:sz="0" w:space="0" w:color="auto"/>
            <w:left w:val="none" w:sz="0" w:space="0" w:color="auto"/>
            <w:bottom w:val="none" w:sz="0" w:space="0" w:color="auto"/>
            <w:right w:val="none" w:sz="0" w:space="0" w:color="auto"/>
          </w:divBdr>
        </w:div>
        <w:div w:id="885793318">
          <w:marLeft w:val="130"/>
          <w:marRight w:val="0"/>
          <w:marTop w:val="0"/>
          <w:marBottom w:val="0"/>
          <w:divBdr>
            <w:top w:val="none" w:sz="0" w:space="0" w:color="auto"/>
            <w:left w:val="none" w:sz="0" w:space="0" w:color="auto"/>
            <w:bottom w:val="none" w:sz="0" w:space="0" w:color="auto"/>
            <w:right w:val="none" w:sz="0" w:space="0" w:color="auto"/>
          </w:divBdr>
        </w:div>
        <w:div w:id="2093236225">
          <w:marLeft w:val="130"/>
          <w:marRight w:val="0"/>
          <w:marTop w:val="0"/>
          <w:marBottom w:val="0"/>
          <w:divBdr>
            <w:top w:val="none" w:sz="0" w:space="0" w:color="auto"/>
            <w:left w:val="none" w:sz="0" w:space="0" w:color="auto"/>
            <w:bottom w:val="none" w:sz="0" w:space="0" w:color="auto"/>
            <w:right w:val="none" w:sz="0" w:space="0" w:color="auto"/>
          </w:divBdr>
        </w:div>
        <w:div w:id="1182863024">
          <w:marLeft w:val="130"/>
          <w:marRight w:val="0"/>
          <w:marTop w:val="0"/>
          <w:marBottom w:val="0"/>
          <w:divBdr>
            <w:top w:val="none" w:sz="0" w:space="0" w:color="auto"/>
            <w:left w:val="none" w:sz="0" w:space="0" w:color="auto"/>
            <w:bottom w:val="none" w:sz="0" w:space="0" w:color="auto"/>
            <w:right w:val="none" w:sz="0" w:space="0" w:color="auto"/>
          </w:divBdr>
        </w:div>
        <w:div w:id="837888074">
          <w:marLeft w:val="130"/>
          <w:marRight w:val="0"/>
          <w:marTop w:val="0"/>
          <w:marBottom w:val="0"/>
          <w:divBdr>
            <w:top w:val="none" w:sz="0" w:space="0" w:color="auto"/>
            <w:left w:val="none" w:sz="0" w:space="0" w:color="auto"/>
            <w:bottom w:val="none" w:sz="0" w:space="0" w:color="auto"/>
            <w:right w:val="none" w:sz="0" w:space="0" w:color="auto"/>
          </w:divBdr>
        </w:div>
        <w:div w:id="1597790364">
          <w:marLeft w:val="130"/>
          <w:marRight w:val="0"/>
          <w:marTop w:val="0"/>
          <w:marBottom w:val="0"/>
          <w:divBdr>
            <w:top w:val="none" w:sz="0" w:space="0" w:color="auto"/>
            <w:left w:val="none" w:sz="0" w:space="0" w:color="auto"/>
            <w:bottom w:val="none" w:sz="0" w:space="0" w:color="auto"/>
            <w:right w:val="none" w:sz="0" w:space="0" w:color="auto"/>
          </w:divBdr>
        </w:div>
        <w:div w:id="2045058994">
          <w:marLeft w:val="130"/>
          <w:marRight w:val="0"/>
          <w:marTop w:val="0"/>
          <w:marBottom w:val="0"/>
          <w:divBdr>
            <w:top w:val="none" w:sz="0" w:space="0" w:color="auto"/>
            <w:left w:val="none" w:sz="0" w:space="0" w:color="auto"/>
            <w:bottom w:val="none" w:sz="0" w:space="0" w:color="auto"/>
            <w:right w:val="none" w:sz="0" w:space="0" w:color="auto"/>
          </w:divBdr>
        </w:div>
        <w:div w:id="1450394589">
          <w:marLeft w:val="130"/>
          <w:marRight w:val="0"/>
          <w:marTop w:val="0"/>
          <w:marBottom w:val="0"/>
          <w:divBdr>
            <w:top w:val="none" w:sz="0" w:space="0" w:color="auto"/>
            <w:left w:val="none" w:sz="0" w:space="0" w:color="auto"/>
            <w:bottom w:val="none" w:sz="0" w:space="0" w:color="auto"/>
            <w:right w:val="none" w:sz="0" w:space="0" w:color="auto"/>
          </w:divBdr>
        </w:div>
      </w:divsChild>
    </w:div>
    <w:div w:id="1352490742">
      <w:bodyDiv w:val="1"/>
      <w:marLeft w:val="0"/>
      <w:marRight w:val="0"/>
      <w:marTop w:val="0"/>
      <w:marBottom w:val="0"/>
      <w:divBdr>
        <w:top w:val="none" w:sz="0" w:space="0" w:color="auto"/>
        <w:left w:val="none" w:sz="0" w:space="0" w:color="auto"/>
        <w:bottom w:val="none" w:sz="0" w:space="0" w:color="auto"/>
        <w:right w:val="none" w:sz="0" w:space="0" w:color="auto"/>
      </w:divBdr>
    </w:div>
    <w:div w:id="1357459917">
      <w:bodyDiv w:val="1"/>
      <w:marLeft w:val="0"/>
      <w:marRight w:val="0"/>
      <w:marTop w:val="0"/>
      <w:marBottom w:val="0"/>
      <w:divBdr>
        <w:top w:val="none" w:sz="0" w:space="0" w:color="auto"/>
        <w:left w:val="none" w:sz="0" w:space="0" w:color="auto"/>
        <w:bottom w:val="none" w:sz="0" w:space="0" w:color="auto"/>
        <w:right w:val="none" w:sz="0" w:space="0" w:color="auto"/>
      </w:divBdr>
    </w:div>
    <w:div w:id="1373309811">
      <w:bodyDiv w:val="1"/>
      <w:marLeft w:val="0"/>
      <w:marRight w:val="0"/>
      <w:marTop w:val="0"/>
      <w:marBottom w:val="0"/>
      <w:divBdr>
        <w:top w:val="none" w:sz="0" w:space="0" w:color="auto"/>
        <w:left w:val="none" w:sz="0" w:space="0" w:color="auto"/>
        <w:bottom w:val="none" w:sz="0" w:space="0" w:color="auto"/>
        <w:right w:val="none" w:sz="0" w:space="0" w:color="auto"/>
      </w:divBdr>
    </w:div>
    <w:div w:id="1387755071">
      <w:bodyDiv w:val="1"/>
      <w:marLeft w:val="0"/>
      <w:marRight w:val="0"/>
      <w:marTop w:val="0"/>
      <w:marBottom w:val="0"/>
      <w:divBdr>
        <w:top w:val="none" w:sz="0" w:space="0" w:color="auto"/>
        <w:left w:val="none" w:sz="0" w:space="0" w:color="auto"/>
        <w:bottom w:val="none" w:sz="0" w:space="0" w:color="auto"/>
        <w:right w:val="none" w:sz="0" w:space="0" w:color="auto"/>
      </w:divBdr>
    </w:div>
    <w:div w:id="1401367864">
      <w:bodyDiv w:val="1"/>
      <w:marLeft w:val="0"/>
      <w:marRight w:val="0"/>
      <w:marTop w:val="0"/>
      <w:marBottom w:val="0"/>
      <w:divBdr>
        <w:top w:val="none" w:sz="0" w:space="0" w:color="auto"/>
        <w:left w:val="none" w:sz="0" w:space="0" w:color="auto"/>
        <w:bottom w:val="none" w:sz="0" w:space="0" w:color="auto"/>
        <w:right w:val="none" w:sz="0" w:space="0" w:color="auto"/>
      </w:divBdr>
    </w:div>
    <w:div w:id="1406758884">
      <w:bodyDiv w:val="1"/>
      <w:marLeft w:val="0"/>
      <w:marRight w:val="0"/>
      <w:marTop w:val="0"/>
      <w:marBottom w:val="0"/>
      <w:divBdr>
        <w:top w:val="none" w:sz="0" w:space="0" w:color="auto"/>
        <w:left w:val="none" w:sz="0" w:space="0" w:color="auto"/>
        <w:bottom w:val="none" w:sz="0" w:space="0" w:color="auto"/>
        <w:right w:val="none" w:sz="0" w:space="0" w:color="auto"/>
      </w:divBdr>
    </w:div>
    <w:div w:id="1428699608">
      <w:bodyDiv w:val="1"/>
      <w:marLeft w:val="0"/>
      <w:marRight w:val="0"/>
      <w:marTop w:val="0"/>
      <w:marBottom w:val="0"/>
      <w:divBdr>
        <w:top w:val="none" w:sz="0" w:space="0" w:color="auto"/>
        <w:left w:val="none" w:sz="0" w:space="0" w:color="auto"/>
        <w:bottom w:val="none" w:sz="0" w:space="0" w:color="auto"/>
        <w:right w:val="none" w:sz="0" w:space="0" w:color="auto"/>
      </w:divBdr>
      <w:divsChild>
        <w:div w:id="323777049">
          <w:marLeft w:val="274"/>
          <w:marRight w:val="0"/>
          <w:marTop w:val="0"/>
          <w:marBottom w:val="120"/>
          <w:divBdr>
            <w:top w:val="none" w:sz="0" w:space="0" w:color="auto"/>
            <w:left w:val="none" w:sz="0" w:space="0" w:color="auto"/>
            <w:bottom w:val="none" w:sz="0" w:space="0" w:color="auto"/>
            <w:right w:val="none" w:sz="0" w:space="0" w:color="auto"/>
          </w:divBdr>
        </w:div>
        <w:div w:id="545802862">
          <w:marLeft w:val="274"/>
          <w:marRight w:val="0"/>
          <w:marTop w:val="0"/>
          <w:marBottom w:val="120"/>
          <w:divBdr>
            <w:top w:val="none" w:sz="0" w:space="0" w:color="auto"/>
            <w:left w:val="none" w:sz="0" w:space="0" w:color="auto"/>
            <w:bottom w:val="none" w:sz="0" w:space="0" w:color="auto"/>
            <w:right w:val="none" w:sz="0" w:space="0" w:color="auto"/>
          </w:divBdr>
        </w:div>
        <w:div w:id="981035544">
          <w:marLeft w:val="274"/>
          <w:marRight w:val="0"/>
          <w:marTop w:val="0"/>
          <w:marBottom w:val="120"/>
          <w:divBdr>
            <w:top w:val="none" w:sz="0" w:space="0" w:color="auto"/>
            <w:left w:val="none" w:sz="0" w:space="0" w:color="auto"/>
            <w:bottom w:val="none" w:sz="0" w:space="0" w:color="auto"/>
            <w:right w:val="none" w:sz="0" w:space="0" w:color="auto"/>
          </w:divBdr>
        </w:div>
        <w:div w:id="1248539111">
          <w:marLeft w:val="274"/>
          <w:marRight w:val="0"/>
          <w:marTop w:val="0"/>
          <w:marBottom w:val="120"/>
          <w:divBdr>
            <w:top w:val="none" w:sz="0" w:space="0" w:color="auto"/>
            <w:left w:val="none" w:sz="0" w:space="0" w:color="auto"/>
            <w:bottom w:val="none" w:sz="0" w:space="0" w:color="auto"/>
            <w:right w:val="none" w:sz="0" w:space="0" w:color="auto"/>
          </w:divBdr>
        </w:div>
      </w:divsChild>
    </w:div>
    <w:div w:id="1431312992">
      <w:bodyDiv w:val="1"/>
      <w:marLeft w:val="0"/>
      <w:marRight w:val="0"/>
      <w:marTop w:val="0"/>
      <w:marBottom w:val="0"/>
      <w:divBdr>
        <w:top w:val="none" w:sz="0" w:space="0" w:color="auto"/>
        <w:left w:val="none" w:sz="0" w:space="0" w:color="auto"/>
        <w:bottom w:val="none" w:sz="0" w:space="0" w:color="auto"/>
        <w:right w:val="none" w:sz="0" w:space="0" w:color="auto"/>
      </w:divBdr>
    </w:div>
    <w:div w:id="1447121123">
      <w:bodyDiv w:val="1"/>
      <w:marLeft w:val="0"/>
      <w:marRight w:val="0"/>
      <w:marTop w:val="0"/>
      <w:marBottom w:val="0"/>
      <w:divBdr>
        <w:top w:val="none" w:sz="0" w:space="0" w:color="auto"/>
        <w:left w:val="none" w:sz="0" w:space="0" w:color="auto"/>
        <w:bottom w:val="none" w:sz="0" w:space="0" w:color="auto"/>
        <w:right w:val="none" w:sz="0" w:space="0" w:color="auto"/>
      </w:divBdr>
      <w:divsChild>
        <w:div w:id="1427917952">
          <w:marLeft w:val="446"/>
          <w:marRight w:val="0"/>
          <w:marTop w:val="0"/>
          <w:marBottom w:val="0"/>
          <w:divBdr>
            <w:top w:val="none" w:sz="0" w:space="0" w:color="auto"/>
            <w:left w:val="none" w:sz="0" w:space="0" w:color="auto"/>
            <w:bottom w:val="none" w:sz="0" w:space="0" w:color="auto"/>
            <w:right w:val="none" w:sz="0" w:space="0" w:color="auto"/>
          </w:divBdr>
        </w:div>
        <w:div w:id="346059830">
          <w:marLeft w:val="446"/>
          <w:marRight w:val="0"/>
          <w:marTop w:val="0"/>
          <w:marBottom w:val="0"/>
          <w:divBdr>
            <w:top w:val="none" w:sz="0" w:space="0" w:color="auto"/>
            <w:left w:val="none" w:sz="0" w:space="0" w:color="auto"/>
            <w:bottom w:val="none" w:sz="0" w:space="0" w:color="auto"/>
            <w:right w:val="none" w:sz="0" w:space="0" w:color="auto"/>
          </w:divBdr>
        </w:div>
      </w:divsChild>
    </w:div>
    <w:div w:id="1451629590">
      <w:bodyDiv w:val="1"/>
      <w:marLeft w:val="0"/>
      <w:marRight w:val="0"/>
      <w:marTop w:val="0"/>
      <w:marBottom w:val="0"/>
      <w:divBdr>
        <w:top w:val="none" w:sz="0" w:space="0" w:color="auto"/>
        <w:left w:val="none" w:sz="0" w:space="0" w:color="auto"/>
        <w:bottom w:val="none" w:sz="0" w:space="0" w:color="auto"/>
        <w:right w:val="none" w:sz="0" w:space="0" w:color="auto"/>
      </w:divBdr>
    </w:div>
    <w:div w:id="1452435540">
      <w:bodyDiv w:val="1"/>
      <w:marLeft w:val="0"/>
      <w:marRight w:val="0"/>
      <w:marTop w:val="0"/>
      <w:marBottom w:val="0"/>
      <w:divBdr>
        <w:top w:val="none" w:sz="0" w:space="0" w:color="auto"/>
        <w:left w:val="none" w:sz="0" w:space="0" w:color="auto"/>
        <w:bottom w:val="none" w:sz="0" w:space="0" w:color="auto"/>
        <w:right w:val="none" w:sz="0" w:space="0" w:color="auto"/>
      </w:divBdr>
    </w:div>
    <w:div w:id="1468275531">
      <w:bodyDiv w:val="1"/>
      <w:marLeft w:val="0"/>
      <w:marRight w:val="0"/>
      <w:marTop w:val="0"/>
      <w:marBottom w:val="0"/>
      <w:divBdr>
        <w:top w:val="none" w:sz="0" w:space="0" w:color="auto"/>
        <w:left w:val="none" w:sz="0" w:space="0" w:color="auto"/>
        <w:bottom w:val="none" w:sz="0" w:space="0" w:color="auto"/>
        <w:right w:val="none" w:sz="0" w:space="0" w:color="auto"/>
      </w:divBdr>
    </w:div>
    <w:div w:id="1511139132">
      <w:bodyDiv w:val="1"/>
      <w:marLeft w:val="0"/>
      <w:marRight w:val="0"/>
      <w:marTop w:val="0"/>
      <w:marBottom w:val="0"/>
      <w:divBdr>
        <w:top w:val="none" w:sz="0" w:space="0" w:color="auto"/>
        <w:left w:val="none" w:sz="0" w:space="0" w:color="auto"/>
        <w:bottom w:val="none" w:sz="0" w:space="0" w:color="auto"/>
        <w:right w:val="none" w:sz="0" w:space="0" w:color="auto"/>
      </w:divBdr>
      <w:divsChild>
        <w:div w:id="1296451577">
          <w:marLeft w:val="274"/>
          <w:marRight w:val="0"/>
          <w:marTop w:val="0"/>
          <w:marBottom w:val="120"/>
          <w:divBdr>
            <w:top w:val="none" w:sz="0" w:space="0" w:color="auto"/>
            <w:left w:val="none" w:sz="0" w:space="0" w:color="auto"/>
            <w:bottom w:val="none" w:sz="0" w:space="0" w:color="auto"/>
            <w:right w:val="none" w:sz="0" w:space="0" w:color="auto"/>
          </w:divBdr>
        </w:div>
        <w:div w:id="1733577679">
          <w:marLeft w:val="274"/>
          <w:marRight w:val="0"/>
          <w:marTop w:val="0"/>
          <w:marBottom w:val="120"/>
          <w:divBdr>
            <w:top w:val="none" w:sz="0" w:space="0" w:color="auto"/>
            <w:left w:val="none" w:sz="0" w:space="0" w:color="auto"/>
            <w:bottom w:val="none" w:sz="0" w:space="0" w:color="auto"/>
            <w:right w:val="none" w:sz="0" w:space="0" w:color="auto"/>
          </w:divBdr>
        </w:div>
      </w:divsChild>
    </w:div>
    <w:div w:id="1531869389">
      <w:bodyDiv w:val="1"/>
      <w:marLeft w:val="0"/>
      <w:marRight w:val="0"/>
      <w:marTop w:val="0"/>
      <w:marBottom w:val="0"/>
      <w:divBdr>
        <w:top w:val="none" w:sz="0" w:space="0" w:color="auto"/>
        <w:left w:val="none" w:sz="0" w:space="0" w:color="auto"/>
        <w:bottom w:val="none" w:sz="0" w:space="0" w:color="auto"/>
        <w:right w:val="none" w:sz="0" w:space="0" w:color="auto"/>
      </w:divBdr>
      <w:divsChild>
        <w:div w:id="209222720">
          <w:marLeft w:val="1166"/>
          <w:marRight w:val="0"/>
          <w:marTop w:val="0"/>
          <w:marBottom w:val="0"/>
          <w:divBdr>
            <w:top w:val="none" w:sz="0" w:space="0" w:color="auto"/>
            <w:left w:val="none" w:sz="0" w:space="0" w:color="auto"/>
            <w:bottom w:val="none" w:sz="0" w:space="0" w:color="auto"/>
            <w:right w:val="none" w:sz="0" w:space="0" w:color="auto"/>
          </w:divBdr>
        </w:div>
        <w:div w:id="234585120">
          <w:marLeft w:val="1166"/>
          <w:marRight w:val="0"/>
          <w:marTop w:val="0"/>
          <w:marBottom w:val="0"/>
          <w:divBdr>
            <w:top w:val="none" w:sz="0" w:space="0" w:color="auto"/>
            <w:left w:val="none" w:sz="0" w:space="0" w:color="auto"/>
            <w:bottom w:val="none" w:sz="0" w:space="0" w:color="auto"/>
            <w:right w:val="none" w:sz="0" w:space="0" w:color="auto"/>
          </w:divBdr>
        </w:div>
        <w:div w:id="867303653">
          <w:marLeft w:val="1166"/>
          <w:marRight w:val="0"/>
          <w:marTop w:val="0"/>
          <w:marBottom w:val="0"/>
          <w:divBdr>
            <w:top w:val="none" w:sz="0" w:space="0" w:color="auto"/>
            <w:left w:val="none" w:sz="0" w:space="0" w:color="auto"/>
            <w:bottom w:val="none" w:sz="0" w:space="0" w:color="auto"/>
            <w:right w:val="none" w:sz="0" w:space="0" w:color="auto"/>
          </w:divBdr>
        </w:div>
        <w:div w:id="293291695">
          <w:marLeft w:val="1166"/>
          <w:marRight w:val="0"/>
          <w:marTop w:val="0"/>
          <w:marBottom w:val="0"/>
          <w:divBdr>
            <w:top w:val="none" w:sz="0" w:space="0" w:color="auto"/>
            <w:left w:val="none" w:sz="0" w:space="0" w:color="auto"/>
            <w:bottom w:val="none" w:sz="0" w:space="0" w:color="auto"/>
            <w:right w:val="none" w:sz="0" w:space="0" w:color="auto"/>
          </w:divBdr>
        </w:div>
        <w:div w:id="983655323">
          <w:marLeft w:val="1166"/>
          <w:marRight w:val="0"/>
          <w:marTop w:val="0"/>
          <w:marBottom w:val="0"/>
          <w:divBdr>
            <w:top w:val="none" w:sz="0" w:space="0" w:color="auto"/>
            <w:left w:val="none" w:sz="0" w:space="0" w:color="auto"/>
            <w:bottom w:val="none" w:sz="0" w:space="0" w:color="auto"/>
            <w:right w:val="none" w:sz="0" w:space="0" w:color="auto"/>
          </w:divBdr>
        </w:div>
      </w:divsChild>
    </w:div>
    <w:div w:id="1542591127">
      <w:bodyDiv w:val="1"/>
      <w:marLeft w:val="0"/>
      <w:marRight w:val="0"/>
      <w:marTop w:val="0"/>
      <w:marBottom w:val="0"/>
      <w:divBdr>
        <w:top w:val="none" w:sz="0" w:space="0" w:color="auto"/>
        <w:left w:val="none" w:sz="0" w:space="0" w:color="auto"/>
        <w:bottom w:val="none" w:sz="0" w:space="0" w:color="auto"/>
        <w:right w:val="none" w:sz="0" w:space="0" w:color="auto"/>
      </w:divBdr>
      <w:divsChild>
        <w:div w:id="160119281">
          <w:marLeft w:val="446"/>
          <w:marRight w:val="0"/>
          <w:marTop w:val="0"/>
          <w:marBottom w:val="0"/>
          <w:divBdr>
            <w:top w:val="none" w:sz="0" w:space="0" w:color="auto"/>
            <w:left w:val="none" w:sz="0" w:space="0" w:color="auto"/>
            <w:bottom w:val="none" w:sz="0" w:space="0" w:color="auto"/>
            <w:right w:val="none" w:sz="0" w:space="0" w:color="auto"/>
          </w:divBdr>
        </w:div>
        <w:div w:id="248544264">
          <w:marLeft w:val="446"/>
          <w:marRight w:val="0"/>
          <w:marTop w:val="0"/>
          <w:marBottom w:val="0"/>
          <w:divBdr>
            <w:top w:val="none" w:sz="0" w:space="0" w:color="auto"/>
            <w:left w:val="none" w:sz="0" w:space="0" w:color="auto"/>
            <w:bottom w:val="none" w:sz="0" w:space="0" w:color="auto"/>
            <w:right w:val="none" w:sz="0" w:space="0" w:color="auto"/>
          </w:divBdr>
        </w:div>
        <w:div w:id="488207690">
          <w:marLeft w:val="446"/>
          <w:marRight w:val="0"/>
          <w:marTop w:val="0"/>
          <w:marBottom w:val="0"/>
          <w:divBdr>
            <w:top w:val="none" w:sz="0" w:space="0" w:color="auto"/>
            <w:left w:val="none" w:sz="0" w:space="0" w:color="auto"/>
            <w:bottom w:val="none" w:sz="0" w:space="0" w:color="auto"/>
            <w:right w:val="none" w:sz="0" w:space="0" w:color="auto"/>
          </w:divBdr>
        </w:div>
        <w:div w:id="534655405">
          <w:marLeft w:val="446"/>
          <w:marRight w:val="0"/>
          <w:marTop w:val="0"/>
          <w:marBottom w:val="0"/>
          <w:divBdr>
            <w:top w:val="none" w:sz="0" w:space="0" w:color="auto"/>
            <w:left w:val="none" w:sz="0" w:space="0" w:color="auto"/>
            <w:bottom w:val="none" w:sz="0" w:space="0" w:color="auto"/>
            <w:right w:val="none" w:sz="0" w:space="0" w:color="auto"/>
          </w:divBdr>
        </w:div>
        <w:div w:id="751657700">
          <w:marLeft w:val="446"/>
          <w:marRight w:val="0"/>
          <w:marTop w:val="0"/>
          <w:marBottom w:val="0"/>
          <w:divBdr>
            <w:top w:val="none" w:sz="0" w:space="0" w:color="auto"/>
            <w:left w:val="none" w:sz="0" w:space="0" w:color="auto"/>
            <w:bottom w:val="none" w:sz="0" w:space="0" w:color="auto"/>
            <w:right w:val="none" w:sz="0" w:space="0" w:color="auto"/>
          </w:divBdr>
        </w:div>
        <w:div w:id="1181818341">
          <w:marLeft w:val="446"/>
          <w:marRight w:val="0"/>
          <w:marTop w:val="0"/>
          <w:marBottom w:val="0"/>
          <w:divBdr>
            <w:top w:val="none" w:sz="0" w:space="0" w:color="auto"/>
            <w:left w:val="none" w:sz="0" w:space="0" w:color="auto"/>
            <w:bottom w:val="none" w:sz="0" w:space="0" w:color="auto"/>
            <w:right w:val="none" w:sz="0" w:space="0" w:color="auto"/>
          </w:divBdr>
        </w:div>
        <w:div w:id="1205292601">
          <w:marLeft w:val="446"/>
          <w:marRight w:val="0"/>
          <w:marTop w:val="0"/>
          <w:marBottom w:val="0"/>
          <w:divBdr>
            <w:top w:val="none" w:sz="0" w:space="0" w:color="auto"/>
            <w:left w:val="none" w:sz="0" w:space="0" w:color="auto"/>
            <w:bottom w:val="none" w:sz="0" w:space="0" w:color="auto"/>
            <w:right w:val="none" w:sz="0" w:space="0" w:color="auto"/>
          </w:divBdr>
        </w:div>
        <w:div w:id="1264993779">
          <w:marLeft w:val="446"/>
          <w:marRight w:val="0"/>
          <w:marTop w:val="0"/>
          <w:marBottom w:val="0"/>
          <w:divBdr>
            <w:top w:val="none" w:sz="0" w:space="0" w:color="auto"/>
            <w:left w:val="none" w:sz="0" w:space="0" w:color="auto"/>
            <w:bottom w:val="none" w:sz="0" w:space="0" w:color="auto"/>
            <w:right w:val="none" w:sz="0" w:space="0" w:color="auto"/>
          </w:divBdr>
        </w:div>
        <w:div w:id="1375543154">
          <w:marLeft w:val="446"/>
          <w:marRight w:val="0"/>
          <w:marTop w:val="0"/>
          <w:marBottom w:val="0"/>
          <w:divBdr>
            <w:top w:val="none" w:sz="0" w:space="0" w:color="auto"/>
            <w:left w:val="none" w:sz="0" w:space="0" w:color="auto"/>
            <w:bottom w:val="none" w:sz="0" w:space="0" w:color="auto"/>
            <w:right w:val="none" w:sz="0" w:space="0" w:color="auto"/>
          </w:divBdr>
        </w:div>
        <w:div w:id="1573270396">
          <w:marLeft w:val="446"/>
          <w:marRight w:val="0"/>
          <w:marTop w:val="0"/>
          <w:marBottom w:val="0"/>
          <w:divBdr>
            <w:top w:val="none" w:sz="0" w:space="0" w:color="auto"/>
            <w:left w:val="none" w:sz="0" w:space="0" w:color="auto"/>
            <w:bottom w:val="none" w:sz="0" w:space="0" w:color="auto"/>
            <w:right w:val="none" w:sz="0" w:space="0" w:color="auto"/>
          </w:divBdr>
        </w:div>
        <w:div w:id="1813012604">
          <w:marLeft w:val="446"/>
          <w:marRight w:val="0"/>
          <w:marTop w:val="0"/>
          <w:marBottom w:val="0"/>
          <w:divBdr>
            <w:top w:val="none" w:sz="0" w:space="0" w:color="auto"/>
            <w:left w:val="none" w:sz="0" w:space="0" w:color="auto"/>
            <w:bottom w:val="none" w:sz="0" w:space="0" w:color="auto"/>
            <w:right w:val="none" w:sz="0" w:space="0" w:color="auto"/>
          </w:divBdr>
        </w:div>
      </w:divsChild>
    </w:div>
    <w:div w:id="1550872729">
      <w:bodyDiv w:val="1"/>
      <w:marLeft w:val="0"/>
      <w:marRight w:val="0"/>
      <w:marTop w:val="0"/>
      <w:marBottom w:val="0"/>
      <w:divBdr>
        <w:top w:val="none" w:sz="0" w:space="0" w:color="auto"/>
        <w:left w:val="none" w:sz="0" w:space="0" w:color="auto"/>
        <w:bottom w:val="none" w:sz="0" w:space="0" w:color="auto"/>
        <w:right w:val="none" w:sz="0" w:space="0" w:color="auto"/>
      </w:divBdr>
      <w:divsChild>
        <w:div w:id="1908609905">
          <w:marLeft w:val="274"/>
          <w:marRight w:val="0"/>
          <w:marTop w:val="0"/>
          <w:marBottom w:val="0"/>
          <w:divBdr>
            <w:top w:val="none" w:sz="0" w:space="0" w:color="auto"/>
            <w:left w:val="none" w:sz="0" w:space="0" w:color="auto"/>
            <w:bottom w:val="none" w:sz="0" w:space="0" w:color="auto"/>
            <w:right w:val="none" w:sz="0" w:space="0" w:color="auto"/>
          </w:divBdr>
        </w:div>
        <w:div w:id="688065990">
          <w:marLeft w:val="274"/>
          <w:marRight w:val="0"/>
          <w:marTop w:val="0"/>
          <w:marBottom w:val="0"/>
          <w:divBdr>
            <w:top w:val="none" w:sz="0" w:space="0" w:color="auto"/>
            <w:left w:val="none" w:sz="0" w:space="0" w:color="auto"/>
            <w:bottom w:val="none" w:sz="0" w:space="0" w:color="auto"/>
            <w:right w:val="none" w:sz="0" w:space="0" w:color="auto"/>
          </w:divBdr>
        </w:div>
        <w:div w:id="358551287">
          <w:marLeft w:val="274"/>
          <w:marRight w:val="0"/>
          <w:marTop w:val="0"/>
          <w:marBottom w:val="0"/>
          <w:divBdr>
            <w:top w:val="none" w:sz="0" w:space="0" w:color="auto"/>
            <w:left w:val="none" w:sz="0" w:space="0" w:color="auto"/>
            <w:bottom w:val="none" w:sz="0" w:space="0" w:color="auto"/>
            <w:right w:val="none" w:sz="0" w:space="0" w:color="auto"/>
          </w:divBdr>
        </w:div>
        <w:div w:id="1487088338">
          <w:marLeft w:val="274"/>
          <w:marRight w:val="0"/>
          <w:marTop w:val="0"/>
          <w:marBottom w:val="0"/>
          <w:divBdr>
            <w:top w:val="none" w:sz="0" w:space="0" w:color="auto"/>
            <w:left w:val="none" w:sz="0" w:space="0" w:color="auto"/>
            <w:bottom w:val="none" w:sz="0" w:space="0" w:color="auto"/>
            <w:right w:val="none" w:sz="0" w:space="0" w:color="auto"/>
          </w:divBdr>
        </w:div>
        <w:div w:id="1622540575">
          <w:marLeft w:val="274"/>
          <w:marRight w:val="0"/>
          <w:marTop w:val="0"/>
          <w:marBottom w:val="0"/>
          <w:divBdr>
            <w:top w:val="none" w:sz="0" w:space="0" w:color="auto"/>
            <w:left w:val="none" w:sz="0" w:space="0" w:color="auto"/>
            <w:bottom w:val="none" w:sz="0" w:space="0" w:color="auto"/>
            <w:right w:val="none" w:sz="0" w:space="0" w:color="auto"/>
          </w:divBdr>
        </w:div>
        <w:div w:id="1155344115">
          <w:marLeft w:val="274"/>
          <w:marRight w:val="0"/>
          <w:marTop w:val="0"/>
          <w:marBottom w:val="0"/>
          <w:divBdr>
            <w:top w:val="none" w:sz="0" w:space="0" w:color="auto"/>
            <w:left w:val="none" w:sz="0" w:space="0" w:color="auto"/>
            <w:bottom w:val="none" w:sz="0" w:space="0" w:color="auto"/>
            <w:right w:val="none" w:sz="0" w:space="0" w:color="auto"/>
          </w:divBdr>
        </w:div>
        <w:div w:id="1760564775">
          <w:marLeft w:val="274"/>
          <w:marRight w:val="0"/>
          <w:marTop w:val="0"/>
          <w:marBottom w:val="0"/>
          <w:divBdr>
            <w:top w:val="none" w:sz="0" w:space="0" w:color="auto"/>
            <w:left w:val="none" w:sz="0" w:space="0" w:color="auto"/>
            <w:bottom w:val="none" w:sz="0" w:space="0" w:color="auto"/>
            <w:right w:val="none" w:sz="0" w:space="0" w:color="auto"/>
          </w:divBdr>
        </w:div>
      </w:divsChild>
    </w:div>
    <w:div w:id="1563904870">
      <w:bodyDiv w:val="1"/>
      <w:marLeft w:val="0"/>
      <w:marRight w:val="0"/>
      <w:marTop w:val="0"/>
      <w:marBottom w:val="0"/>
      <w:divBdr>
        <w:top w:val="none" w:sz="0" w:space="0" w:color="auto"/>
        <w:left w:val="none" w:sz="0" w:space="0" w:color="auto"/>
        <w:bottom w:val="none" w:sz="0" w:space="0" w:color="auto"/>
        <w:right w:val="none" w:sz="0" w:space="0" w:color="auto"/>
      </w:divBdr>
    </w:div>
    <w:div w:id="1564439076">
      <w:bodyDiv w:val="1"/>
      <w:marLeft w:val="0"/>
      <w:marRight w:val="0"/>
      <w:marTop w:val="0"/>
      <w:marBottom w:val="0"/>
      <w:divBdr>
        <w:top w:val="none" w:sz="0" w:space="0" w:color="auto"/>
        <w:left w:val="none" w:sz="0" w:space="0" w:color="auto"/>
        <w:bottom w:val="none" w:sz="0" w:space="0" w:color="auto"/>
        <w:right w:val="none" w:sz="0" w:space="0" w:color="auto"/>
      </w:divBdr>
    </w:div>
    <w:div w:id="1579241342">
      <w:bodyDiv w:val="1"/>
      <w:marLeft w:val="0"/>
      <w:marRight w:val="0"/>
      <w:marTop w:val="0"/>
      <w:marBottom w:val="0"/>
      <w:divBdr>
        <w:top w:val="none" w:sz="0" w:space="0" w:color="auto"/>
        <w:left w:val="none" w:sz="0" w:space="0" w:color="auto"/>
        <w:bottom w:val="none" w:sz="0" w:space="0" w:color="auto"/>
        <w:right w:val="none" w:sz="0" w:space="0" w:color="auto"/>
      </w:divBdr>
      <w:divsChild>
        <w:div w:id="27032550">
          <w:marLeft w:val="446"/>
          <w:marRight w:val="0"/>
          <w:marTop w:val="0"/>
          <w:marBottom w:val="0"/>
          <w:divBdr>
            <w:top w:val="none" w:sz="0" w:space="0" w:color="auto"/>
            <w:left w:val="none" w:sz="0" w:space="0" w:color="auto"/>
            <w:bottom w:val="none" w:sz="0" w:space="0" w:color="auto"/>
            <w:right w:val="none" w:sz="0" w:space="0" w:color="auto"/>
          </w:divBdr>
        </w:div>
      </w:divsChild>
    </w:div>
    <w:div w:id="1579554053">
      <w:bodyDiv w:val="1"/>
      <w:marLeft w:val="0"/>
      <w:marRight w:val="0"/>
      <w:marTop w:val="0"/>
      <w:marBottom w:val="0"/>
      <w:divBdr>
        <w:top w:val="none" w:sz="0" w:space="0" w:color="auto"/>
        <w:left w:val="none" w:sz="0" w:space="0" w:color="auto"/>
        <w:bottom w:val="none" w:sz="0" w:space="0" w:color="auto"/>
        <w:right w:val="none" w:sz="0" w:space="0" w:color="auto"/>
      </w:divBdr>
    </w:div>
    <w:div w:id="1589651799">
      <w:bodyDiv w:val="1"/>
      <w:marLeft w:val="0"/>
      <w:marRight w:val="0"/>
      <w:marTop w:val="0"/>
      <w:marBottom w:val="0"/>
      <w:divBdr>
        <w:top w:val="none" w:sz="0" w:space="0" w:color="auto"/>
        <w:left w:val="none" w:sz="0" w:space="0" w:color="auto"/>
        <w:bottom w:val="none" w:sz="0" w:space="0" w:color="auto"/>
        <w:right w:val="none" w:sz="0" w:space="0" w:color="auto"/>
      </w:divBdr>
    </w:div>
    <w:div w:id="1593199212">
      <w:bodyDiv w:val="1"/>
      <w:marLeft w:val="0"/>
      <w:marRight w:val="0"/>
      <w:marTop w:val="0"/>
      <w:marBottom w:val="0"/>
      <w:divBdr>
        <w:top w:val="none" w:sz="0" w:space="0" w:color="auto"/>
        <w:left w:val="none" w:sz="0" w:space="0" w:color="auto"/>
        <w:bottom w:val="none" w:sz="0" w:space="0" w:color="auto"/>
        <w:right w:val="none" w:sz="0" w:space="0" w:color="auto"/>
      </w:divBdr>
    </w:div>
    <w:div w:id="1594781725">
      <w:bodyDiv w:val="1"/>
      <w:marLeft w:val="0"/>
      <w:marRight w:val="0"/>
      <w:marTop w:val="0"/>
      <w:marBottom w:val="0"/>
      <w:divBdr>
        <w:top w:val="none" w:sz="0" w:space="0" w:color="auto"/>
        <w:left w:val="none" w:sz="0" w:space="0" w:color="auto"/>
        <w:bottom w:val="none" w:sz="0" w:space="0" w:color="auto"/>
        <w:right w:val="none" w:sz="0" w:space="0" w:color="auto"/>
      </w:divBdr>
    </w:div>
    <w:div w:id="1607736016">
      <w:bodyDiv w:val="1"/>
      <w:marLeft w:val="0"/>
      <w:marRight w:val="0"/>
      <w:marTop w:val="0"/>
      <w:marBottom w:val="0"/>
      <w:divBdr>
        <w:top w:val="none" w:sz="0" w:space="0" w:color="auto"/>
        <w:left w:val="none" w:sz="0" w:space="0" w:color="auto"/>
        <w:bottom w:val="none" w:sz="0" w:space="0" w:color="auto"/>
        <w:right w:val="none" w:sz="0" w:space="0" w:color="auto"/>
      </w:divBdr>
    </w:div>
    <w:div w:id="1625117033">
      <w:bodyDiv w:val="1"/>
      <w:marLeft w:val="0"/>
      <w:marRight w:val="0"/>
      <w:marTop w:val="0"/>
      <w:marBottom w:val="0"/>
      <w:divBdr>
        <w:top w:val="none" w:sz="0" w:space="0" w:color="auto"/>
        <w:left w:val="none" w:sz="0" w:space="0" w:color="auto"/>
        <w:bottom w:val="none" w:sz="0" w:space="0" w:color="auto"/>
        <w:right w:val="none" w:sz="0" w:space="0" w:color="auto"/>
      </w:divBdr>
      <w:divsChild>
        <w:div w:id="1489399725">
          <w:marLeft w:val="0"/>
          <w:marRight w:val="0"/>
          <w:marTop w:val="0"/>
          <w:marBottom w:val="0"/>
          <w:divBdr>
            <w:top w:val="none" w:sz="0" w:space="0" w:color="auto"/>
            <w:left w:val="none" w:sz="0" w:space="0" w:color="auto"/>
            <w:bottom w:val="none" w:sz="0" w:space="0" w:color="auto"/>
            <w:right w:val="none" w:sz="0" w:space="0" w:color="auto"/>
          </w:divBdr>
        </w:div>
      </w:divsChild>
    </w:div>
    <w:div w:id="1627200012">
      <w:bodyDiv w:val="1"/>
      <w:marLeft w:val="0"/>
      <w:marRight w:val="0"/>
      <w:marTop w:val="0"/>
      <w:marBottom w:val="0"/>
      <w:divBdr>
        <w:top w:val="none" w:sz="0" w:space="0" w:color="auto"/>
        <w:left w:val="none" w:sz="0" w:space="0" w:color="auto"/>
        <w:bottom w:val="none" w:sz="0" w:space="0" w:color="auto"/>
        <w:right w:val="none" w:sz="0" w:space="0" w:color="auto"/>
      </w:divBdr>
      <w:divsChild>
        <w:div w:id="776825990">
          <w:marLeft w:val="446"/>
          <w:marRight w:val="0"/>
          <w:marTop w:val="0"/>
          <w:marBottom w:val="0"/>
          <w:divBdr>
            <w:top w:val="none" w:sz="0" w:space="0" w:color="auto"/>
            <w:left w:val="none" w:sz="0" w:space="0" w:color="auto"/>
            <w:bottom w:val="none" w:sz="0" w:space="0" w:color="auto"/>
            <w:right w:val="none" w:sz="0" w:space="0" w:color="auto"/>
          </w:divBdr>
        </w:div>
        <w:div w:id="977416385">
          <w:marLeft w:val="446"/>
          <w:marRight w:val="0"/>
          <w:marTop w:val="0"/>
          <w:marBottom w:val="0"/>
          <w:divBdr>
            <w:top w:val="none" w:sz="0" w:space="0" w:color="auto"/>
            <w:left w:val="none" w:sz="0" w:space="0" w:color="auto"/>
            <w:bottom w:val="none" w:sz="0" w:space="0" w:color="auto"/>
            <w:right w:val="none" w:sz="0" w:space="0" w:color="auto"/>
          </w:divBdr>
        </w:div>
        <w:div w:id="18818977">
          <w:marLeft w:val="446"/>
          <w:marRight w:val="0"/>
          <w:marTop w:val="0"/>
          <w:marBottom w:val="0"/>
          <w:divBdr>
            <w:top w:val="none" w:sz="0" w:space="0" w:color="auto"/>
            <w:left w:val="none" w:sz="0" w:space="0" w:color="auto"/>
            <w:bottom w:val="none" w:sz="0" w:space="0" w:color="auto"/>
            <w:right w:val="none" w:sz="0" w:space="0" w:color="auto"/>
          </w:divBdr>
        </w:div>
      </w:divsChild>
    </w:div>
    <w:div w:id="1647128878">
      <w:bodyDiv w:val="1"/>
      <w:marLeft w:val="0"/>
      <w:marRight w:val="0"/>
      <w:marTop w:val="0"/>
      <w:marBottom w:val="0"/>
      <w:divBdr>
        <w:top w:val="none" w:sz="0" w:space="0" w:color="auto"/>
        <w:left w:val="none" w:sz="0" w:space="0" w:color="auto"/>
        <w:bottom w:val="none" w:sz="0" w:space="0" w:color="auto"/>
        <w:right w:val="none" w:sz="0" w:space="0" w:color="auto"/>
      </w:divBdr>
    </w:div>
    <w:div w:id="1667903169">
      <w:bodyDiv w:val="1"/>
      <w:marLeft w:val="0"/>
      <w:marRight w:val="0"/>
      <w:marTop w:val="0"/>
      <w:marBottom w:val="0"/>
      <w:divBdr>
        <w:top w:val="none" w:sz="0" w:space="0" w:color="auto"/>
        <w:left w:val="none" w:sz="0" w:space="0" w:color="auto"/>
        <w:bottom w:val="none" w:sz="0" w:space="0" w:color="auto"/>
        <w:right w:val="none" w:sz="0" w:space="0" w:color="auto"/>
      </w:divBdr>
      <w:divsChild>
        <w:div w:id="1079448391">
          <w:marLeft w:val="274"/>
          <w:marRight w:val="0"/>
          <w:marTop w:val="0"/>
          <w:marBottom w:val="0"/>
          <w:divBdr>
            <w:top w:val="none" w:sz="0" w:space="0" w:color="auto"/>
            <w:left w:val="none" w:sz="0" w:space="0" w:color="auto"/>
            <w:bottom w:val="none" w:sz="0" w:space="0" w:color="auto"/>
            <w:right w:val="none" w:sz="0" w:space="0" w:color="auto"/>
          </w:divBdr>
        </w:div>
        <w:div w:id="1916894176">
          <w:marLeft w:val="274"/>
          <w:marRight w:val="0"/>
          <w:marTop w:val="0"/>
          <w:marBottom w:val="0"/>
          <w:divBdr>
            <w:top w:val="none" w:sz="0" w:space="0" w:color="auto"/>
            <w:left w:val="none" w:sz="0" w:space="0" w:color="auto"/>
            <w:bottom w:val="none" w:sz="0" w:space="0" w:color="auto"/>
            <w:right w:val="none" w:sz="0" w:space="0" w:color="auto"/>
          </w:divBdr>
        </w:div>
        <w:div w:id="514151771">
          <w:marLeft w:val="274"/>
          <w:marRight w:val="0"/>
          <w:marTop w:val="0"/>
          <w:marBottom w:val="0"/>
          <w:divBdr>
            <w:top w:val="none" w:sz="0" w:space="0" w:color="auto"/>
            <w:left w:val="none" w:sz="0" w:space="0" w:color="auto"/>
            <w:bottom w:val="none" w:sz="0" w:space="0" w:color="auto"/>
            <w:right w:val="none" w:sz="0" w:space="0" w:color="auto"/>
          </w:divBdr>
        </w:div>
        <w:div w:id="1650862706">
          <w:marLeft w:val="274"/>
          <w:marRight w:val="0"/>
          <w:marTop w:val="0"/>
          <w:marBottom w:val="0"/>
          <w:divBdr>
            <w:top w:val="none" w:sz="0" w:space="0" w:color="auto"/>
            <w:left w:val="none" w:sz="0" w:space="0" w:color="auto"/>
            <w:bottom w:val="none" w:sz="0" w:space="0" w:color="auto"/>
            <w:right w:val="none" w:sz="0" w:space="0" w:color="auto"/>
          </w:divBdr>
        </w:div>
      </w:divsChild>
    </w:div>
    <w:div w:id="1668482401">
      <w:bodyDiv w:val="1"/>
      <w:marLeft w:val="0"/>
      <w:marRight w:val="0"/>
      <w:marTop w:val="0"/>
      <w:marBottom w:val="0"/>
      <w:divBdr>
        <w:top w:val="none" w:sz="0" w:space="0" w:color="auto"/>
        <w:left w:val="none" w:sz="0" w:space="0" w:color="auto"/>
        <w:bottom w:val="none" w:sz="0" w:space="0" w:color="auto"/>
        <w:right w:val="none" w:sz="0" w:space="0" w:color="auto"/>
      </w:divBdr>
      <w:divsChild>
        <w:div w:id="1390500422">
          <w:marLeft w:val="0"/>
          <w:marRight w:val="0"/>
          <w:marTop w:val="0"/>
          <w:marBottom w:val="0"/>
          <w:divBdr>
            <w:top w:val="none" w:sz="0" w:space="0" w:color="auto"/>
            <w:left w:val="none" w:sz="0" w:space="0" w:color="auto"/>
            <w:bottom w:val="none" w:sz="0" w:space="0" w:color="auto"/>
            <w:right w:val="none" w:sz="0" w:space="0" w:color="auto"/>
          </w:divBdr>
          <w:divsChild>
            <w:div w:id="938872592">
              <w:marLeft w:val="0"/>
              <w:marRight w:val="0"/>
              <w:marTop w:val="0"/>
              <w:marBottom w:val="0"/>
              <w:divBdr>
                <w:top w:val="none" w:sz="0" w:space="0" w:color="auto"/>
                <w:left w:val="none" w:sz="0" w:space="0" w:color="auto"/>
                <w:bottom w:val="none" w:sz="0" w:space="0" w:color="auto"/>
                <w:right w:val="none" w:sz="0" w:space="0" w:color="auto"/>
              </w:divBdr>
              <w:divsChild>
                <w:div w:id="144591145">
                  <w:marLeft w:val="0"/>
                  <w:marRight w:val="0"/>
                  <w:marTop w:val="0"/>
                  <w:marBottom w:val="0"/>
                  <w:divBdr>
                    <w:top w:val="none" w:sz="0" w:space="0" w:color="auto"/>
                    <w:left w:val="none" w:sz="0" w:space="0" w:color="auto"/>
                    <w:bottom w:val="none" w:sz="0" w:space="0" w:color="auto"/>
                    <w:right w:val="none" w:sz="0" w:space="0" w:color="auto"/>
                  </w:divBdr>
                  <w:divsChild>
                    <w:div w:id="1594818724">
                      <w:marLeft w:val="0"/>
                      <w:marRight w:val="0"/>
                      <w:marTop w:val="0"/>
                      <w:marBottom w:val="0"/>
                      <w:divBdr>
                        <w:top w:val="none" w:sz="0" w:space="0" w:color="auto"/>
                        <w:left w:val="none" w:sz="0" w:space="0" w:color="auto"/>
                        <w:bottom w:val="none" w:sz="0" w:space="0" w:color="auto"/>
                        <w:right w:val="none" w:sz="0" w:space="0" w:color="auto"/>
                      </w:divBdr>
                      <w:divsChild>
                        <w:div w:id="2025208455">
                          <w:marLeft w:val="0"/>
                          <w:marRight w:val="0"/>
                          <w:marTop w:val="0"/>
                          <w:marBottom w:val="0"/>
                          <w:divBdr>
                            <w:top w:val="none" w:sz="0" w:space="0" w:color="auto"/>
                            <w:left w:val="none" w:sz="0" w:space="0" w:color="auto"/>
                            <w:bottom w:val="none" w:sz="0" w:space="0" w:color="auto"/>
                            <w:right w:val="none" w:sz="0" w:space="0" w:color="auto"/>
                          </w:divBdr>
                          <w:divsChild>
                            <w:div w:id="6154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825219">
      <w:bodyDiv w:val="1"/>
      <w:marLeft w:val="0"/>
      <w:marRight w:val="0"/>
      <w:marTop w:val="0"/>
      <w:marBottom w:val="0"/>
      <w:divBdr>
        <w:top w:val="none" w:sz="0" w:space="0" w:color="auto"/>
        <w:left w:val="none" w:sz="0" w:space="0" w:color="auto"/>
        <w:bottom w:val="none" w:sz="0" w:space="0" w:color="auto"/>
        <w:right w:val="none" w:sz="0" w:space="0" w:color="auto"/>
      </w:divBdr>
    </w:div>
    <w:div w:id="1671834731">
      <w:bodyDiv w:val="1"/>
      <w:marLeft w:val="0"/>
      <w:marRight w:val="0"/>
      <w:marTop w:val="0"/>
      <w:marBottom w:val="0"/>
      <w:divBdr>
        <w:top w:val="none" w:sz="0" w:space="0" w:color="auto"/>
        <w:left w:val="none" w:sz="0" w:space="0" w:color="auto"/>
        <w:bottom w:val="none" w:sz="0" w:space="0" w:color="auto"/>
        <w:right w:val="none" w:sz="0" w:space="0" w:color="auto"/>
      </w:divBdr>
    </w:div>
    <w:div w:id="1681470862">
      <w:bodyDiv w:val="1"/>
      <w:marLeft w:val="0"/>
      <w:marRight w:val="0"/>
      <w:marTop w:val="0"/>
      <w:marBottom w:val="0"/>
      <w:divBdr>
        <w:top w:val="none" w:sz="0" w:space="0" w:color="auto"/>
        <w:left w:val="none" w:sz="0" w:space="0" w:color="auto"/>
        <w:bottom w:val="none" w:sz="0" w:space="0" w:color="auto"/>
        <w:right w:val="none" w:sz="0" w:space="0" w:color="auto"/>
      </w:divBdr>
    </w:div>
    <w:div w:id="1684746319">
      <w:bodyDiv w:val="1"/>
      <w:marLeft w:val="0"/>
      <w:marRight w:val="0"/>
      <w:marTop w:val="0"/>
      <w:marBottom w:val="0"/>
      <w:divBdr>
        <w:top w:val="none" w:sz="0" w:space="0" w:color="auto"/>
        <w:left w:val="none" w:sz="0" w:space="0" w:color="auto"/>
        <w:bottom w:val="none" w:sz="0" w:space="0" w:color="auto"/>
        <w:right w:val="none" w:sz="0" w:space="0" w:color="auto"/>
      </w:divBdr>
    </w:div>
    <w:div w:id="1686251959">
      <w:bodyDiv w:val="1"/>
      <w:marLeft w:val="0"/>
      <w:marRight w:val="0"/>
      <w:marTop w:val="0"/>
      <w:marBottom w:val="0"/>
      <w:divBdr>
        <w:top w:val="none" w:sz="0" w:space="0" w:color="auto"/>
        <w:left w:val="none" w:sz="0" w:space="0" w:color="auto"/>
        <w:bottom w:val="none" w:sz="0" w:space="0" w:color="auto"/>
        <w:right w:val="none" w:sz="0" w:space="0" w:color="auto"/>
      </w:divBdr>
    </w:div>
    <w:div w:id="1690638143">
      <w:bodyDiv w:val="1"/>
      <w:marLeft w:val="0"/>
      <w:marRight w:val="0"/>
      <w:marTop w:val="0"/>
      <w:marBottom w:val="0"/>
      <w:divBdr>
        <w:top w:val="none" w:sz="0" w:space="0" w:color="auto"/>
        <w:left w:val="none" w:sz="0" w:space="0" w:color="auto"/>
        <w:bottom w:val="none" w:sz="0" w:space="0" w:color="auto"/>
        <w:right w:val="none" w:sz="0" w:space="0" w:color="auto"/>
      </w:divBdr>
    </w:div>
    <w:div w:id="1696686420">
      <w:bodyDiv w:val="1"/>
      <w:marLeft w:val="0"/>
      <w:marRight w:val="0"/>
      <w:marTop w:val="0"/>
      <w:marBottom w:val="0"/>
      <w:divBdr>
        <w:top w:val="none" w:sz="0" w:space="0" w:color="auto"/>
        <w:left w:val="none" w:sz="0" w:space="0" w:color="auto"/>
        <w:bottom w:val="none" w:sz="0" w:space="0" w:color="auto"/>
        <w:right w:val="none" w:sz="0" w:space="0" w:color="auto"/>
      </w:divBdr>
      <w:divsChild>
        <w:div w:id="1314066729">
          <w:marLeft w:val="274"/>
          <w:marRight w:val="0"/>
          <w:marTop w:val="0"/>
          <w:marBottom w:val="120"/>
          <w:divBdr>
            <w:top w:val="none" w:sz="0" w:space="0" w:color="auto"/>
            <w:left w:val="none" w:sz="0" w:space="0" w:color="auto"/>
            <w:bottom w:val="none" w:sz="0" w:space="0" w:color="auto"/>
            <w:right w:val="none" w:sz="0" w:space="0" w:color="auto"/>
          </w:divBdr>
        </w:div>
      </w:divsChild>
    </w:div>
    <w:div w:id="1699041342">
      <w:bodyDiv w:val="1"/>
      <w:marLeft w:val="0"/>
      <w:marRight w:val="0"/>
      <w:marTop w:val="0"/>
      <w:marBottom w:val="0"/>
      <w:divBdr>
        <w:top w:val="none" w:sz="0" w:space="0" w:color="auto"/>
        <w:left w:val="none" w:sz="0" w:space="0" w:color="auto"/>
        <w:bottom w:val="none" w:sz="0" w:space="0" w:color="auto"/>
        <w:right w:val="none" w:sz="0" w:space="0" w:color="auto"/>
      </w:divBdr>
      <w:divsChild>
        <w:div w:id="1529488783">
          <w:marLeft w:val="0"/>
          <w:marRight w:val="0"/>
          <w:marTop w:val="0"/>
          <w:marBottom w:val="0"/>
          <w:divBdr>
            <w:top w:val="none" w:sz="0" w:space="0" w:color="auto"/>
            <w:left w:val="none" w:sz="0" w:space="0" w:color="auto"/>
            <w:bottom w:val="none" w:sz="0" w:space="0" w:color="auto"/>
            <w:right w:val="none" w:sz="0" w:space="0" w:color="auto"/>
          </w:divBdr>
          <w:divsChild>
            <w:div w:id="1296108627">
              <w:marLeft w:val="0"/>
              <w:marRight w:val="0"/>
              <w:marTop w:val="0"/>
              <w:marBottom w:val="0"/>
              <w:divBdr>
                <w:top w:val="none" w:sz="0" w:space="0" w:color="auto"/>
                <w:left w:val="none" w:sz="0" w:space="0" w:color="auto"/>
                <w:bottom w:val="none" w:sz="0" w:space="0" w:color="auto"/>
                <w:right w:val="none" w:sz="0" w:space="0" w:color="auto"/>
              </w:divBdr>
              <w:divsChild>
                <w:div w:id="107616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29895">
      <w:bodyDiv w:val="1"/>
      <w:marLeft w:val="0"/>
      <w:marRight w:val="0"/>
      <w:marTop w:val="0"/>
      <w:marBottom w:val="0"/>
      <w:divBdr>
        <w:top w:val="none" w:sz="0" w:space="0" w:color="auto"/>
        <w:left w:val="none" w:sz="0" w:space="0" w:color="auto"/>
        <w:bottom w:val="none" w:sz="0" w:space="0" w:color="auto"/>
        <w:right w:val="none" w:sz="0" w:space="0" w:color="auto"/>
      </w:divBdr>
      <w:divsChild>
        <w:div w:id="429206580">
          <w:marLeft w:val="446"/>
          <w:marRight w:val="0"/>
          <w:marTop w:val="0"/>
          <w:marBottom w:val="120"/>
          <w:divBdr>
            <w:top w:val="none" w:sz="0" w:space="0" w:color="auto"/>
            <w:left w:val="none" w:sz="0" w:space="0" w:color="auto"/>
            <w:bottom w:val="none" w:sz="0" w:space="0" w:color="auto"/>
            <w:right w:val="none" w:sz="0" w:space="0" w:color="auto"/>
          </w:divBdr>
        </w:div>
      </w:divsChild>
    </w:div>
    <w:div w:id="1728256089">
      <w:bodyDiv w:val="1"/>
      <w:marLeft w:val="0"/>
      <w:marRight w:val="0"/>
      <w:marTop w:val="0"/>
      <w:marBottom w:val="0"/>
      <w:divBdr>
        <w:top w:val="none" w:sz="0" w:space="0" w:color="auto"/>
        <w:left w:val="none" w:sz="0" w:space="0" w:color="auto"/>
        <w:bottom w:val="none" w:sz="0" w:space="0" w:color="auto"/>
        <w:right w:val="none" w:sz="0" w:space="0" w:color="auto"/>
      </w:divBdr>
    </w:div>
    <w:div w:id="1750805290">
      <w:bodyDiv w:val="1"/>
      <w:marLeft w:val="0"/>
      <w:marRight w:val="0"/>
      <w:marTop w:val="0"/>
      <w:marBottom w:val="0"/>
      <w:divBdr>
        <w:top w:val="none" w:sz="0" w:space="0" w:color="auto"/>
        <w:left w:val="none" w:sz="0" w:space="0" w:color="auto"/>
        <w:bottom w:val="none" w:sz="0" w:space="0" w:color="auto"/>
        <w:right w:val="none" w:sz="0" w:space="0" w:color="auto"/>
      </w:divBdr>
    </w:div>
    <w:div w:id="1771704181">
      <w:bodyDiv w:val="1"/>
      <w:marLeft w:val="0"/>
      <w:marRight w:val="0"/>
      <w:marTop w:val="0"/>
      <w:marBottom w:val="0"/>
      <w:divBdr>
        <w:top w:val="none" w:sz="0" w:space="0" w:color="auto"/>
        <w:left w:val="none" w:sz="0" w:space="0" w:color="auto"/>
        <w:bottom w:val="none" w:sz="0" w:space="0" w:color="auto"/>
        <w:right w:val="none" w:sz="0" w:space="0" w:color="auto"/>
      </w:divBdr>
    </w:div>
    <w:div w:id="1815754523">
      <w:bodyDiv w:val="1"/>
      <w:marLeft w:val="0"/>
      <w:marRight w:val="0"/>
      <w:marTop w:val="0"/>
      <w:marBottom w:val="0"/>
      <w:divBdr>
        <w:top w:val="none" w:sz="0" w:space="0" w:color="auto"/>
        <w:left w:val="none" w:sz="0" w:space="0" w:color="auto"/>
        <w:bottom w:val="none" w:sz="0" w:space="0" w:color="auto"/>
        <w:right w:val="none" w:sz="0" w:space="0" w:color="auto"/>
      </w:divBdr>
    </w:div>
    <w:div w:id="1839805527">
      <w:bodyDiv w:val="1"/>
      <w:marLeft w:val="0"/>
      <w:marRight w:val="0"/>
      <w:marTop w:val="0"/>
      <w:marBottom w:val="0"/>
      <w:divBdr>
        <w:top w:val="none" w:sz="0" w:space="0" w:color="auto"/>
        <w:left w:val="none" w:sz="0" w:space="0" w:color="auto"/>
        <w:bottom w:val="none" w:sz="0" w:space="0" w:color="auto"/>
        <w:right w:val="none" w:sz="0" w:space="0" w:color="auto"/>
      </w:divBdr>
    </w:div>
    <w:div w:id="1848015509">
      <w:bodyDiv w:val="1"/>
      <w:marLeft w:val="0"/>
      <w:marRight w:val="0"/>
      <w:marTop w:val="0"/>
      <w:marBottom w:val="0"/>
      <w:divBdr>
        <w:top w:val="none" w:sz="0" w:space="0" w:color="auto"/>
        <w:left w:val="none" w:sz="0" w:space="0" w:color="auto"/>
        <w:bottom w:val="none" w:sz="0" w:space="0" w:color="auto"/>
        <w:right w:val="none" w:sz="0" w:space="0" w:color="auto"/>
      </w:divBdr>
    </w:div>
    <w:div w:id="1856261168">
      <w:bodyDiv w:val="1"/>
      <w:marLeft w:val="0"/>
      <w:marRight w:val="0"/>
      <w:marTop w:val="0"/>
      <w:marBottom w:val="0"/>
      <w:divBdr>
        <w:top w:val="none" w:sz="0" w:space="0" w:color="auto"/>
        <w:left w:val="none" w:sz="0" w:space="0" w:color="auto"/>
        <w:bottom w:val="none" w:sz="0" w:space="0" w:color="auto"/>
        <w:right w:val="none" w:sz="0" w:space="0" w:color="auto"/>
      </w:divBdr>
    </w:div>
    <w:div w:id="1886018042">
      <w:bodyDiv w:val="1"/>
      <w:marLeft w:val="0"/>
      <w:marRight w:val="0"/>
      <w:marTop w:val="0"/>
      <w:marBottom w:val="0"/>
      <w:divBdr>
        <w:top w:val="none" w:sz="0" w:space="0" w:color="auto"/>
        <w:left w:val="none" w:sz="0" w:space="0" w:color="auto"/>
        <w:bottom w:val="none" w:sz="0" w:space="0" w:color="auto"/>
        <w:right w:val="none" w:sz="0" w:space="0" w:color="auto"/>
      </w:divBdr>
    </w:div>
    <w:div w:id="1894190250">
      <w:bodyDiv w:val="1"/>
      <w:marLeft w:val="0"/>
      <w:marRight w:val="0"/>
      <w:marTop w:val="0"/>
      <w:marBottom w:val="0"/>
      <w:divBdr>
        <w:top w:val="none" w:sz="0" w:space="0" w:color="auto"/>
        <w:left w:val="none" w:sz="0" w:space="0" w:color="auto"/>
        <w:bottom w:val="none" w:sz="0" w:space="0" w:color="auto"/>
        <w:right w:val="none" w:sz="0" w:space="0" w:color="auto"/>
      </w:divBdr>
    </w:div>
    <w:div w:id="1914586387">
      <w:bodyDiv w:val="1"/>
      <w:marLeft w:val="0"/>
      <w:marRight w:val="0"/>
      <w:marTop w:val="0"/>
      <w:marBottom w:val="0"/>
      <w:divBdr>
        <w:top w:val="none" w:sz="0" w:space="0" w:color="auto"/>
        <w:left w:val="none" w:sz="0" w:space="0" w:color="auto"/>
        <w:bottom w:val="none" w:sz="0" w:space="0" w:color="auto"/>
        <w:right w:val="none" w:sz="0" w:space="0" w:color="auto"/>
      </w:divBdr>
      <w:divsChild>
        <w:div w:id="297153245">
          <w:marLeft w:val="274"/>
          <w:marRight w:val="0"/>
          <w:marTop w:val="0"/>
          <w:marBottom w:val="120"/>
          <w:divBdr>
            <w:top w:val="none" w:sz="0" w:space="0" w:color="auto"/>
            <w:left w:val="none" w:sz="0" w:space="0" w:color="auto"/>
            <w:bottom w:val="none" w:sz="0" w:space="0" w:color="auto"/>
            <w:right w:val="none" w:sz="0" w:space="0" w:color="auto"/>
          </w:divBdr>
        </w:div>
        <w:div w:id="2036803446">
          <w:marLeft w:val="274"/>
          <w:marRight w:val="0"/>
          <w:marTop w:val="0"/>
          <w:marBottom w:val="120"/>
          <w:divBdr>
            <w:top w:val="none" w:sz="0" w:space="0" w:color="auto"/>
            <w:left w:val="none" w:sz="0" w:space="0" w:color="auto"/>
            <w:bottom w:val="none" w:sz="0" w:space="0" w:color="auto"/>
            <w:right w:val="none" w:sz="0" w:space="0" w:color="auto"/>
          </w:divBdr>
        </w:div>
      </w:divsChild>
    </w:div>
    <w:div w:id="1923028297">
      <w:bodyDiv w:val="1"/>
      <w:marLeft w:val="0"/>
      <w:marRight w:val="0"/>
      <w:marTop w:val="0"/>
      <w:marBottom w:val="0"/>
      <w:divBdr>
        <w:top w:val="none" w:sz="0" w:space="0" w:color="auto"/>
        <w:left w:val="none" w:sz="0" w:space="0" w:color="auto"/>
        <w:bottom w:val="none" w:sz="0" w:space="0" w:color="auto"/>
        <w:right w:val="none" w:sz="0" w:space="0" w:color="auto"/>
      </w:divBdr>
    </w:div>
    <w:div w:id="1931309284">
      <w:bodyDiv w:val="1"/>
      <w:marLeft w:val="0"/>
      <w:marRight w:val="0"/>
      <w:marTop w:val="0"/>
      <w:marBottom w:val="0"/>
      <w:divBdr>
        <w:top w:val="none" w:sz="0" w:space="0" w:color="auto"/>
        <w:left w:val="none" w:sz="0" w:space="0" w:color="auto"/>
        <w:bottom w:val="none" w:sz="0" w:space="0" w:color="auto"/>
        <w:right w:val="none" w:sz="0" w:space="0" w:color="auto"/>
      </w:divBdr>
    </w:div>
    <w:div w:id="1946230027">
      <w:bodyDiv w:val="1"/>
      <w:marLeft w:val="0"/>
      <w:marRight w:val="0"/>
      <w:marTop w:val="0"/>
      <w:marBottom w:val="0"/>
      <w:divBdr>
        <w:top w:val="none" w:sz="0" w:space="0" w:color="auto"/>
        <w:left w:val="none" w:sz="0" w:space="0" w:color="auto"/>
        <w:bottom w:val="none" w:sz="0" w:space="0" w:color="auto"/>
        <w:right w:val="none" w:sz="0" w:space="0" w:color="auto"/>
      </w:divBdr>
    </w:div>
    <w:div w:id="1955092659">
      <w:bodyDiv w:val="1"/>
      <w:marLeft w:val="0"/>
      <w:marRight w:val="0"/>
      <w:marTop w:val="0"/>
      <w:marBottom w:val="0"/>
      <w:divBdr>
        <w:top w:val="none" w:sz="0" w:space="0" w:color="auto"/>
        <w:left w:val="none" w:sz="0" w:space="0" w:color="auto"/>
        <w:bottom w:val="none" w:sz="0" w:space="0" w:color="auto"/>
        <w:right w:val="none" w:sz="0" w:space="0" w:color="auto"/>
      </w:divBdr>
      <w:divsChild>
        <w:div w:id="125899810">
          <w:marLeft w:val="288"/>
          <w:marRight w:val="0"/>
          <w:marTop w:val="0"/>
          <w:marBottom w:val="0"/>
          <w:divBdr>
            <w:top w:val="none" w:sz="0" w:space="0" w:color="auto"/>
            <w:left w:val="none" w:sz="0" w:space="0" w:color="auto"/>
            <w:bottom w:val="none" w:sz="0" w:space="0" w:color="auto"/>
            <w:right w:val="none" w:sz="0" w:space="0" w:color="auto"/>
          </w:divBdr>
        </w:div>
        <w:div w:id="361975367">
          <w:marLeft w:val="288"/>
          <w:marRight w:val="0"/>
          <w:marTop w:val="0"/>
          <w:marBottom w:val="0"/>
          <w:divBdr>
            <w:top w:val="none" w:sz="0" w:space="0" w:color="auto"/>
            <w:left w:val="none" w:sz="0" w:space="0" w:color="auto"/>
            <w:bottom w:val="none" w:sz="0" w:space="0" w:color="auto"/>
            <w:right w:val="none" w:sz="0" w:space="0" w:color="auto"/>
          </w:divBdr>
        </w:div>
        <w:div w:id="427777684">
          <w:marLeft w:val="288"/>
          <w:marRight w:val="0"/>
          <w:marTop w:val="0"/>
          <w:marBottom w:val="0"/>
          <w:divBdr>
            <w:top w:val="none" w:sz="0" w:space="0" w:color="auto"/>
            <w:left w:val="none" w:sz="0" w:space="0" w:color="auto"/>
            <w:bottom w:val="none" w:sz="0" w:space="0" w:color="auto"/>
            <w:right w:val="none" w:sz="0" w:space="0" w:color="auto"/>
          </w:divBdr>
        </w:div>
        <w:div w:id="778715609">
          <w:marLeft w:val="288"/>
          <w:marRight w:val="0"/>
          <w:marTop w:val="0"/>
          <w:marBottom w:val="0"/>
          <w:divBdr>
            <w:top w:val="none" w:sz="0" w:space="0" w:color="auto"/>
            <w:left w:val="none" w:sz="0" w:space="0" w:color="auto"/>
            <w:bottom w:val="none" w:sz="0" w:space="0" w:color="auto"/>
            <w:right w:val="none" w:sz="0" w:space="0" w:color="auto"/>
          </w:divBdr>
        </w:div>
        <w:div w:id="1174539865">
          <w:marLeft w:val="288"/>
          <w:marRight w:val="0"/>
          <w:marTop w:val="0"/>
          <w:marBottom w:val="0"/>
          <w:divBdr>
            <w:top w:val="none" w:sz="0" w:space="0" w:color="auto"/>
            <w:left w:val="none" w:sz="0" w:space="0" w:color="auto"/>
            <w:bottom w:val="none" w:sz="0" w:space="0" w:color="auto"/>
            <w:right w:val="none" w:sz="0" w:space="0" w:color="auto"/>
          </w:divBdr>
        </w:div>
        <w:div w:id="1239291940">
          <w:marLeft w:val="288"/>
          <w:marRight w:val="0"/>
          <w:marTop w:val="0"/>
          <w:marBottom w:val="0"/>
          <w:divBdr>
            <w:top w:val="none" w:sz="0" w:space="0" w:color="auto"/>
            <w:left w:val="none" w:sz="0" w:space="0" w:color="auto"/>
            <w:bottom w:val="none" w:sz="0" w:space="0" w:color="auto"/>
            <w:right w:val="none" w:sz="0" w:space="0" w:color="auto"/>
          </w:divBdr>
        </w:div>
        <w:div w:id="1402828755">
          <w:marLeft w:val="288"/>
          <w:marRight w:val="0"/>
          <w:marTop w:val="0"/>
          <w:marBottom w:val="0"/>
          <w:divBdr>
            <w:top w:val="none" w:sz="0" w:space="0" w:color="auto"/>
            <w:left w:val="none" w:sz="0" w:space="0" w:color="auto"/>
            <w:bottom w:val="none" w:sz="0" w:space="0" w:color="auto"/>
            <w:right w:val="none" w:sz="0" w:space="0" w:color="auto"/>
          </w:divBdr>
        </w:div>
        <w:div w:id="1476751831">
          <w:marLeft w:val="288"/>
          <w:marRight w:val="0"/>
          <w:marTop w:val="0"/>
          <w:marBottom w:val="0"/>
          <w:divBdr>
            <w:top w:val="none" w:sz="0" w:space="0" w:color="auto"/>
            <w:left w:val="none" w:sz="0" w:space="0" w:color="auto"/>
            <w:bottom w:val="none" w:sz="0" w:space="0" w:color="auto"/>
            <w:right w:val="none" w:sz="0" w:space="0" w:color="auto"/>
          </w:divBdr>
        </w:div>
        <w:div w:id="1477799293">
          <w:marLeft w:val="288"/>
          <w:marRight w:val="0"/>
          <w:marTop w:val="0"/>
          <w:marBottom w:val="0"/>
          <w:divBdr>
            <w:top w:val="none" w:sz="0" w:space="0" w:color="auto"/>
            <w:left w:val="none" w:sz="0" w:space="0" w:color="auto"/>
            <w:bottom w:val="none" w:sz="0" w:space="0" w:color="auto"/>
            <w:right w:val="none" w:sz="0" w:space="0" w:color="auto"/>
          </w:divBdr>
        </w:div>
        <w:div w:id="1567687037">
          <w:marLeft w:val="288"/>
          <w:marRight w:val="0"/>
          <w:marTop w:val="0"/>
          <w:marBottom w:val="0"/>
          <w:divBdr>
            <w:top w:val="none" w:sz="0" w:space="0" w:color="auto"/>
            <w:left w:val="none" w:sz="0" w:space="0" w:color="auto"/>
            <w:bottom w:val="none" w:sz="0" w:space="0" w:color="auto"/>
            <w:right w:val="none" w:sz="0" w:space="0" w:color="auto"/>
          </w:divBdr>
        </w:div>
        <w:div w:id="1722822976">
          <w:marLeft w:val="288"/>
          <w:marRight w:val="0"/>
          <w:marTop w:val="0"/>
          <w:marBottom w:val="0"/>
          <w:divBdr>
            <w:top w:val="none" w:sz="0" w:space="0" w:color="auto"/>
            <w:left w:val="none" w:sz="0" w:space="0" w:color="auto"/>
            <w:bottom w:val="none" w:sz="0" w:space="0" w:color="auto"/>
            <w:right w:val="none" w:sz="0" w:space="0" w:color="auto"/>
          </w:divBdr>
        </w:div>
        <w:div w:id="1797094869">
          <w:marLeft w:val="288"/>
          <w:marRight w:val="0"/>
          <w:marTop w:val="0"/>
          <w:marBottom w:val="0"/>
          <w:divBdr>
            <w:top w:val="none" w:sz="0" w:space="0" w:color="auto"/>
            <w:left w:val="none" w:sz="0" w:space="0" w:color="auto"/>
            <w:bottom w:val="none" w:sz="0" w:space="0" w:color="auto"/>
            <w:right w:val="none" w:sz="0" w:space="0" w:color="auto"/>
          </w:divBdr>
        </w:div>
        <w:div w:id="1950893970">
          <w:marLeft w:val="288"/>
          <w:marRight w:val="0"/>
          <w:marTop w:val="0"/>
          <w:marBottom w:val="0"/>
          <w:divBdr>
            <w:top w:val="none" w:sz="0" w:space="0" w:color="auto"/>
            <w:left w:val="none" w:sz="0" w:space="0" w:color="auto"/>
            <w:bottom w:val="none" w:sz="0" w:space="0" w:color="auto"/>
            <w:right w:val="none" w:sz="0" w:space="0" w:color="auto"/>
          </w:divBdr>
        </w:div>
        <w:div w:id="2041123585">
          <w:marLeft w:val="288"/>
          <w:marRight w:val="0"/>
          <w:marTop w:val="0"/>
          <w:marBottom w:val="0"/>
          <w:divBdr>
            <w:top w:val="none" w:sz="0" w:space="0" w:color="auto"/>
            <w:left w:val="none" w:sz="0" w:space="0" w:color="auto"/>
            <w:bottom w:val="none" w:sz="0" w:space="0" w:color="auto"/>
            <w:right w:val="none" w:sz="0" w:space="0" w:color="auto"/>
          </w:divBdr>
        </w:div>
        <w:div w:id="2133132679">
          <w:marLeft w:val="288"/>
          <w:marRight w:val="0"/>
          <w:marTop w:val="0"/>
          <w:marBottom w:val="0"/>
          <w:divBdr>
            <w:top w:val="none" w:sz="0" w:space="0" w:color="auto"/>
            <w:left w:val="none" w:sz="0" w:space="0" w:color="auto"/>
            <w:bottom w:val="none" w:sz="0" w:space="0" w:color="auto"/>
            <w:right w:val="none" w:sz="0" w:space="0" w:color="auto"/>
          </w:divBdr>
        </w:div>
        <w:div w:id="2142654103">
          <w:marLeft w:val="288"/>
          <w:marRight w:val="0"/>
          <w:marTop w:val="0"/>
          <w:marBottom w:val="0"/>
          <w:divBdr>
            <w:top w:val="none" w:sz="0" w:space="0" w:color="auto"/>
            <w:left w:val="none" w:sz="0" w:space="0" w:color="auto"/>
            <w:bottom w:val="none" w:sz="0" w:space="0" w:color="auto"/>
            <w:right w:val="none" w:sz="0" w:space="0" w:color="auto"/>
          </w:divBdr>
        </w:div>
      </w:divsChild>
    </w:div>
    <w:div w:id="1956062281">
      <w:bodyDiv w:val="1"/>
      <w:marLeft w:val="0"/>
      <w:marRight w:val="0"/>
      <w:marTop w:val="0"/>
      <w:marBottom w:val="0"/>
      <w:divBdr>
        <w:top w:val="none" w:sz="0" w:space="0" w:color="auto"/>
        <w:left w:val="none" w:sz="0" w:space="0" w:color="auto"/>
        <w:bottom w:val="none" w:sz="0" w:space="0" w:color="auto"/>
        <w:right w:val="none" w:sz="0" w:space="0" w:color="auto"/>
      </w:divBdr>
    </w:div>
    <w:div w:id="1972977053">
      <w:bodyDiv w:val="1"/>
      <w:marLeft w:val="0"/>
      <w:marRight w:val="0"/>
      <w:marTop w:val="0"/>
      <w:marBottom w:val="0"/>
      <w:divBdr>
        <w:top w:val="none" w:sz="0" w:space="0" w:color="auto"/>
        <w:left w:val="none" w:sz="0" w:space="0" w:color="auto"/>
        <w:bottom w:val="none" w:sz="0" w:space="0" w:color="auto"/>
        <w:right w:val="none" w:sz="0" w:space="0" w:color="auto"/>
      </w:divBdr>
    </w:div>
    <w:div w:id="1974863343">
      <w:bodyDiv w:val="1"/>
      <w:marLeft w:val="0"/>
      <w:marRight w:val="0"/>
      <w:marTop w:val="0"/>
      <w:marBottom w:val="0"/>
      <w:divBdr>
        <w:top w:val="none" w:sz="0" w:space="0" w:color="auto"/>
        <w:left w:val="none" w:sz="0" w:space="0" w:color="auto"/>
        <w:bottom w:val="none" w:sz="0" w:space="0" w:color="auto"/>
        <w:right w:val="none" w:sz="0" w:space="0" w:color="auto"/>
      </w:divBdr>
    </w:div>
    <w:div w:id="1984118364">
      <w:bodyDiv w:val="1"/>
      <w:marLeft w:val="0"/>
      <w:marRight w:val="0"/>
      <w:marTop w:val="0"/>
      <w:marBottom w:val="0"/>
      <w:divBdr>
        <w:top w:val="none" w:sz="0" w:space="0" w:color="auto"/>
        <w:left w:val="none" w:sz="0" w:space="0" w:color="auto"/>
        <w:bottom w:val="none" w:sz="0" w:space="0" w:color="auto"/>
        <w:right w:val="none" w:sz="0" w:space="0" w:color="auto"/>
      </w:divBdr>
    </w:div>
    <w:div w:id="2013754383">
      <w:bodyDiv w:val="1"/>
      <w:marLeft w:val="0"/>
      <w:marRight w:val="0"/>
      <w:marTop w:val="0"/>
      <w:marBottom w:val="0"/>
      <w:divBdr>
        <w:top w:val="none" w:sz="0" w:space="0" w:color="auto"/>
        <w:left w:val="none" w:sz="0" w:space="0" w:color="auto"/>
        <w:bottom w:val="none" w:sz="0" w:space="0" w:color="auto"/>
        <w:right w:val="none" w:sz="0" w:space="0" w:color="auto"/>
      </w:divBdr>
    </w:div>
    <w:div w:id="2032605774">
      <w:bodyDiv w:val="1"/>
      <w:marLeft w:val="0"/>
      <w:marRight w:val="0"/>
      <w:marTop w:val="0"/>
      <w:marBottom w:val="0"/>
      <w:divBdr>
        <w:top w:val="none" w:sz="0" w:space="0" w:color="auto"/>
        <w:left w:val="none" w:sz="0" w:space="0" w:color="auto"/>
        <w:bottom w:val="none" w:sz="0" w:space="0" w:color="auto"/>
        <w:right w:val="none" w:sz="0" w:space="0" w:color="auto"/>
      </w:divBdr>
    </w:div>
    <w:div w:id="2040620534">
      <w:bodyDiv w:val="1"/>
      <w:marLeft w:val="0"/>
      <w:marRight w:val="0"/>
      <w:marTop w:val="0"/>
      <w:marBottom w:val="0"/>
      <w:divBdr>
        <w:top w:val="none" w:sz="0" w:space="0" w:color="auto"/>
        <w:left w:val="none" w:sz="0" w:space="0" w:color="auto"/>
        <w:bottom w:val="none" w:sz="0" w:space="0" w:color="auto"/>
        <w:right w:val="none" w:sz="0" w:space="0" w:color="auto"/>
      </w:divBdr>
      <w:divsChild>
        <w:div w:id="606691273">
          <w:marLeft w:val="130"/>
          <w:marRight w:val="0"/>
          <w:marTop w:val="0"/>
          <w:marBottom w:val="0"/>
          <w:divBdr>
            <w:top w:val="none" w:sz="0" w:space="0" w:color="auto"/>
            <w:left w:val="none" w:sz="0" w:space="0" w:color="auto"/>
            <w:bottom w:val="none" w:sz="0" w:space="0" w:color="auto"/>
            <w:right w:val="none" w:sz="0" w:space="0" w:color="auto"/>
          </w:divBdr>
          <w:divsChild>
            <w:div w:id="826820280">
              <w:marLeft w:val="0"/>
              <w:marRight w:val="0"/>
              <w:marTop w:val="0"/>
              <w:marBottom w:val="0"/>
              <w:divBdr>
                <w:top w:val="none" w:sz="0" w:space="0" w:color="auto"/>
                <w:left w:val="none" w:sz="0" w:space="0" w:color="auto"/>
                <w:bottom w:val="none" w:sz="0" w:space="0" w:color="auto"/>
                <w:right w:val="none" w:sz="0" w:space="0" w:color="auto"/>
              </w:divBdr>
            </w:div>
          </w:divsChild>
        </w:div>
        <w:div w:id="1428115410">
          <w:marLeft w:val="130"/>
          <w:marRight w:val="0"/>
          <w:marTop w:val="0"/>
          <w:marBottom w:val="0"/>
          <w:divBdr>
            <w:top w:val="none" w:sz="0" w:space="0" w:color="auto"/>
            <w:left w:val="none" w:sz="0" w:space="0" w:color="auto"/>
            <w:bottom w:val="none" w:sz="0" w:space="0" w:color="auto"/>
            <w:right w:val="none" w:sz="0" w:space="0" w:color="auto"/>
          </w:divBdr>
        </w:div>
        <w:div w:id="1208877327">
          <w:marLeft w:val="130"/>
          <w:marRight w:val="0"/>
          <w:marTop w:val="0"/>
          <w:marBottom w:val="0"/>
          <w:divBdr>
            <w:top w:val="none" w:sz="0" w:space="0" w:color="auto"/>
            <w:left w:val="none" w:sz="0" w:space="0" w:color="auto"/>
            <w:bottom w:val="none" w:sz="0" w:space="0" w:color="auto"/>
            <w:right w:val="none" w:sz="0" w:space="0" w:color="auto"/>
          </w:divBdr>
        </w:div>
        <w:div w:id="1453748998">
          <w:marLeft w:val="130"/>
          <w:marRight w:val="0"/>
          <w:marTop w:val="0"/>
          <w:marBottom w:val="0"/>
          <w:divBdr>
            <w:top w:val="none" w:sz="0" w:space="0" w:color="auto"/>
            <w:left w:val="none" w:sz="0" w:space="0" w:color="auto"/>
            <w:bottom w:val="none" w:sz="0" w:space="0" w:color="auto"/>
            <w:right w:val="none" w:sz="0" w:space="0" w:color="auto"/>
          </w:divBdr>
        </w:div>
        <w:div w:id="765153075">
          <w:marLeft w:val="130"/>
          <w:marRight w:val="0"/>
          <w:marTop w:val="0"/>
          <w:marBottom w:val="0"/>
          <w:divBdr>
            <w:top w:val="none" w:sz="0" w:space="0" w:color="auto"/>
            <w:left w:val="none" w:sz="0" w:space="0" w:color="auto"/>
            <w:bottom w:val="none" w:sz="0" w:space="0" w:color="auto"/>
            <w:right w:val="none" w:sz="0" w:space="0" w:color="auto"/>
          </w:divBdr>
        </w:div>
        <w:div w:id="849880845">
          <w:marLeft w:val="130"/>
          <w:marRight w:val="0"/>
          <w:marTop w:val="0"/>
          <w:marBottom w:val="0"/>
          <w:divBdr>
            <w:top w:val="none" w:sz="0" w:space="0" w:color="auto"/>
            <w:left w:val="none" w:sz="0" w:space="0" w:color="auto"/>
            <w:bottom w:val="none" w:sz="0" w:space="0" w:color="auto"/>
            <w:right w:val="none" w:sz="0" w:space="0" w:color="auto"/>
          </w:divBdr>
        </w:div>
        <w:div w:id="1659268572">
          <w:marLeft w:val="130"/>
          <w:marRight w:val="0"/>
          <w:marTop w:val="0"/>
          <w:marBottom w:val="0"/>
          <w:divBdr>
            <w:top w:val="none" w:sz="0" w:space="0" w:color="auto"/>
            <w:left w:val="none" w:sz="0" w:space="0" w:color="auto"/>
            <w:bottom w:val="none" w:sz="0" w:space="0" w:color="auto"/>
            <w:right w:val="none" w:sz="0" w:space="0" w:color="auto"/>
          </w:divBdr>
        </w:div>
        <w:div w:id="883713716">
          <w:marLeft w:val="130"/>
          <w:marRight w:val="0"/>
          <w:marTop w:val="0"/>
          <w:marBottom w:val="0"/>
          <w:divBdr>
            <w:top w:val="none" w:sz="0" w:space="0" w:color="auto"/>
            <w:left w:val="none" w:sz="0" w:space="0" w:color="auto"/>
            <w:bottom w:val="none" w:sz="0" w:space="0" w:color="auto"/>
            <w:right w:val="none" w:sz="0" w:space="0" w:color="auto"/>
          </w:divBdr>
        </w:div>
        <w:div w:id="772289271">
          <w:marLeft w:val="130"/>
          <w:marRight w:val="0"/>
          <w:marTop w:val="0"/>
          <w:marBottom w:val="0"/>
          <w:divBdr>
            <w:top w:val="none" w:sz="0" w:space="0" w:color="auto"/>
            <w:left w:val="none" w:sz="0" w:space="0" w:color="auto"/>
            <w:bottom w:val="none" w:sz="0" w:space="0" w:color="auto"/>
            <w:right w:val="none" w:sz="0" w:space="0" w:color="auto"/>
          </w:divBdr>
        </w:div>
        <w:div w:id="2052994451">
          <w:marLeft w:val="130"/>
          <w:marRight w:val="0"/>
          <w:marTop w:val="0"/>
          <w:marBottom w:val="0"/>
          <w:divBdr>
            <w:top w:val="none" w:sz="0" w:space="0" w:color="auto"/>
            <w:left w:val="none" w:sz="0" w:space="0" w:color="auto"/>
            <w:bottom w:val="none" w:sz="0" w:space="0" w:color="auto"/>
            <w:right w:val="none" w:sz="0" w:space="0" w:color="auto"/>
          </w:divBdr>
        </w:div>
      </w:divsChild>
    </w:div>
    <w:div w:id="2059162634">
      <w:bodyDiv w:val="1"/>
      <w:marLeft w:val="0"/>
      <w:marRight w:val="0"/>
      <w:marTop w:val="0"/>
      <w:marBottom w:val="0"/>
      <w:divBdr>
        <w:top w:val="none" w:sz="0" w:space="0" w:color="auto"/>
        <w:left w:val="none" w:sz="0" w:space="0" w:color="auto"/>
        <w:bottom w:val="none" w:sz="0" w:space="0" w:color="auto"/>
        <w:right w:val="none" w:sz="0" w:space="0" w:color="auto"/>
      </w:divBdr>
      <w:divsChild>
        <w:div w:id="1553612215">
          <w:marLeft w:val="1166"/>
          <w:marRight w:val="0"/>
          <w:marTop w:val="0"/>
          <w:marBottom w:val="0"/>
          <w:divBdr>
            <w:top w:val="none" w:sz="0" w:space="0" w:color="auto"/>
            <w:left w:val="none" w:sz="0" w:space="0" w:color="auto"/>
            <w:bottom w:val="none" w:sz="0" w:space="0" w:color="auto"/>
            <w:right w:val="none" w:sz="0" w:space="0" w:color="auto"/>
          </w:divBdr>
        </w:div>
        <w:div w:id="2023315034">
          <w:marLeft w:val="1166"/>
          <w:marRight w:val="0"/>
          <w:marTop w:val="0"/>
          <w:marBottom w:val="0"/>
          <w:divBdr>
            <w:top w:val="none" w:sz="0" w:space="0" w:color="auto"/>
            <w:left w:val="none" w:sz="0" w:space="0" w:color="auto"/>
            <w:bottom w:val="none" w:sz="0" w:space="0" w:color="auto"/>
            <w:right w:val="none" w:sz="0" w:space="0" w:color="auto"/>
          </w:divBdr>
        </w:div>
        <w:div w:id="692341196">
          <w:marLeft w:val="1166"/>
          <w:marRight w:val="0"/>
          <w:marTop w:val="0"/>
          <w:marBottom w:val="0"/>
          <w:divBdr>
            <w:top w:val="none" w:sz="0" w:space="0" w:color="auto"/>
            <w:left w:val="none" w:sz="0" w:space="0" w:color="auto"/>
            <w:bottom w:val="none" w:sz="0" w:space="0" w:color="auto"/>
            <w:right w:val="none" w:sz="0" w:space="0" w:color="auto"/>
          </w:divBdr>
        </w:div>
        <w:div w:id="326401789">
          <w:marLeft w:val="1166"/>
          <w:marRight w:val="0"/>
          <w:marTop w:val="0"/>
          <w:marBottom w:val="0"/>
          <w:divBdr>
            <w:top w:val="none" w:sz="0" w:space="0" w:color="auto"/>
            <w:left w:val="none" w:sz="0" w:space="0" w:color="auto"/>
            <w:bottom w:val="none" w:sz="0" w:space="0" w:color="auto"/>
            <w:right w:val="none" w:sz="0" w:space="0" w:color="auto"/>
          </w:divBdr>
        </w:div>
        <w:div w:id="1734350075">
          <w:marLeft w:val="1166"/>
          <w:marRight w:val="0"/>
          <w:marTop w:val="0"/>
          <w:marBottom w:val="0"/>
          <w:divBdr>
            <w:top w:val="none" w:sz="0" w:space="0" w:color="auto"/>
            <w:left w:val="none" w:sz="0" w:space="0" w:color="auto"/>
            <w:bottom w:val="none" w:sz="0" w:space="0" w:color="auto"/>
            <w:right w:val="none" w:sz="0" w:space="0" w:color="auto"/>
          </w:divBdr>
        </w:div>
      </w:divsChild>
    </w:div>
    <w:div w:id="2061661925">
      <w:bodyDiv w:val="1"/>
      <w:marLeft w:val="0"/>
      <w:marRight w:val="0"/>
      <w:marTop w:val="0"/>
      <w:marBottom w:val="0"/>
      <w:divBdr>
        <w:top w:val="none" w:sz="0" w:space="0" w:color="auto"/>
        <w:left w:val="none" w:sz="0" w:space="0" w:color="auto"/>
        <w:bottom w:val="none" w:sz="0" w:space="0" w:color="auto"/>
        <w:right w:val="none" w:sz="0" w:space="0" w:color="auto"/>
      </w:divBdr>
      <w:divsChild>
        <w:div w:id="305595195">
          <w:marLeft w:val="504"/>
          <w:marRight w:val="0"/>
          <w:marTop w:val="0"/>
          <w:marBottom w:val="0"/>
          <w:divBdr>
            <w:top w:val="none" w:sz="0" w:space="0" w:color="auto"/>
            <w:left w:val="none" w:sz="0" w:space="0" w:color="auto"/>
            <w:bottom w:val="none" w:sz="0" w:space="0" w:color="auto"/>
            <w:right w:val="none" w:sz="0" w:space="0" w:color="auto"/>
          </w:divBdr>
        </w:div>
      </w:divsChild>
    </w:div>
    <w:div w:id="2064863469">
      <w:bodyDiv w:val="1"/>
      <w:marLeft w:val="0"/>
      <w:marRight w:val="0"/>
      <w:marTop w:val="0"/>
      <w:marBottom w:val="0"/>
      <w:divBdr>
        <w:top w:val="none" w:sz="0" w:space="0" w:color="auto"/>
        <w:left w:val="none" w:sz="0" w:space="0" w:color="auto"/>
        <w:bottom w:val="none" w:sz="0" w:space="0" w:color="auto"/>
        <w:right w:val="none" w:sz="0" w:space="0" w:color="auto"/>
      </w:divBdr>
    </w:div>
    <w:div w:id="2067338421">
      <w:bodyDiv w:val="1"/>
      <w:marLeft w:val="0"/>
      <w:marRight w:val="0"/>
      <w:marTop w:val="0"/>
      <w:marBottom w:val="0"/>
      <w:divBdr>
        <w:top w:val="none" w:sz="0" w:space="0" w:color="auto"/>
        <w:left w:val="none" w:sz="0" w:space="0" w:color="auto"/>
        <w:bottom w:val="none" w:sz="0" w:space="0" w:color="auto"/>
        <w:right w:val="none" w:sz="0" w:space="0" w:color="auto"/>
      </w:divBdr>
    </w:div>
    <w:div w:id="2073504245">
      <w:bodyDiv w:val="1"/>
      <w:marLeft w:val="0"/>
      <w:marRight w:val="0"/>
      <w:marTop w:val="0"/>
      <w:marBottom w:val="0"/>
      <w:divBdr>
        <w:top w:val="none" w:sz="0" w:space="0" w:color="auto"/>
        <w:left w:val="none" w:sz="0" w:space="0" w:color="auto"/>
        <w:bottom w:val="none" w:sz="0" w:space="0" w:color="auto"/>
        <w:right w:val="none" w:sz="0" w:space="0" w:color="auto"/>
      </w:divBdr>
    </w:div>
    <w:div w:id="2076973587">
      <w:bodyDiv w:val="1"/>
      <w:marLeft w:val="0"/>
      <w:marRight w:val="0"/>
      <w:marTop w:val="0"/>
      <w:marBottom w:val="0"/>
      <w:divBdr>
        <w:top w:val="none" w:sz="0" w:space="0" w:color="auto"/>
        <w:left w:val="none" w:sz="0" w:space="0" w:color="auto"/>
        <w:bottom w:val="none" w:sz="0" w:space="0" w:color="auto"/>
        <w:right w:val="none" w:sz="0" w:space="0" w:color="auto"/>
      </w:divBdr>
    </w:div>
    <w:div w:id="2083209971">
      <w:bodyDiv w:val="1"/>
      <w:marLeft w:val="0"/>
      <w:marRight w:val="0"/>
      <w:marTop w:val="0"/>
      <w:marBottom w:val="0"/>
      <w:divBdr>
        <w:top w:val="none" w:sz="0" w:space="0" w:color="auto"/>
        <w:left w:val="none" w:sz="0" w:space="0" w:color="auto"/>
        <w:bottom w:val="none" w:sz="0" w:space="0" w:color="auto"/>
        <w:right w:val="none" w:sz="0" w:space="0" w:color="auto"/>
      </w:divBdr>
    </w:div>
    <w:div w:id="2107729479">
      <w:bodyDiv w:val="1"/>
      <w:marLeft w:val="0"/>
      <w:marRight w:val="0"/>
      <w:marTop w:val="0"/>
      <w:marBottom w:val="0"/>
      <w:divBdr>
        <w:top w:val="none" w:sz="0" w:space="0" w:color="auto"/>
        <w:left w:val="none" w:sz="0" w:space="0" w:color="auto"/>
        <w:bottom w:val="none" w:sz="0" w:space="0" w:color="auto"/>
        <w:right w:val="none" w:sz="0" w:space="0" w:color="auto"/>
      </w:divBdr>
    </w:div>
    <w:div w:id="2123065237">
      <w:bodyDiv w:val="1"/>
      <w:marLeft w:val="0"/>
      <w:marRight w:val="0"/>
      <w:marTop w:val="0"/>
      <w:marBottom w:val="0"/>
      <w:divBdr>
        <w:top w:val="none" w:sz="0" w:space="0" w:color="auto"/>
        <w:left w:val="none" w:sz="0" w:space="0" w:color="auto"/>
        <w:bottom w:val="none" w:sz="0" w:space="0" w:color="auto"/>
        <w:right w:val="none" w:sz="0" w:space="0" w:color="auto"/>
      </w:divBdr>
      <w:divsChild>
        <w:div w:id="1195728192">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DE7E6-821B-49DA-BFFC-D980DC2F4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2828</Words>
  <Characters>17820</Characters>
  <Application>Microsoft Office Word</Application>
  <DocSecurity>0</DocSecurity>
  <Lines>148</Lines>
  <Paragraphs>41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Company>
  <LinksUpToDate>false</LinksUpToDate>
  <CharactersWithSpaces>20607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Max Tribus</cp:lastModifiedBy>
  <cp:revision>4</cp:revision>
  <cp:lastPrinted>2021-01-27T15:49:00Z</cp:lastPrinted>
  <dcterms:created xsi:type="dcterms:W3CDTF">2021-01-27T15:50:00Z</dcterms:created>
  <dcterms:modified xsi:type="dcterms:W3CDTF">2021-03-30T14:03:00Z</dcterms:modified>
</cp:coreProperties>
</file>