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664" w:rsidRDefault="00E82613" w:rsidP="00124664">
      <w:pPr>
        <w:pStyle w:val="berschrift3"/>
        <w:jc w:val="both"/>
      </w:pPr>
      <w:r>
        <w:rPr>
          <w:noProof/>
        </w:rPr>
        <mc:AlternateContent>
          <mc:Choice Requires="wps">
            <w:drawing>
              <wp:anchor distT="0" distB="0" distL="114300" distR="114300" simplePos="0" relativeHeight="251657728" behindDoc="0" locked="0" layoutInCell="1" allowOverlap="1">
                <wp:simplePos x="0" y="0"/>
                <wp:positionH relativeFrom="column">
                  <wp:posOffset>3242945</wp:posOffset>
                </wp:positionH>
                <wp:positionV relativeFrom="paragraph">
                  <wp:posOffset>-613410</wp:posOffset>
                </wp:positionV>
                <wp:extent cx="2839085" cy="65976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65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473A" w:rsidRPr="00E472A0" w:rsidRDefault="00E82613" w:rsidP="00E97219">
                            <w:pPr>
                              <w:pStyle w:val="berschrift3"/>
                              <w:jc w:val="both"/>
                              <w:rPr>
                                <w:color w:val="000000"/>
                              </w:rPr>
                            </w:pPr>
                            <w:r>
                              <w:rPr>
                                <w:noProof/>
                                <w:color w:val="000000"/>
                              </w:rPr>
                              <w:drawing>
                                <wp:inline distT="0" distB="0" distL="0" distR="0">
                                  <wp:extent cx="2657475" cy="381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381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5.35pt;margin-top:-48.3pt;width:223.55pt;height:51.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" stroked="f">
                <v:textbox style="mso-fit-shape-to-text:t">
                  <w:txbxContent>
                    <w:p w:rsidR="00F6473A" w:rsidRPr="00E472A0" w:rsidRDefault="00E82613" w:rsidP="00E97219">
                      <w:pPr>
                        <w:pStyle w:val="berschrift3"/>
                        <w:jc w:val="both"/>
                        <w:rPr>
                          <w:color w:val="000000"/>
                        </w:rPr>
                      </w:pPr>
                      <w:r>
                        <w:rPr>
                          <w:noProof/>
                          <w:color w:val="000000"/>
                        </w:rPr>
                        <w:drawing>
                          <wp:inline distT="0" distB="0" distL="0" distR="0">
                            <wp:extent cx="2657475" cy="381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381000"/>
                                    </a:xfrm>
                                    <a:prstGeom prst="rect">
                                      <a:avLst/>
                                    </a:prstGeom>
                                    <a:noFill/>
                                    <a:ln>
                                      <a:noFill/>
                                    </a:ln>
                                  </pic:spPr>
                                </pic:pic>
                              </a:graphicData>
                            </a:graphic>
                          </wp:inline>
                        </w:drawing>
                      </w:r>
                    </w:p>
                  </w:txbxContent>
                </v:textbox>
                <w10:wrap type="square"/>
              </v:shape>
            </w:pict>
          </mc:Fallback>
        </mc:AlternateContent>
      </w:r>
    </w:p>
    <w:p w:rsidR="00F63223" w:rsidRDefault="00F63223" w:rsidP="00124664">
      <w:pPr>
        <w:pStyle w:val="berschrift3"/>
        <w:jc w:val="both"/>
      </w:pPr>
    </w:p>
    <w:p w:rsidR="00124664" w:rsidRDefault="00124664" w:rsidP="0048234A">
      <w:pPr>
        <w:pStyle w:val="berschrift3"/>
        <w:jc w:val="both"/>
      </w:pPr>
      <w:bookmarkStart w:id="0" w:name="_Hlk116288575"/>
      <w:r w:rsidRPr="00B37B98">
        <w:t>Pressemitteilung</w:t>
      </w:r>
    </w:p>
    <w:p w:rsidR="0048234A" w:rsidRPr="0048234A" w:rsidRDefault="0048234A" w:rsidP="0048234A"/>
    <w:p w:rsidR="001A13D2" w:rsidRDefault="001A13D2" w:rsidP="001A13D2">
      <w:pPr>
        <w:pStyle w:val="berschrift3"/>
        <w:spacing w:before="0"/>
        <w:jc w:val="center"/>
      </w:pPr>
      <w:r>
        <w:t xml:space="preserve">Ausstellungseröffnung Raiffeisen Kunstsammlung: </w:t>
      </w:r>
    </w:p>
    <w:p w:rsidR="001A13D2" w:rsidRDefault="0045266A" w:rsidP="001A13D2">
      <w:pPr>
        <w:pStyle w:val="berschrift3"/>
        <w:spacing w:before="0"/>
        <w:jc w:val="center"/>
      </w:pPr>
      <w:r>
        <w:t>Das Portfolio von 2016 bis 2022</w:t>
      </w:r>
    </w:p>
    <w:p w:rsidR="001A13D2" w:rsidRPr="001A13D2" w:rsidRDefault="001A13D2" w:rsidP="001A13D2"/>
    <w:p w:rsidR="00124664" w:rsidRPr="00B37B98" w:rsidRDefault="00124664" w:rsidP="00124664">
      <w:pPr>
        <w:jc w:val="center"/>
        <w:rPr>
          <w:rFonts w:ascii="Arial" w:hAnsi="Arial" w:cs="Arial"/>
          <w:color w:val="000000"/>
        </w:rPr>
      </w:pPr>
    </w:p>
    <w:p w:rsidR="00DD6BD0" w:rsidRDefault="0025358C" w:rsidP="00ED377C">
      <w:pPr>
        <w:autoSpaceDE w:val="0"/>
        <w:autoSpaceDN w:val="0"/>
        <w:adjustRightInd w:val="0"/>
        <w:jc w:val="both"/>
        <w:rPr>
          <w:rFonts w:ascii="Arial" w:hAnsi="Arial" w:cs="Arial"/>
          <w:b/>
          <w:bCs/>
          <w:sz w:val="24"/>
          <w:szCs w:val="24"/>
        </w:rPr>
      </w:pPr>
      <w:r>
        <w:rPr>
          <w:rFonts w:ascii="Arial" w:hAnsi="Arial" w:cs="Arial"/>
          <w:b/>
          <w:bCs/>
          <w:sz w:val="24"/>
          <w:szCs w:val="24"/>
        </w:rPr>
        <w:t>Am Freitag</w:t>
      </w:r>
      <w:r w:rsidR="004177D7">
        <w:rPr>
          <w:rFonts w:ascii="Arial" w:hAnsi="Arial" w:cs="Arial"/>
          <w:b/>
          <w:bCs/>
          <w:sz w:val="24"/>
          <w:szCs w:val="24"/>
        </w:rPr>
        <w:t>, 7. Oktober 2022,</w:t>
      </w:r>
      <w:bookmarkStart w:id="1" w:name="_GoBack"/>
      <w:bookmarkEnd w:id="1"/>
      <w:r w:rsidR="003055A1">
        <w:rPr>
          <w:rFonts w:ascii="Arial" w:hAnsi="Arial" w:cs="Arial"/>
          <w:b/>
          <w:bCs/>
          <w:sz w:val="24"/>
          <w:szCs w:val="24"/>
        </w:rPr>
        <w:t xml:space="preserve"> wurde </w:t>
      </w:r>
      <w:r w:rsidR="000C647F">
        <w:rPr>
          <w:rFonts w:ascii="Arial" w:hAnsi="Arial" w:cs="Arial"/>
          <w:b/>
          <w:bCs/>
          <w:sz w:val="24"/>
          <w:szCs w:val="24"/>
        </w:rPr>
        <w:t xml:space="preserve">die Ausstellung </w:t>
      </w:r>
      <w:r w:rsidR="0007146B">
        <w:rPr>
          <w:rFonts w:ascii="Arial" w:hAnsi="Arial" w:cs="Arial"/>
          <w:b/>
          <w:bCs/>
          <w:sz w:val="24"/>
          <w:szCs w:val="24"/>
        </w:rPr>
        <w:t xml:space="preserve">PORTFOLIO </w:t>
      </w:r>
      <w:r w:rsidR="000C647F">
        <w:rPr>
          <w:rFonts w:ascii="Arial" w:hAnsi="Arial" w:cs="Arial"/>
          <w:b/>
          <w:bCs/>
          <w:sz w:val="24"/>
          <w:szCs w:val="24"/>
        </w:rPr>
        <w:t xml:space="preserve">der Raiffeisen Kunstsammlung in der </w:t>
      </w:r>
      <w:r w:rsidR="0007146B">
        <w:rPr>
          <w:rFonts w:ascii="Arial" w:hAnsi="Arial" w:cs="Arial"/>
          <w:b/>
          <w:bCs/>
          <w:sz w:val="24"/>
          <w:szCs w:val="24"/>
        </w:rPr>
        <w:t>Landkommende Weggenstein - Deutschhaus Bozen</w:t>
      </w:r>
      <w:r w:rsidR="000C647F">
        <w:rPr>
          <w:rFonts w:ascii="Arial" w:hAnsi="Arial" w:cs="Arial"/>
          <w:b/>
          <w:bCs/>
          <w:sz w:val="24"/>
          <w:szCs w:val="24"/>
        </w:rPr>
        <w:t xml:space="preserve"> </w:t>
      </w:r>
      <w:r w:rsidR="0007146B">
        <w:rPr>
          <w:rFonts w:ascii="Arial" w:hAnsi="Arial" w:cs="Arial"/>
          <w:b/>
          <w:bCs/>
          <w:sz w:val="24"/>
          <w:szCs w:val="24"/>
        </w:rPr>
        <w:t xml:space="preserve">in der Weggensteinstraße </w:t>
      </w:r>
      <w:r w:rsidR="000C647F">
        <w:rPr>
          <w:rFonts w:ascii="Arial" w:hAnsi="Arial" w:cs="Arial"/>
          <w:b/>
          <w:bCs/>
          <w:sz w:val="24"/>
          <w:szCs w:val="24"/>
        </w:rPr>
        <w:t xml:space="preserve">in Bozen eröffnet. Sie präsentiert alle </w:t>
      </w:r>
      <w:r w:rsidR="0007146B">
        <w:rPr>
          <w:rFonts w:ascii="Arial" w:hAnsi="Arial" w:cs="Arial"/>
          <w:b/>
          <w:bCs/>
          <w:sz w:val="24"/>
          <w:szCs w:val="24"/>
        </w:rPr>
        <w:t xml:space="preserve">109 </w:t>
      </w:r>
      <w:r w:rsidR="000C647F">
        <w:rPr>
          <w:rFonts w:ascii="Arial" w:hAnsi="Arial" w:cs="Arial"/>
          <w:b/>
          <w:bCs/>
          <w:sz w:val="24"/>
          <w:szCs w:val="24"/>
        </w:rPr>
        <w:t>Kunstwerke der Sammlung</w:t>
      </w:r>
      <w:r w:rsidR="0007146B">
        <w:rPr>
          <w:rFonts w:ascii="Arial" w:hAnsi="Arial" w:cs="Arial"/>
          <w:b/>
          <w:bCs/>
          <w:sz w:val="24"/>
          <w:szCs w:val="24"/>
        </w:rPr>
        <w:t>, die in den letzten sieben Jahren angekauft wurden</w:t>
      </w:r>
      <w:r w:rsidR="00D643C2">
        <w:rPr>
          <w:rFonts w:ascii="Arial" w:hAnsi="Arial" w:cs="Arial"/>
          <w:b/>
          <w:bCs/>
          <w:sz w:val="24"/>
          <w:szCs w:val="24"/>
        </w:rPr>
        <w:t>,</w:t>
      </w:r>
      <w:r w:rsidR="0007146B">
        <w:rPr>
          <w:rFonts w:ascii="Arial" w:hAnsi="Arial" w:cs="Arial"/>
          <w:b/>
          <w:bCs/>
          <w:sz w:val="24"/>
          <w:szCs w:val="24"/>
        </w:rPr>
        <w:t xml:space="preserve"> </w:t>
      </w:r>
      <w:r w:rsidR="000C647F">
        <w:rPr>
          <w:rFonts w:ascii="Arial" w:hAnsi="Arial" w:cs="Arial"/>
          <w:b/>
          <w:bCs/>
          <w:sz w:val="24"/>
          <w:szCs w:val="24"/>
        </w:rPr>
        <w:t>in ihrer</w:t>
      </w:r>
      <w:r w:rsidR="00334B5F">
        <w:rPr>
          <w:rFonts w:ascii="Arial" w:hAnsi="Arial" w:cs="Arial"/>
          <w:b/>
          <w:bCs/>
          <w:sz w:val="24"/>
          <w:szCs w:val="24"/>
        </w:rPr>
        <w:t xml:space="preserve"> Gesamtschau. Damit bietet die Ausstellung den Besuchern </w:t>
      </w:r>
      <w:r w:rsidR="000C647F">
        <w:rPr>
          <w:rFonts w:ascii="Arial" w:hAnsi="Arial" w:cs="Arial"/>
          <w:b/>
          <w:bCs/>
          <w:sz w:val="24"/>
          <w:szCs w:val="24"/>
        </w:rPr>
        <w:t xml:space="preserve">einen </w:t>
      </w:r>
      <w:r w:rsidR="00334B5F">
        <w:rPr>
          <w:rFonts w:ascii="Arial" w:hAnsi="Arial" w:cs="Arial"/>
          <w:b/>
          <w:bCs/>
          <w:sz w:val="24"/>
          <w:szCs w:val="24"/>
        </w:rPr>
        <w:t xml:space="preserve">spannenden </w:t>
      </w:r>
      <w:r w:rsidR="0007146B">
        <w:rPr>
          <w:rFonts w:ascii="Arial" w:hAnsi="Arial" w:cs="Arial"/>
          <w:b/>
          <w:bCs/>
          <w:sz w:val="24"/>
          <w:szCs w:val="24"/>
        </w:rPr>
        <w:t xml:space="preserve">Einblick in </w:t>
      </w:r>
      <w:r w:rsidR="00334B5F">
        <w:rPr>
          <w:rFonts w:ascii="Arial" w:hAnsi="Arial" w:cs="Arial"/>
          <w:b/>
          <w:bCs/>
          <w:sz w:val="24"/>
          <w:szCs w:val="24"/>
        </w:rPr>
        <w:t xml:space="preserve">die </w:t>
      </w:r>
      <w:r w:rsidR="000C647F">
        <w:rPr>
          <w:rFonts w:ascii="Arial" w:hAnsi="Arial" w:cs="Arial"/>
          <w:b/>
          <w:bCs/>
          <w:sz w:val="24"/>
          <w:szCs w:val="24"/>
        </w:rPr>
        <w:t>zeitgenössische lokale Kunst</w:t>
      </w:r>
      <w:r w:rsidR="00334B5F">
        <w:rPr>
          <w:rFonts w:ascii="Arial" w:hAnsi="Arial" w:cs="Arial"/>
          <w:b/>
          <w:bCs/>
          <w:sz w:val="24"/>
          <w:szCs w:val="24"/>
        </w:rPr>
        <w:t>landschaft</w:t>
      </w:r>
      <w:r w:rsidR="000C647F">
        <w:rPr>
          <w:rFonts w:ascii="Arial" w:hAnsi="Arial" w:cs="Arial"/>
          <w:b/>
          <w:bCs/>
          <w:sz w:val="24"/>
          <w:szCs w:val="24"/>
        </w:rPr>
        <w:t xml:space="preserve">. </w:t>
      </w:r>
    </w:p>
    <w:p w:rsidR="0007146B" w:rsidRDefault="000C647F" w:rsidP="00ED377C">
      <w:pPr>
        <w:autoSpaceDE w:val="0"/>
        <w:autoSpaceDN w:val="0"/>
        <w:adjustRightInd w:val="0"/>
        <w:jc w:val="both"/>
        <w:rPr>
          <w:rFonts w:ascii="Arial" w:hAnsi="Arial" w:cs="Arial"/>
          <w:b/>
          <w:bCs/>
          <w:sz w:val="24"/>
          <w:szCs w:val="24"/>
        </w:rPr>
      </w:pPr>
      <w:r w:rsidRPr="007367E4">
        <w:rPr>
          <w:rFonts w:ascii="Arial" w:hAnsi="Arial" w:cs="Arial"/>
          <w:b/>
          <w:bCs/>
          <w:sz w:val="24"/>
          <w:szCs w:val="24"/>
        </w:rPr>
        <w:t xml:space="preserve">Mit der </w:t>
      </w:r>
      <w:r>
        <w:rPr>
          <w:rFonts w:ascii="Arial" w:hAnsi="Arial" w:cs="Arial"/>
          <w:b/>
          <w:bCs/>
          <w:sz w:val="24"/>
          <w:szCs w:val="24"/>
        </w:rPr>
        <w:t xml:space="preserve">Raiffeisen </w:t>
      </w:r>
      <w:r w:rsidRPr="007367E4">
        <w:rPr>
          <w:rFonts w:ascii="Arial" w:hAnsi="Arial" w:cs="Arial"/>
          <w:b/>
          <w:bCs/>
          <w:sz w:val="24"/>
          <w:szCs w:val="24"/>
        </w:rPr>
        <w:t xml:space="preserve">Kunstsammlung </w:t>
      </w:r>
      <w:r>
        <w:rPr>
          <w:rFonts w:ascii="Arial" w:hAnsi="Arial" w:cs="Arial"/>
          <w:b/>
          <w:bCs/>
          <w:sz w:val="24"/>
          <w:szCs w:val="24"/>
        </w:rPr>
        <w:t>werden</w:t>
      </w:r>
      <w:r w:rsidRPr="007367E4">
        <w:rPr>
          <w:rFonts w:ascii="Arial" w:hAnsi="Arial" w:cs="Arial"/>
          <w:b/>
          <w:bCs/>
          <w:sz w:val="24"/>
          <w:szCs w:val="24"/>
        </w:rPr>
        <w:t xml:space="preserve"> </w:t>
      </w:r>
      <w:r>
        <w:rPr>
          <w:rFonts w:ascii="Arial" w:hAnsi="Arial" w:cs="Arial"/>
          <w:b/>
          <w:bCs/>
          <w:sz w:val="24"/>
          <w:szCs w:val="24"/>
        </w:rPr>
        <w:t xml:space="preserve">seit 2011 </w:t>
      </w:r>
      <w:r w:rsidRPr="00E607FD">
        <w:rPr>
          <w:rFonts w:ascii="Arial" w:hAnsi="Arial" w:cs="Arial"/>
          <w:b/>
          <w:bCs/>
          <w:sz w:val="24"/>
          <w:szCs w:val="24"/>
        </w:rPr>
        <w:t>Süd-, Ost- und Nordtiroler</w:t>
      </w:r>
      <w:r w:rsidRPr="007367E4">
        <w:rPr>
          <w:rFonts w:ascii="Arial" w:hAnsi="Arial" w:cs="Arial"/>
          <w:b/>
          <w:bCs/>
          <w:sz w:val="24"/>
          <w:szCs w:val="24"/>
        </w:rPr>
        <w:t xml:space="preserve"> Künstlerinnen und Künstler </w:t>
      </w:r>
      <w:r>
        <w:rPr>
          <w:rFonts w:ascii="Arial" w:hAnsi="Arial" w:cs="Arial"/>
          <w:b/>
          <w:bCs/>
          <w:sz w:val="24"/>
          <w:szCs w:val="24"/>
        </w:rPr>
        <w:t>ge</w:t>
      </w:r>
      <w:r w:rsidRPr="007367E4">
        <w:rPr>
          <w:rFonts w:ascii="Arial" w:hAnsi="Arial" w:cs="Arial"/>
          <w:b/>
          <w:bCs/>
          <w:sz w:val="24"/>
          <w:szCs w:val="24"/>
        </w:rPr>
        <w:t>förder</w:t>
      </w:r>
      <w:r>
        <w:rPr>
          <w:rFonts w:ascii="Arial" w:hAnsi="Arial" w:cs="Arial"/>
          <w:b/>
          <w:bCs/>
          <w:sz w:val="24"/>
          <w:szCs w:val="24"/>
        </w:rPr>
        <w:t xml:space="preserve">t. </w:t>
      </w:r>
      <w:r w:rsidR="00334B5F">
        <w:rPr>
          <w:rFonts w:ascii="Arial" w:hAnsi="Arial" w:cs="Arial"/>
          <w:b/>
          <w:bCs/>
          <w:sz w:val="24"/>
          <w:szCs w:val="24"/>
        </w:rPr>
        <w:t>Arbeiten von i</w:t>
      </w:r>
      <w:r>
        <w:rPr>
          <w:rFonts w:ascii="Arial" w:hAnsi="Arial" w:cs="Arial"/>
          <w:b/>
          <w:bCs/>
          <w:sz w:val="24"/>
          <w:szCs w:val="24"/>
        </w:rPr>
        <w:t xml:space="preserve">nsgesamt </w:t>
      </w:r>
      <w:r w:rsidR="0007146B">
        <w:rPr>
          <w:rFonts w:ascii="Arial" w:hAnsi="Arial" w:cs="Arial"/>
          <w:b/>
          <w:bCs/>
          <w:sz w:val="24"/>
          <w:szCs w:val="24"/>
        </w:rPr>
        <w:t>99</w:t>
      </w:r>
      <w:r>
        <w:rPr>
          <w:rFonts w:ascii="Arial" w:hAnsi="Arial" w:cs="Arial"/>
          <w:b/>
          <w:bCs/>
          <w:sz w:val="24"/>
          <w:szCs w:val="24"/>
        </w:rPr>
        <w:t xml:space="preserve"> Kunstschaffende</w:t>
      </w:r>
      <w:r w:rsidR="00334B5F">
        <w:rPr>
          <w:rFonts w:ascii="Arial" w:hAnsi="Arial" w:cs="Arial"/>
          <w:b/>
          <w:bCs/>
          <w:sz w:val="24"/>
          <w:szCs w:val="24"/>
        </w:rPr>
        <w:t>n</w:t>
      </w:r>
      <w:r>
        <w:rPr>
          <w:rFonts w:ascii="Arial" w:hAnsi="Arial" w:cs="Arial"/>
          <w:b/>
          <w:bCs/>
          <w:sz w:val="24"/>
          <w:szCs w:val="24"/>
        </w:rPr>
        <w:t xml:space="preserve"> sind bereits in der Sammlung vertreten. </w:t>
      </w:r>
    </w:p>
    <w:p w:rsidR="00251A49" w:rsidRDefault="0007146B" w:rsidP="00ED377C">
      <w:pPr>
        <w:autoSpaceDE w:val="0"/>
        <w:autoSpaceDN w:val="0"/>
        <w:adjustRightInd w:val="0"/>
        <w:jc w:val="both"/>
        <w:rPr>
          <w:rFonts w:ascii="Arial" w:hAnsi="Arial" w:cs="Arial"/>
          <w:b/>
          <w:bCs/>
          <w:sz w:val="24"/>
          <w:szCs w:val="24"/>
        </w:rPr>
      </w:pPr>
      <w:r>
        <w:rPr>
          <w:rFonts w:ascii="Arial" w:hAnsi="Arial" w:cs="Arial"/>
          <w:b/>
          <w:bCs/>
          <w:sz w:val="24"/>
          <w:szCs w:val="24"/>
        </w:rPr>
        <w:t xml:space="preserve">Sarah Solderer, die </w:t>
      </w:r>
      <w:r w:rsidR="00605FFC">
        <w:rPr>
          <w:rFonts w:ascii="Arial" w:hAnsi="Arial" w:cs="Arial"/>
          <w:b/>
          <w:bCs/>
          <w:sz w:val="24"/>
          <w:szCs w:val="24"/>
        </w:rPr>
        <w:t>Förderpreis</w:t>
      </w:r>
      <w:r w:rsidR="00BF5B98">
        <w:rPr>
          <w:rFonts w:ascii="Arial" w:hAnsi="Arial" w:cs="Arial"/>
          <w:b/>
          <w:bCs/>
          <w:sz w:val="24"/>
          <w:szCs w:val="24"/>
        </w:rPr>
        <w:t>trägerin des Jahre 20</w:t>
      </w:r>
      <w:r>
        <w:rPr>
          <w:rFonts w:ascii="Arial" w:hAnsi="Arial" w:cs="Arial"/>
          <w:b/>
          <w:bCs/>
          <w:sz w:val="24"/>
          <w:szCs w:val="24"/>
        </w:rPr>
        <w:t>2</w:t>
      </w:r>
      <w:r w:rsidR="00BF5B98">
        <w:rPr>
          <w:rFonts w:ascii="Arial" w:hAnsi="Arial" w:cs="Arial"/>
          <w:b/>
          <w:bCs/>
          <w:sz w:val="24"/>
          <w:szCs w:val="24"/>
        </w:rPr>
        <w:t>1</w:t>
      </w:r>
      <w:r>
        <w:rPr>
          <w:rFonts w:ascii="Arial" w:hAnsi="Arial" w:cs="Arial"/>
          <w:b/>
          <w:bCs/>
          <w:sz w:val="24"/>
          <w:szCs w:val="24"/>
        </w:rPr>
        <w:t>,</w:t>
      </w:r>
      <w:r w:rsidR="00BF5B98">
        <w:rPr>
          <w:rFonts w:ascii="Arial" w:hAnsi="Arial" w:cs="Arial"/>
          <w:b/>
          <w:bCs/>
          <w:sz w:val="24"/>
          <w:szCs w:val="24"/>
        </w:rPr>
        <w:t xml:space="preserve"> </w:t>
      </w:r>
      <w:r>
        <w:rPr>
          <w:rFonts w:ascii="Arial" w:hAnsi="Arial" w:cs="Arial"/>
          <w:b/>
          <w:bCs/>
          <w:sz w:val="24"/>
          <w:szCs w:val="24"/>
        </w:rPr>
        <w:t>präsentierte ihre Arbeit</w:t>
      </w:r>
      <w:r w:rsidR="003C1043">
        <w:rPr>
          <w:rFonts w:ascii="Arial" w:hAnsi="Arial" w:cs="Arial"/>
          <w:b/>
          <w:bCs/>
          <w:sz w:val="24"/>
          <w:szCs w:val="24"/>
        </w:rPr>
        <w:t>.</w:t>
      </w:r>
      <w:r>
        <w:rPr>
          <w:rFonts w:ascii="Arial" w:hAnsi="Arial" w:cs="Arial"/>
          <w:b/>
          <w:bCs/>
          <w:sz w:val="24"/>
          <w:szCs w:val="24"/>
        </w:rPr>
        <w:t xml:space="preserve"> Förderpreisträger des Jahres</w:t>
      </w:r>
      <w:r w:rsidR="00605FFC">
        <w:rPr>
          <w:rFonts w:ascii="Arial" w:hAnsi="Arial" w:cs="Arial"/>
          <w:b/>
          <w:bCs/>
          <w:sz w:val="24"/>
          <w:szCs w:val="24"/>
        </w:rPr>
        <w:t xml:space="preserve"> </w:t>
      </w:r>
      <w:r>
        <w:rPr>
          <w:rFonts w:ascii="Arial" w:hAnsi="Arial" w:cs="Arial"/>
          <w:b/>
          <w:bCs/>
          <w:sz w:val="24"/>
          <w:szCs w:val="24"/>
        </w:rPr>
        <w:t xml:space="preserve">2022 ist Clemens </w:t>
      </w:r>
      <w:proofErr w:type="spellStart"/>
      <w:r>
        <w:rPr>
          <w:rFonts w:ascii="Arial" w:hAnsi="Arial" w:cs="Arial"/>
          <w:b/>
          <w:bCs/>
          <w:sz w:val="24"/>
          <w:szCs w:val="24"/>
        </w:rPr>
        <w:t>Tschurtschenthaler</w:t>
      </w:r>
      <w:proofErr w:type="spellEnd"/>
      <w:r>
        <w:rPr>
          <w:rFonts w:ascii="Arial" w:hAnsi="Arial" w:cs="Arial"/>
          <w:b/>
          <w:bCs/>
          <w:sz w:val="24"/>
          <w:szCs w:val="24"/>
        </w:rPr>
        <w:t xml:space="preserve">. </w:t>
      </w:r>
    </w:p>
    <w:p w:rsidR="00671A16" w:rsidRDefault="00251A49" w:rsidP="00ED377C">
      <w:pPr>
        <w:autoSpaceDE w:val="0"/>
        <w:autoSpaceDN w:val="0"/>
        <w:adjustRightInd w:val="0"/>
        <w:jc w:val="both"/>
        <w:rPr>
          <w:rFonts w:ascii="Arial" w:hAnsi="Arial" w:cs="Arial"/>
          <w:b/>
          <w:bCs/>
          <w:sz w:val="24"/>
          <w:szCs w:val="24"/>
        </w:rPr>
      </w:pPr>
      <w:r>
        <w:rPr>
          <w:rFonts w:ascii="Arial" w:hAnsi="Arial" w:cs="Arial"/>
          <w:b/>
          <w:bCs/>
          <w:sz w:val="24"/>
          <w:szCs w:val="24"/>
        </w:rPr>
        <w:t xml:space="preserve">Auch der </w:t>
      </w:r>
      <w:r w:rsidR="00671A16">
        <w:rPr>
          <w:rFonts w:ascii="Arial" w:hAnsi="Arial" w:cs="Arial"/>
          <w:b/>
          <w:bCs/>
          <w:sz w:val="24"/>
          <w:szCs w:val="24"/>
        </w:rPr>
        <w:t xml:space="preserve">zweite Katalog der Sammlung </w:t>
      </w:r>
      <w:r>
        <w:rPr>
          <w:rFonts w:ascii="Arial" w:hAnsi="Arial" w:cs="Arial"/>
          <w:b/>
          <w:bCs/>
          <w:sz w:val="24"/>
          <w:szCs w:val="24"/>
        </w:rPr>
        <w:t xml:space="preserve">wurde bei diesem Anlass </w:t>
      </w:r>
      <w:r w:rsidR="00671A16">
        <w:rPr>
          <w:rFonts w:ascii="Arial" w:hAnsi="Arial" w:cs="Arial"/>
          <w:b/>
          <w:bCs/>
          <w:sz w:val="24"/>
          <w:szCs w:val="24"/>
        </w:rPr>
        <w:t>vorgestellt.</w:t>
      </w:r>
    </w:p>
    <w:p w:rsidR="000C647F" w:rsidRPr="000C7D43" w:rsidRDefault="00FC6D23" w:rsidP="00ED377C">
      <w:pPr>
        <w:autoSpaceDE w:val="0"/>
        <w:autoSpaceDN w:val="0"/>
        <w:adjustRightInd w:val="0"/>
        <w:jc w:val="both"/>
        <w:rPr>
          <w:rFonts w:ascii="Arial" w:hAnsi="Arial" w:cs="Arial"/>
          <w:b/>
          <w:bCs/>
          <w:sz w:val="24"/>
          <w:szCs w:val="24"/>
        </w:rPr>
      </w:pPr>
      <w:r>
        <w:rPr>
          <w:rFonts w:ascii="Arial" w:hAnsi="Arial" w:cs="Arial"/>
          <w:b/>
          <w:bCs/>
          <w:sz w:val="24"/>
          <w:szCs w:val="24"/>
        </w:rPr>
        <w:t>Zu sehen ist d</w:t>
      </w:r>
      <w:r w:rsidR="000C647F">
        <w:rPr>
          <w:rFonts w:ascii="Arial" w:hAnsi="Arial" w:cs="Arial"/>
          <w:b/>
          <w:bCs/>
          <w:sz w:val="24"/>
          <w:szCs w:val="24"/>
        </w:rPr>
        <w:t xml:space="preserve">ie Ausstellung </w:t>
      </w:r>
      <w:r w:rsidR="00334B5F">
        <w:rPr>
          <w:rFonts w:ascii="Arial" w:hAnsi="Arial" w:cs="Arial"/>
          <w:b/>
          <w:bCs/>
          <w:sz w:val="24"/>
          <w:szCs w:val="24"/>
        </w:rPr>
        <w:t xml:space="preserve">bis </w:t>
      </w:r>
      <w:r w:rsidR="0007146B">
        <w:rPr>
          <w:rFonts w:ascii="Arial" w:hAnsi="Arial" w:cs="Arial"/>
          <w:b/>
          <w:bCs/>
          <w:sz w:val="24"/>
          <w:szCs w:val="24"/>
        </w:rPr>
        <w:t>2</w:t>
      </w:r>
      <w:r w:rsidR="00334B5F">
        <w:rPr>
          <w:rFonts w:ascii="Arial" w:hAnsi="Arial" w:cs="Arial"/>
          <w:b/>
          <w:bCs/>
          <w:sz w:val="24"/>
          <w:szCs w:val="24"/>
        </w:rPr>
        <w:t xml:space="preserve">. </w:t>
      </w:r>
      <w:r w:rsidR="0007146B">
        <w:rPr>
          <w:rFonts w:ascii="Arial" w:hAnsi="Arial" w:cs="Arial"/>
          <w:b/>
          <w:bCs/>
          <w:sz w:val="24"/>
          <w:szCs w:val="24"/>
        </w:rPr>
        <w:t>Dezember</w:t>
      </w:r>
      <w:r w:rsidR="00334B5F">
        <w:rPr>
          <w:rFonts w:ascii="Arial" w:hAnsi="Arial" w:cs="Arial"/>
          <w:b/>
          <w:bCs/>
          <w:sz w:val="24"/>
          <w:szCs w:val="24"/>
        </w:rPr>
        <w:t>.</w:t>
      </w:r>
    </w:p>
    <w:p w:rsidR="000C647F" w:rsidRPr="006C4943" w:rsidRDefault="000C647F" w:rsidP="00ED377C">
      <w:pPr>
        <w:autoSpaceDE w:val="0"/>
        <w:autoSpaceDN w:val="0"/>
        <w:adjustRightInd w:val="0"/>
        <w:jc w:val="both"/>
        <w:rPr>
          <w:rFonts w:ascii="Arial" w:hAnsi="Arial" w:cs="Arial"/>
          <w:b/>
          <w:bCs/>
          <w:sz w:val="24"/>
          <w:szCs w:val="24"/>
        </w:rPr>
      </w:pPr>
    </w:p>
    <w:p w:rsidR="00671A16" w:rsidRDefault="00605FFC" w:rsidP="00ED377C">
      <w:pPr>
        <w:autoSpaceDE w:val="0"/>
        <w:autoSpaceDN w:val="0"/>
        <w:adjustRightInd w:val="0"/>
        <w:jc w:val="both"/>
        <w:rPr>
          <w:rFonts w:ascii="Arial" w:hAnsi="Arial" w:cs="Arial"/>
          <w:sz w:val="24"/>
          <w:szCs w:val="24"/>
        </w:rPr>
      </w:pPr>
      <w:r w:rsidRPr="006C4943">
        <w:rPr>
          <w:rFonts w:ascii="Arial" w:hAnsi="Arial" w:cs="Arial"/>
          <w:sz w:val="24"/>
          <w:szCs w:val="24"/>
        </w:rPr>
        <w:t xml:space="preserve">„Als wir </w:t>
      </w:r>
      <w:r w:rsidR="006C4943" w:rsidRPr="006C4943">
        <w:rPr>
          <w:rFonts w:ascii="Arial" w:hAnsi="Arial" w:cs="Arial"/>
          <w:sz w:val="24"/>
          <w:szCs w:val="24"/>
        </w:rPr>
        <w:t>vor zwölf Jahren</w:t>
      </w:r>
      <w:r w:rsidR="00804C86" w:rsidRPr="006C4943">
        <w:rPr>
          <w:rFonts w:ascii="Arial" w:hAnsi="Arial" w:cs="Arial"/>
          <w:sz w:val="24"/>
          <w:szCs w:val="24"/>
        </w:rPr>
        <w:t xml:space="preserve"> </w:t>
      </w:r>
      <w:r w:rsidRPr="006C4943">
        <w:rPr>
          <w:rFonts w:ascii="Arial" w:hAnsi="Arial" w:cs="Arial"/>
          <w:sz w:val="24"/>
          <w:szCs w:val="24"/>
        </w:rPr>
        <w:t>be</w:t>
      </w:r>
      <w:r w:rsidR="006C4943" w:rsidRPr="006C4943">
        <w:rPr>
          <w:rFonts w:ascii="Arial" w:hAnsi="Arial" w:cs="Arial"/>
          <w:sz w:val="24"/>
          <w:szCs w:val="24"/>
        </w:rPr>
        <w:t>gannen</w:t>
      </w:r>
      <w:r w:rsidRPr="006C4943">
        <w:rPr>
          <w:rFonts w:ascii="Arial" w:hAnsi="Arial" w:cs="Arial"/>
          <w:sz w:val="24"/>
          <w:szCs w:val="24"/>
        </w:rPr>
        <w:t>, „junge Kunst“ zu sammeln</w:t>
      </w:r>
      <w:r w:rsidR="00876DEE" w:rsidRPr="006C4943">
        <w:rPr>
          <w:rFonts w:ascii="Arial" w:hAnsi="Arial" w:cs="Arial"/>
          <w:sz w:val="24"/>
          <w:szCs w:val="24"/>
        </w:rPr>
        <w:t>, w</w:t>
      </w:r>
      <w:r w:rsidR="00671A16">
        <w:rPr>
          <w:rFonts w:ascii="Arial" w:hAnsi="Arial" w:cs="Arial"/>
          <w:sz w:val="24"/>
          <w:szCs w:val="24"/>
        </w:rPr>
        <w:t>ollten wir junge lokale Künstler*innen</w:t>
      </w:r>
      <w:r w:rsidR="00251A49">
        <w:rPr>
          <w:rFonts w:ascii="Arial" w:hAnsi="Arial" w:cs="Arial"/>
          <w:sz w:val="24"/>
          <w:szCs w:val="24"/>
        </w:rPr>
        <w:t xml:space="preserve"> mit unseren Ankäufen</w:t>
      </w:r>
      <w:r w:rsidR="00671A16">
        <w:rPr>
          <w:rFonts w:ascii="Arial" w:hAnsi="Arial" w:cs="Arial"/>
          <w:sz w:val="24"/>
          <w:szCs w:val="24"/>
        </w:rPr>
        <w:t xml:space="preserve"> unterstützen und ihnen Sichtbarkeit geben. </w:t>
      </w:r>
      <w:r w:rsidRPr="006C4943">
        <w:rPr>
          <w:rFonts w:ascii="Arial" w:hAnsi="Arial" w:cs="Arial"/>
          <w:sz w:val="24"/>
          <w:szCs w:val="24"/>
        </w:rPr>
        <w:t xml:space="preserve">Heute besteht </w:t>
      </w:r>
      <w:r w:rsidR="00671A16">
        <w:rPr>
          <w:rFonts w:ascii="Arial" w:hAnsi="Arial" w:cs="Arial"/>
          <w:sz w:val="24"/>
          <w:szCs w:val="24"/>
        </w:rPr>
        <w:t>die Sammlung aus i</w:t>
      </w:r>
      <w:r w:rsidR="00804C86" w:rsidRPr="006C4943">
        <w:rPr>
          <w:rFonts w:ascii="Arial" w:hAnsi="Arial" w:cs="Arial"/>
          <w:sz w:val="24"/>
          <w:szCs w:val="24"/>
        </w:rPr>
        <w:t>nsgesamt 184 Arbeiten von 99 Künstler*innen</w:t>
      </w:r>
      <w:r w:rsidR="00671A16">
        <w:rPr>
          <w:rFonts w:ascii="Arial" w:hAnsi="Arial" w:cs="Arial"/>
          <w:sz w:val="24"/>
          <w:szCs w:val="24"/>
        </w:rPr>
        <w:t>. Die Werke ergänzen sich gegenseitig und ergeben zusammen, ähnlich einem Puzzle, ein Gesamtbild der aktuellen Situation.</w:t>
      </w:r>
      <w:r w:rsidR="003C6504">
        <w:rPr>
          <w:rFonts w:ascii="Arial" w:hAnsi="Arial" w:cs="Arial"/>
          <w:sz w:val="24"/>
          <w:szCs w:val="24"/>
        </w:rPr>
        <w:t xml:space="preserve"> H</w:t>
      </w:r>
      <w:r w:rsidR="00CC0C19">
        <w:rPr>
          <w:rFonts w:ascii="Arial" w:hAnsi="Arial" w:cs="Arial"/>
          <w:sz w:val="24"/>
          <w:szCs w:val="24"/>
        </w:rPr>
        <w:t>ier in d</w:t>
      </w:r>
      <w:r w:rsidR="003C6504">
        <w:rPr>
          <w:rFonts w:ascii="Arial" w:hAnsi="Arial" w:cs="Arial"/>
          <w:sz w:val="24"/>
          <w:szCs w:val="24"/>
        </w:rPr>
        <w:t>i</w:t>
      </w:r>
      <w:r w:rsidR="00CC0C19">
        <w:rPr>
          <w:rFonts w:ascii="Arial" w:hAnsi="Arial" w:cs="Arial"/>
          <w:sz w:val="24"/>
          <w:szCs w:val="24"/>
        </w:rPr>
        <w:t>e</w:t>
      </w:r>
      <w:r w:rsidR="003C6504">
        <w:rPr>
          <w:rFonts w:ascii="Arial" w:hAnsi="Arial" w:cs="Arial"/>
          <w:sz w:val="24"/>
          <w:szCs w:val="24"/>
        </w:rPr>
        <w:t>se</w:t>
      </w:r>
      <w:r w:rsidR="00CC0C19">
        <w:rPr>
          <w:rFonts w:ascii="Arial" w:hAnsi="Arial" w:cs="Arial"/>
          <w:sz w:val="24"/>
          <w:szCs w:val="24"/>
        </w:rPr>
        <w:t xml:space="preserve">n </w:t>
      </w:r>
      <w:r w:rsidR="009D53CB">
        <w:rPr>
          <w:rFonts w:ascii="Arial" w:hAnsi="Arial" w:cs="Arial"/>
          <w:sz w:val="24"/>
          <w:szCs w:val="24"/>
        </w:rPr>
        <w:t>schönen Räume</w:t>
      </w:r>
      <w:r w:rsidR="00CC0C19">
        <w:rPr>
          <w:rFonts w:ascii="Arial" w:hAnsi="Arial" w:cs="Arial"/>
          <w:sz w:val="24"/>
          <w:szCs w:val="24"/>
        </w:rPr>
        <w:t>n</w:t>
      </w:r>
      <w:r w:rsidR="009D53CB">
        <w:rPr>
          <w:rFonts w:ascii="Arial" w:hAnsi="Arial" w:cs="Arial"/>
          <w:sz w:val="24"/>
          <w:szCs w:val="24"/>
        </w:rPr>
        <w:t xml:space="preserve"> des Deutschordens </w:t>
      </w:r>
      <w:r w:rsidR="006C15A4">
        <w:rPr>
          <w:rFonts w:ascii="Arial" w:hAnsi="Arial" w:cs="Arial"/>
          <w:sz w:val="24"/>
          <w:szCs w:val="24"/>
        </w:rPr>
        <w:t>be</w:t>
      </w:r>
      <w:r w:rsidR="003C6504">
        <w:rPr>
          <w:rFonts w:ascii="Arial" w:hAnsi="Arial" w:cs="Arial"/>
          <w:sz w:val="24"/>
          <w:szCs w:val="24"/>
        </w:rPr>
        <w:t xml:space="preserve">kommen die Werke </w:t>
      </w:r>
      <w:r w:rsidR="006C15A4">
        <w:rPr>
          <w:rFonts w:ascii="Arial" w:hAnsi="Arial" w:cs="Arial"/>
          <w:sz w:val="24"/>
          <w:szCs w:val="24"/>
        </w:rPr>
        <w:t xml:space="preserve">eine besondere Sichtbarkeit. Sie kommen </w:t>
      </w:r>
      <w:r w:rsidR="003C6504">
        <w:rPr>
          <w:rFonts w:ascii="Arial" w:hAnsi="Arial" w:cs="Arial"/>
          <w:sz w:val="24"/>
          <w:szCs w:val="24"/>
        </w:rPr>
        <w:t>sehr gut zur Geltung“</w:t>
      </w:r>
      <w:r w:rsidR="00671A16" w:rsidRPr="006C4943">
        <w:rPr>
          <w:rFonts w:ascii="Arial" w:hAnsi="Arial" w:cs="Arial"/>
          <w:sz w:val="24"/>
          <w:szCs w:val="24"/>
        </w:rPr>
        <w:t>, sagt der Präsident der Raiffeisen Landesbank Hanspeter Felder</w:t>
      </w:r>
      <w:r w:rsidR="00671A16">
        <w:rPr>
          <w:rFonts w:ascii="Arial" w:hAnsi="Arial" w:cs="Arial"/>
          <w:sz w:val="24"/>
          <w:szCs w:val="24"/>
        </w:rPr>
        <w:t>.</w:t>
      </w:r>
    </w:p>
    <w:p w:rsidR="00671A16" w:rsidRDefault="00671A16" w:rsidP="00ED377C">
      <w:pPr>
        <w:autoSpaceDE w:val="0"/>
        <w:autoSpaceDN w:val="0"/>
        <w:adjustRightInd w:val="0"/>
        <w:jc w:val="both"/>
        <w:rPr>
          <w:rFonts w:ascii="Arial" w:hAnsi="Arial" w:cs="Arial"/>
          <w:sz w:val="24"/>
          <w:szCs w:val="24"/>
        </w:rPr>
      </w:pPr>
    </w:p>
    <w:p w:rsidR="00605FFC" w:rsidRDefault="00605FFC" w:rsidP="00ED377C">
      <w:pPr>
        <w:jc w:val="both"/>
        <w:rPr>
          <w:rFonts w:ascii="Arial" w:hAnsi="Arial" w:cs="Arial"/>
          <w:sz w:val="24"/>
          <w:szCs w:val="24"/>
        </w:rPr>
      </w:pPr>
      <w:r w:rsidRPr="006C4943">
        <w:rPr>
          <w:rFonts w:ascii="Arial" w:hAnsi="Arial" w:cs="Arial"/>
          <w:sz w:val="24"/>
          <w:szCs w:val="24"/>
        </w:rPr>
        <w:t xml:space="preserve">Seit dem Jahr 2011 sammelt die Raiffeisen Landesbank Südtirol Arbeiten zeitgenössischer Kunstschaffender. Ziel ist es, eine repräsentative Sammlung aktueller Gesamttiroler Kunstwerke aufzubauen. </w:t>
      </w:r>
      <w:r w:rsidR="006C4943">
        <w:rPr>
          <w:rFonts w:ascii="Arial" w:hAnsi="Arial" w:cs="Arial"/>
          <w:sz w:val="24"/>
          <w:szCs w:val="24"/>
        </w:rPr>
        <w:t xml:space="preserve">In der Ausstellung PORTFOLIO </w:t>
      </w:r>
      <w:r w:rsidRPr="006C4943">
        <w:rPr>
          <w:rFonts w:ascii="Arial" w:hAnsi="Arial" w:cs="Arial"/>
          <w:sz w:val="24"/>
          <w:szCs w:val="24"/>
        </w:rPr>
        <w:t xml:space="preserve">werden </w:t>
      </w:r>
      <w:r w:rsidR="006C4943">
        <w:rPr>
          <w:rFonts w:ascii="Arial" w:hAnsi="Arial" w:cs="Arial"/>
          <w:sz w:val="24"/>
          <w:szCs w:val="24"/>
        </w:rPr>
        <w:t xml:space="preserve">die </w:t>
      </w:r>
      <w:r w:rsidR="006C4943" w:rsidRPr="006C4943">
        <w:rPr>
          <w:rFonts w:ascii="Arial" w:hAnsi="Arial" w:cs="Arial"/>
          <w:sz w:val="24"/>
          <w:szCs w:val="24"/>
        </w:rPr>
        <w:t xml:space="preserve">in den Jahren 2016 bis 2022 neu in die Sammlung aufgenommen </w:t>
      </w:r>
      <w:r w:rsidR="006C4943">
        <w:rPr>
          <w:rFonts w:ascii="Arial" w:hAnsi="Arial" w:cs="Arial"/>
          <w:sz w:val="24"/>
          <w:szCs w:val="24"/>
        </w:rPr>
        <w:t xml:space="preserve">Arbeiten </w:t>
      </w:r>
      <w:r w:rsidR="006C4943" w:rsidRPr="006C4943">
        <w:rPr>
          <w:rFonts w:ascii="Arial" w:hAnsi="Arial" w:cs="Arial"/>
          <w:sz w:val="24"/>
          <w:szCs w:val="24"/>
        </w:rPr>
        <w:t>vorgestellt</w:t>
      </w:r>
      <w:r w:rsidR="006C4943">
        <w:rPr>
          <w:rFonts w:ascii="Arial" w:hAnsi="Arial" w:cs="Arial"/>
          <w:sz w:val="24"/>
          <w:szCs w:val="24"/>
        </w:rPr>
        <w:t xml:space="preserve">. Es sind </w:t>
      </w:r>
      <w:r w:rsidR="006C4943" w:rsidRPr="006C4943">
        <w:rPr>
          <w:rFonts w:ascii="Arial" w:hAnsi="Arial" w:cs="Arial"/>
          <w:sz w:val="24"/>
          <w:szCs w:val="24"/>
        </w:rPr>
        <w:t xml:space="preserve">109 Arbeiten von </w:t>
      </w:r>
      <w:r w:rsidR="006C4943" w:rsidRPr="00D86ED8">
        <w:rPr>
          <w:rFonts w:ascii="Arial" w:hAnsi="Arial" w:cs="Arial"/>
          <w:color w:val="000000" w:themeColor="text1"/>
          <w:sz w:val="24"/>
          <w:szCs w:val="24"/>
        </w:rPr>
        <w:t xml:space="preserve">insgesamt </w:t>
      </w:r>
      <w:r w:rsidR="00D86ED8" w:rsidRPr="00D86ED8">
        <w:rPr>
          <w:rFonts w:ascii="Arial" w:hAnsi="Arial" w:cs="Arial"/>
          <w:color w:val="000000" w:themeColor="text1"/>
          <w:sz w:val="24"/>
          <w:szCs w:val="24"/>
        </w:rPr>
        <w:t>72</w:t>
      </w:r>
      <w:r w:rsidR="006C4943" w:rsidRPr="00D86ED8">
        <w:rPr>
          <w:rFonts w:ascii="Arial" w:hAnsi="Arial" w:cs="Arial"/>
          <w:color w:val="000000" w:themeColor="text1"/>
          <w:sz w:val="24"/>
          <w:szCs w:val="24"/>
        </w:rPr>
        <w:t xml:space="preserve"> Süd- und </w:t>
      </w:r>
      <w:r w:rsidR="006C4943" w:rsidRPr="006C4943">
        <w:rPr>
          <w:rFonts w:ascii="Arial" w:hAnsi="Arial" w:cs="Arial"/>
          <w:sz w:val="24"/>
          <w:szCs w:val="24"/>
        </w:rPr>
        <w:t>Nordtiroler Künstlerinnen und Künstlern</w:t>
      </w:r>
      <w:r w:rsidR="00755F85">
        <w:rPr>
          <w:rFonts w:ascii="Arial" w:hAnsi="Arial" w:cs="Arial"/>
          <w:sz w:val="24"/>
          <w:szCs w:val="24"/>
        </w:rPr>
        <w:t>.</w:t>
      </w:r>
    </w:p>
    <w:p w:rsidR="00755F85" w:rsidRDefault="00755F85" w:rsidP="00A54DBE">
      <w:pPr>
        <w:rPr>
          <w:rFonts w:ascii="Arial" w:hAnsi="Arial" w:cs="Arial"/>
          <w:sz w:val="24"/>
          <w:szCs w:val="24"/>
        </w:rPr>
      </w:pPr>
    </w:p>
    <w:p w:rsidR="00755F85" w:rsidRPr="00FE1A83" w:rsidRDefault="00E9751F" w:rsidP="00ED377C">
      <w:pPr>
        <w:autoSpaceDE w:val="0"/>
        <w:autoSpaceDN w:val="0"/>
        <w:adjustRightInd w:val="0"/>
        <w:jc w:val="both"/>
        <w:rPr>
          <w:rFonts w:ascii="Arial" w:hAnsi="Arial" w:cs="Arial"/>
          <w:sz w:val="24"/>
          <w:szCs w:val="24"/>
        </w:rPr>
      </w:pPr>
      <w:r w:rsidRPr="00A81878">
        <w:rPr>
          <w:rFonts w:ascii="Arial" w:hAnsi="Arial" w:cs="Arial"/>
          <w:sz w:val="24"/>
          <w:szCs w:val="24"/>
        </w:rPr>
        <w:t>„</w:t>
      </w:r>
      <w:r w:rsidR="006C15A4">
        <w:rPr>
          <w:rFonts w:ascii="Arial" w:hAnsi="Arial" w:cs="Arial"/>
          <w:sz w:val="24"/>
          <w:szCs w:val="24"/>
        </w:rPr>
        <w:t>Es</w:t>
      </w:r>
      <w:r w:rsidR="00251A49" w:rsidRPr="00A81878">
        <w:rPr>
          <w:rFonts w:ascii="Arial" w:hAnsi="Arial" w:cs="Arial"/>
          <w:sz w:val="24"/>
          <w:szCs w:val="24"/>
        </w:rPr>
        <w:t xml:space="preserve"> ist </w:t>
      </w:r>
      <w:r w:rsidR="007B2B47">
        <w:rPr>
          <w:rFonts w:ascii="Arial" w:hAnsi="Arial" w:cs="Arial"/>
          <w:sz w:val="24"/>
          <w:szCs w:val="24"/>
        </w:rPr>
        <w:t xml:space="preserve">uns </w:t>
      </w:r>
      <w:r w:rsidR="00251A49" w:rsidRPr="00A81878">
        <w:rPr>
          <w:rFonts w:ascii="Arial" w:hAnsi="Arial" w:cs="Arial"/>
          <w:sz w:val="24"/>
          <w:szCs w:val="24"/>
        </w:rPr>
        <w:t xml:space="preserve">wichtig, dass die </w:t>
      </w:r>
      <w:r w:rsidR="006C15A4">
        <w:rPr>
          <w:rFonts w:ascii="Arial" w:hAnsi="Arial" w:cs="Arial"/>
          <w:sz w:val="24"/>
          <w:szCs w:val="24"/>
        </w:rPr>
        <w:t xml:space="preserve">Kunstwerke </w:t>
      </w:r>
      <w:r w:rsidR="00251A49" w:rsidRPr="00A81878">
        <w:rPr>
          <w:rFonts w:ascii="Arial" w:hAnsi="Arial" w:cs="Arial"/>
          <w:sz w:val="24"/>
          <w:szCs w:val="24"/>
        </w:rPr>
        <w:t xml:space="preserve">gesehen werden. </w:t>
      </w:r>
      <w:r w:rsidR="006C15A4">
        <w:rPr>
          <w:rFonts w:ascii="Arial" w:hAnsi="Arial" w:cs="Arial"/>
          <w:sz w:val="24"/>
          <w:szCs w:val="24"/>
        </w:rPr>
        <w:t>Daher hängen a</w:t>
      </w:r>
      <w:r w:rsidR="006C15A4" w:rsidRPr="00A81878">
        <w:rPr>
          <w:rFonts w:ascii="Arial" w:hAnsi="Arial" w:cs="Arial"/>
          <w:sz w:val="24"/>
          <w:szCs w:val="24"/>
        </w:rPr>
        <w:t xml:space="preserve">lle Arbeiten </w:t>
      </w:r>
      <w:r w:rsidR="006C15A4">
        <w:rPr>
          <w:rFonts w:ascii="Arial" w:hAnsi="Arial" w:cs="Arial"/>
          <w:sz w:val="24"/>
          <w:szCs w:val="24"/>
        </w:rPr>
        <w:t>der S</w:t>
      </w:r>
      <w:r w:rsidR="006C15A4" w:rsidRPr="00A81878">
        <w:rPr>
          <w:rFonts w:ascii="Arial" w:hAnsi="Arial" w:cs="Arial"/>
          <w:sz w:val="24"/>
          <w:szCs w:val="24"/>
        </w:rPr>
        <w:t xml:space="preserve">ammlung </w:t>
      </w:r>
      <w:r w:rsidR="006C15A4">
        <w:rPr>
          <w:rFonts w:ascii="Arial" w:hAnsi="Arial" w:cs="Arial"/>
          <w:sz w:val="24"/>
          <w:szCs w:val="24"/>
        </w:rPr>
        <w:t xml:space="preserve">gut sichtbar </w:t>
      </w:r>
      <w:r w:rsidR="006C15A4" w:rsidRPr="00A81878">
        <w:rPr>
          <w:rFonts w:ascii="Arial" w:hAnsi="Arial" w:cs="Arial"/>
          <w:sz w:val="24"/>
          <w:szCs w:val="24"/>
        </w:rPr>
        <w:t xml:space="preserve">in der Raiffeisen Landesbank im Schalterraum, im Stiegenhaus und in den Büros. </w:t>
      </w:r>
      <w:r w:rsidR="00251A49" w:rsidRPr="00A81878">
        <w:rPr>
          <w:rFonts w:ascii="Arial" w:hAnsi="Arial" w:cs="Arial"/>
          <w:sz w:val="24"/>
          <w:szCs w:val="24"/>
        </w:rPr>
        <w:t>Die Mitarbeiter schätzen</w:t>
      </w:r>
      <w:r w:rsidR="006C15A4">
        <w:rPr>
          <w:rFonts w:ascii="Arial" w:hAnsi="Arial" w:cs="Arial"/>
          <w:sz w:val="24"/>
          <w:szCs w:val="24"/>
        </w:rPr>
        <w:t xml:space="preserve"> es, dass sie sich ein</w:t>
      </w:r>
      <w:r w:rsidR="00251A49" w:rsidRPr="00A81878">
        <w:rPr>
          <w:rFonts w:ascii="Arial" w:hAnsi="Arial" w:cs="Arial"/>
          <w:sz w:val="24"/>
          <w:szCs w:val="24"/>
        </w:rPr>
        <w:t xml:space="preserve"> Werk für das Büro aussuchen</w:t>
      </w:r>
      <w:r w:rsidR="007B2B47">
        <w:rPr>
          <w:rFonts w:ascii="Arial" w:hAnsi="Arial" w:cs="Arial"/>
          <w:sz w:val="24"/>
          <w:szCs w:val="24"/>
        </w:rPr>
        <w:t xml:space="preserve"> können</w:t>
      </w:r>
      <w:r w:rsidR="00251A49" w:rsidRPr="00A81878">
        <w:rPr>
          <w:rFonts w:ascii="Arial" w:hAnsi="Arial" w:cs="Arial"/>
          <w:sz w:val="24"/>
          <w:szCs w:val="24"/>
        </w:rPr>
        <w:t xml:space="preserve">. Als wir </w:t>
      </w:r>
      <w:r w:rsidR="006C15A4">
        <w:rPr>
          <w:rFonts w:ascii="Arial" w:hAnsi="Arial" w:cs="Arial"/>
          <w:sz w:val="24"/>
          <w:szCs w:val="24"/>
        </w:rPr>
        <w:t>jetzt</w:t>
      </w:r>
      <w:r w:rsidR="00251A49" w:rsidRPr="00A81878">
        <w:rPr>
          <w:rFonts w:ascii="Arial" w:hAnsi="Arial" w:cs="Arial"/>
          <w:sz w:val="24"/>
          <w:szCs w:val="24"/>
        </w:rPr>
        <w:t xml:space="preserve"> die meisten Kunstwerke für die Ausstellung abgehängt haben, </w:t>
      </w:r>
      <w:r w:rsidR="007B2B47">
        <w:rPr>
          <w:rFonts w:ascii="Arial" w:hAnsi="Arial" w:cs="Arial"/>
          <w:sz w:val="24"/>
          <w:szCs w:val="24"/>
        </w:rPr>
        <w:t xml:space="preserve">bemerkten </w:t>
      </w:r>
      <w:r w:rsidR="00251A49" w:rsidRPr="00A81878">
        <w:rPr>
          <w:rFonts w:ascii="Arial" w:hAnsi="Arial" w:cs="Arial"/>
          <w:sz w:val="24"/>
          <w:szCs w:val="24"/>
        </w:rPr>
        <w:t xml:space="preserve">viele, wie leer und etwas kahl die Räume ohne Kunst sind. </w:t>
      </w:r>
      <w:r w:rsidR="00251A49" w:rsidRPr="00A81878">
        <w:rPr>
          <w:rFonts w:ascii="Arial" w:hAnsi="Arial" w:cs="Arial"/>
          <w:sz w:val="24"/>
          <w:szCs w:val="24"/>
        </w:rPr>
        <w:lastRenderedPageBreak/>
        <w:t xml:space="preserve">Bilder </w:t>
      </w:r>
      <w:r w:rsidR="007B2B47">
        <w:rPr>
          <w:rFonts w:ascii="Arial" w:hAnsi="Arial" w:cs="Arial"/>
          <w:sz w:val="24"/>
          <w:szCs w:val="24"/>
        </w:rPr>
        <w:t xml:space="preserve">regen an und bringen </w:t>
      </w:r>
      <w:r w:rsidR="00251A49" w:rsidRPr="00A81878">
        <w:rPr>
          <w:rFonts w:ascii="Arial" w:hAnsi="Arial" w:cs="Arial"/>
          <w:sz w:val="24"/>
          <w:szCs w:val="24"/>
        </w:rPr>
        <w:t>Stimmung in</w:t>
      </w:r>
      <w:r w:rsidR="00A81878" w:rsidRPr="00A81878">
        <w:rPr>
          <w:rFonts w:ascii="Arial" w:hAnsi="Arial" w:cs="Arial"/>
          <w:sz w:val="24"/>
          <w:szCs w:val="24"/>
        </w:rPr>
        <w:t>s Büro. Die Raiffeisen Kunstsammlung bereichert unseren Alltag</w:t>
      </w:r>
      <w:r w:rsidRPr="00A81878">
        <w:rPr>
          <w:rFonts w:ascii="Arial" w:hAnsi="Arial" w:cs="Arial"/>
          <w:sz w:val="24"/>
          <w:szCs w:val="24"/>
        </w:rPr>
        <w:t>“</w:t>
      </w:r>
      <w:r w:rsidR="00A81878" w:rsidRPr="00A81878">
        <w:rPr>
          <w:rFonts w:ascii="Arial" w:hAnsi="Arial" w:cs="Arial"/>
          <w:sz w:val="24"/>
          <w:szCs w:val="24"/>
        </w:rPr>
        <w:t>,</w:t>
      </w:r>
      <w:r w:rsidRPr="00A81878">
        <w:rPr>
          <w:rFonts w:ascii="Arial" w:hAnsi="Arial" w:cs="Arial"/>
          <w:sz w:val="24"/>
          <w:szCs w:val="24"/>
        </w:rPr>
        <w:t xml:space="preserve"> sagt der Generaldirektor der Raiffeisen Landesbank Zenone </w:t>
      </w:r>
      <w:r w:rsidRPr="00FE1A83">
        <w:rPr>
          <w:rFonts w:ascii="Arial" w:hAnsi="Arial" w:cs="Arial"/>
          <w:sz w:val="24"/>
          <w:szCs w:val="24"/>
        </w:rPr>
        <w:t>Giacomuzzi.</w:t>
      </w:r>
    </w:p>
    <w:p w:rsidR="00755F85" w:rsidRPr="00FE1A83" w:rsidRDefault="00755F85" w:rsidP="00ED377C">
      <w:pPr>
        <w:autoSpaceDE w:val="0"/>
        <w:autoSpaceDN w:val="0"/>
        <w:adjustRightInd w:val="0"/>
        <w:jc w:val="both"/>
        <w:rPr>
          <w:rFonts w:ascii="Arial" w:hAnsi="Arial" w:cs="Arial"/>
          <w:sz w:val="24"/>
          <w:szCs w:val="24"/>
        </w:rPr>
      </w:pPr>
    </w:p>
    <w:p w:rsidR="001A13D2" w:rsidRPr="00FE1A83" w:rsidRDefault="00E9751F" w:rsidP="00ED377C">
      <w:pPr>
        <w:autoSpaceDE w:val="0"/>
        <w:autoSpaceDN w:val="0"/>
        <w:adjustRightInd w:val="0"/>
        <w:jc w:val="both"/>
        <w:rPr>
          <w:rFonts w:ascii="Arial" w:hAnsi="Arial" w:cs="Arial"/>
          <w:sz w:val="24"/>
          <w:szCs w:val="24"/>
        </w:rPr>
      </w:pPr>
      <w:r w:rsidRPr="00FE1A83">
        <w:rPr>
          <w:rFonts w:ascii="Arial" w:hAnsi="Arial" w:cs="Arial"/>
          <w:sz w:val="24"/>
          <w:szCs w:val="24"/>
        </w:rPr>
        <w:t xml:space="preserve">Die Auswahl der Ankäufe folgt einem längerfristigen Sammlungskonzept, das vom Kunstbeirat </w:t>
      </w:r>
      <w:r w:rsidR="005C76C8" w:rsidRPr="00FE1A83">
        <w:rPr>
          <w:rFonts w:ascii="Arial" w:hAnsi="Arial" w:cs="Arial"/>
          <w:sz w:val="24"/>
          <w:szCs w:val="24"/>
        </w:rPr>
        <w:t>Lisa Trockner, Geschäftsführerin des Südtiroler Künstlerbundes</w:t>
      </w:r>
      <w:r w:rsidR="001A13D2" w:rsidRPr="00FE1A83">
        <w:rPr>
          <w:rFonts w:ascii="Arial" w:hAnsi="Arial" w:cs="Arial"/>
          <w:sz w:val="24"/>
          <w:szCs w:val="24"/>
        </w:rPr>
        <w:t>, Brigitte Matthias,</w:t>
      </w:r>
      <w:r w:rsidRPr="00FE1A83">
        <w:rPr>
          <w:rFonts w:ascii="Arial" w:hAnsi="Arial" w:cs="Arial"/>
          <w:sz w:val="24"/>
          <w:szCs w:val="24"/>
        </w:rPr>
        <w:t xml:space="preserve"> </w:t>
      </w:r>
      <w:r w:rsidR="001A13D2" w:rsidRPr="00FE1A83">
        <w:rPr>
          <w:rFonts w:ascii="Arial" w:hAnsi="Arial" w:cs="Arial"/>
          <w:sz w:val="24"/>
          <w:szCs w:val="24"/>
        </w:rPr>
        <w:t>Leiterin des Kunstforums Unterland und</w:t>
      </w:r>
      <w:r w:rsidR="005C76C8" w:rsidRPr="00FE1A83">
        <w:rPr>
          <w:rFonts w:ascii="Arial" w:hAnsi="Arial" w:cs="Arial"/>
          <w:sz w:val="24"/>
          <w:szCs w:val="24"/>
        </w:rPr>
        <w:t xml:space="preserve"> Günther </w:t>
      </w:r>
      <w:proofErr w:type="spellStart"/>
      <w:r w:rsidR="005C76C8" w:rsidRPr="00FE1A83">
        <w:rPr>
          <w:rFonts w:ascii="Arial" w:hAnsi="Arial" w:cs="Arial"/>
          <w:sz w:val="24"/>
          <w:szCs w:val="24"/>
        </w:rPr>
        <w:t>Dankl</w:t>
      </w:r>
      <w:proofErr w:type="spellEnd"/>
      <w:r w:rsidR="005C76C8" w:rsidRPr="00FE1A83">
        <w:rPr>
          <w:rFonts w:ascii="Arial" w:hAnsi="Arial" w:cs="Arial"/>
          <w:sz w:val="24"/>
          <w:szCs w:val="24"/>
        </w:rPr>
        <w:t>, Kustos der Graphischen und Kunstgeschichtlichen Sammlungen der Tiroler Landesmuseen</w:t>
      </w:r>
      <w:r w:rsidRPr="00FE1A83">
        <w:rPr>
          <w:rFonts w:ascii="Arial" w:hAnsi="Arial" w:cs="Arial"/>
          <w:sz w:val="24"/>
          <w:szCs w:val="24"/>
        </w:rPr>
        <w:t xml:space="preserve"> sukzessive weiterentwickelt wird. </w:t>
      </w:r>
      <w:r w:rsidR="001A13D2" w:rsidRPr="00FE1A83">
        <w:rPr>
          <w:rFonts w:ascii="Arial" w:hAnsi="Arial" w:cs="Arial"/>
          <w:sz w:val="24"/>
          <w:szCs w:val="24"/>
        </w:rPr>
        <w:t>Sie garantieren, dass sich ein konzeptioneller roter Faden konsequent durch die Sammlung zieht.</w:t>
      </w:r>
    </w:p>
    <w:p w:rsidR="00E9751F" w:rsidRPr="00ED377C" w:rsidRDefault="00E9751F" w:rsidP="00A54DBE">
      <w:pPr>
        <w:autoSpaceDE w:val="0"/>
        <w:autoSpaceDN w:val="0"/>
        <w:adjustRightInd w:val="0"/>
        <w:jc w:val="both"/>
        <w:rPr>
          <w:rFonts w:ascii="Arial" w:hAnsi="Arial" w:cs="Arial"/>
          <w:sz w:val="24"/>
          <w:szCs w:val="24"/>
        </w:rPr>
      </w:pPr>
    </w:p>
    <w:p w:rsidR="00910F82" w:rsidRPr="00ED377C" w:rsidRDefault="00910F82" w:rsidP="00ED377C">
      <w:pPr>
        <w:autoSpaceDE w:val="0"/>
        <w:autoSpaceDN w:val="0"/>
        <w:adjustRightInd w:val="0"/>
        <w:jc w:val="both"/>
        <w:rPr>
          <w:rFonts w:ascii="Arial" w:hAnsi="Arial" w:cs="Arial"/>
          <w:sz w:val="24"/>
          <w:szCs w:val="24"/>
        </w:rPr>
      </w:pPr>
      <w:r w:rsidRPr="00ED377C">
        <w:rPr>
          <w:rFonts w:ascii="Arial" w:hAnsi="Arial" w:cs="Arial"/>
          <w:sz w:val="24"/>
          <w:szCs w:val="24"/>
        </w:rPr>
        <w:t>„</w:t>
      </w:r>
      <w:r w:rsidR="00ED377C" w:rsidRPr="00ED377C">
        <w:rPr>
          <w:rFonts w:ascii="Arial" w:hAnsi="Arial" w:cs="Arial"/>
          <w:sz w:val="24"/>
          <w:szCs w:val="24"/>
        </w:rPr>
        <w:t>Diese Sammlung von Anfang an zu betreuen und wachsen zu sehen, ist eine erfüllende Aufgabe. Die Publikationen Portfolio 1 und 2 sowie diese Ausstellung machen sichtbar, welches Potential in der territorialen Kunstszene steckt und wie sehr sie in Bewegung ist</w:t>
      </w:r>
      <w:r w:rsidRPr="00ED377C">
        <w:rPr>
          <w:rFonts w:ascii="Arial" w:hAnsi="Arial" w:cs="Arial"/>
          <w:sz w:val="24"/>
          <w:szCs w:val="24"/>
        </w:rPr>
        <w:t>“</w:t>
      </w:r>
      <w:r w:rsidR="00ED377C" w:rsidRPr="00ED377C">
        <w:rPr>
          <w:rFonts w:ascii="Arial" w:hAnsi="Arial" w:cs="Arial"/>
          <w:sz w:val="24"/>
          <w:szCs w:val="24"/>
        </w:rPr>
        <w:t>,</w:t>
      </w:r>
      <w:r w:rsidRPr="00ED377C">
        <w:rPr>
          <w:rFonts w:ascii="Arial" w:hAnsi="Arial" w:cs="Arial"/>
          <w:sz w:val="24"/>
          <w:szCs w:val="24"/>
        </w:rPr>
        <w:t xml:space="preserve"> kommentiert Lisa Trockner.</w:t>
      </w:r>
    </w:p>
    <w:p w:rsidR="00910F82" w:rsidRPr="00ED377C" w:rsidRDefault="00910F82" w:rsidP="00954781">
      <w:pPr>
        <w:autoSpaceDE w:val="0"/>
        <w:autoSpaceDN w:val="0"/>
        <w:adjustRightInd w:val="0"/>
        <w:jc w:val="both"/>
        <w:rPr>
          <w:rFonts w:ascii="Arial" w:hAnsi="Arial" w:cs="Arial"/>
          <w:sz w:val="24"/>
          <w:szCs w:val="24"/>
        </w:rPr>
      </w:pPr>
    </w:p>
    <w:p w:rsidR="00954781" w:rsidRPr="00ED377C" w:rsidRDefault="006A6137" w:rsidP="00954781">
      <w:pPr>
        <w:autoSpaceDE w:val="0"/>
        <w:autoSpaceDN w:val="0"/>
        <w:adjustRightInd w:val="0"/>
        <w:jc w:val="both"/>
        <w:rPr>
          <w:rFonts w:ascii="Arial" w:hAnsi="Arial" w:cs="Arial"/>
          <w:sz w:val="24"/>
          <w:szCs w:val="24"/>
        </w:rPr>
      </w:pPr>
      <w:r w:rsidRPr="00ED377C">
        <w:rPr>
          <w:rFonts w:ascii="Arial" w:hAnsi="Arial" w:cs="Arial"/>
          <w:sz w:val="24"/>
          <w:szCs w:val="24"/>
        </w:rPr>
        <w:t>Brigitte Matthias meint: "</w:t>
      </w:r>
      <w:r w:rsidR="00CC0C19" w:rsidRPr="00ED377C">
        <w:rPr>
          <w:rFonts w:ascii="Arial" w:hAnsi="Arial" w:cs="Arial"/>
          <w:sz w:val="24"/>
          <w:szCs w:val="24"/>
        </w:rPr>
        <w:t>Es macht große Freude, die neu angekauften Werke nicht einzeln für sich stehend zu betrachten sondern zu Themen und Genres gebündelt, sich ergänzend und konterkarierend,</w:t>
      </w:r>
      <w:r w:rsidR="00086506" w:rsidRPr="00ED377C">
        <w:rPr>
          <w:rFonts w:ascii="Arial" w:hAnsi="Arial" w:cs="Arial"/>
          <w:sz w:val="24"/>
          <w:szCs w:val="24"/>
        </w:rPr>
        <w:t xml:space="preserve"> </w:t>
      </w:r>
      <w:r w:rsidR="00CC0C19" w:rsidRPr="00ED377C">
        <w:rPr>
          <w:rFonts w:ascii="Arial" w:hAnsi="Arial" w:cs="Arial"/>
          <w:sz w:val="24"/>
          <w:szCs w:val="24"/>
        </w:rPr>
        <w:t>zu sehen.</w:t>
      </w:r>
      <w:r w:rsidRPr="00ED377C">
        <w:rPr>
          <w:rFonts w:ascii="Arial" w:hAnsi="Arial" w:cs="Arial"/>
          <w:sz w:val="24"/>
          <w:szCs w:val="24"/>
        </w:rPr>
        <w:t>"</w:t>
      </w:r>
    </w:p>
    <w:p w:rsidR="00047117" w:rsidRPr="00ED377C" w:rsidRDefault="00047117" w:rsidP="00910F82">
      <w:pPr>
        <w:autoSpaceDE w:val="0"/>
        <w:autoSpaceDN w:val="0"/>
        <w:adjustRightInd w:val="0"/>
        <w:jc w:val="both"/>
        <w:rPr>
          <w:rFonts w:ascii="Arial" w:hAnsi="Arial" w:cs="Arial"/>
          <w:sz w:val="24"/>
          <w:szCs w:val="24"/>
        </w:rPr>
      </w:pPr>
    </w:p>
    <w:p w:rsidR="005C76C8" w:rsidRPr="00ED377C" w:rsidRDefault="00FB1B24" w:rsidP="005C76C8">
      <w:pPr>
        <w:autoSpaceDE w:val="0"/>
        <w:autoSpaceDN w:val="0"/>
        <w:adjustRightInd w:val="0"/>
        <w:jc w:val="both"/>
        <w:rPr>
          <w:rFonts w:ascii="Arial" w:hAnsi="Arial" w:cs="Arial"/>
          <w:color w:val="000000"/>
          <w:sz w:val="24"/>
          <w:szCs w:val="24"/>
        </w:rPr>
      </w:pPr>
      <w:r w:rsidRPr="00ED377C">
        <w:rPr>
          <w:rFonts w:ascii="Arial" w:hAnsi="Arial" w:cs="Arial"/>
          <w:sz w:val="24"/>
          <w:szCs w:val="24"/>
        </w:rPr>
        <w:t>„Neben Künstler*innen aus Südtirol sind in der Sammlung auch solche aus Tirol vertreten.</w:t>
      </w:r>
      <w:r w:rsidRPr="00FB1B24">
        <w:rPr>
          <w:rFonts w:ascii="Arial" w:hAnsi="Arial" w:cs="Arial"/>
          <w:color w:val="000000"/>
          <w:sz w:val="24"/>
          <w:szCs w:val="24"/>
        </w:rPr>
        <w:t xml:space="preserve"> Das verbindet und unterstreicht jene Offenheit, die Kunst von jeher eigen ist"</w:t>
      </w:r>
      <w:r>
        <w:rPr>
          <w:rFonts w:ascii="Arial" w:hAnsi="Arial" w:cs="Arial"/>
          <w:color w:val="000000"/>
          <w:sz w:val="24"/>
          <w:szCs w:val="24"/>
        </w:rPr>
        <w:t xml:space="preserve">, </w:t>
      </w:r>
      <w:r w:rsidR="005C76C8" w:rsidRPr="00094F85">
        <w:rPr>
          <w:rFonts w:ascii="Arial" w:hAnsi="Arial" w:cs="Arial"/>
          <w:color w:val="000000" w:themeColor="text1"/>
          <w:sz w:val="24"/>
          <w:szCs w:val="24"/>
        </w:rPr>
        <w:t xml:space="preserve">sagt </w:t>
      </w:r>
      <w:r w:rsidR="005C76C8" w:rsidRPr="00ED377C">
        <w:rPr>
          <w:rFonts w:ascii="Arial" w:hAnsi="Arial" w:cs="Arial"/>
          <w:color w:val="000000"/>
          <w:sz w:val="24"/>
          <w:szCs w:val="24"/>
        </w:rPr>
        <w:t xml:space="preserve">Günther </w:t>
      </w:r>
      <w:proofErr w:type="spellStart"/>
      <w:r w:rsidR="005C76C8" w:rsidRPr="00ED377C">
        <w:rPr>
          <w:rFonts w:ascii="Arial" w:hAnsi="Arial" w:cs="Arial"/>
          <w:color w:val="000000"/>
          <w:sz w:val="24"/>
          <w:szCs w:val="24"/>
        </w:rPr>
        <w:t>Dankl</w:t>
      </w:r>
      <w:proofErr w:type="spellEnd"/>
      <w:r w:rsidR="005C76C8" w:rsidRPr="00ED377C">
        <w:rPr>
          <w:rFonts w:ascii="Arial" w:hAnsi="Arial" w:cs="Arial"/>
          <w:color w:val="000000"/>
          <w:sz w:val="24"/>
          <w:szCs w:val="24"/>
        </w:rPr>
        <w:t>.</w:t>
      </w:r>
    </w:p>
    <w:p w:rsidR="00BC64F0" w:rsidRPr="00ED377C" w:rsidRDefault="00BC64F0" w:rsidP="005C76C8">
      <w:pPr>
        <w:autoSpaceDE w:val="0"/>
        <w:autoSpaceDN w:val="0"/>
        <w:adjustRightInd w:val="0"/>
        <w:jc w:val="both"/>
        <w:rPr>
          <w:rFonts w:ascii="Arial" w:hAnsi="Arial" w:cs="Arial"/>
          <w:color w:val="000000"/>
          <w:sz w:val="24"/>
          <w:szCs w:val="24"/>
        </w:rPr>
      </w:pPr>
    </w:p>
    <w:p w:rsidR="00BC64F0" w:rsidRPr="00BC64F0" w:rsidRDefault="00755F85" w:rsidP="009D53CB">
      <w:pPr>
        <w:jc w:val="both"/>
        <w:rPr>
          <w:rFonts w:ascii="Arial" w:hAnsi="Arial" w:cs="Arial"/>
          <w:color w:val="000000"/>
          <w:sz w:val="24"/>
          <w:szCs w:val="24"/>
        </w:rPr>
      </w:pPr>
      <w:r w:rsidRPr="00ED377C">
        <w:rPr>
          <w:rFonts w:ascii="Arial" w:hAnsi="Arial" w:cs="Arial"/>
          <w:color w:val="000000"/>
          <w:sz w:val="24"/>
          <w:szCs w:val="24"/>
        </w:rPr>
        <w:t xml:space="preserve">In der </w:t>
      </w:r>
      <w:r w:rsidR="00954781" w:rsidRPr="00ED377C">
        <w:rPr>
          <w:rFonts w:ascii="Arial" w:hAnsi="Arial" w:cs="Arial"/>
          <w:color w:val="000000"/>
          <w:sz w:val="24"/>
          <w:szCs w:val="24"/>
        </w:rPr>
        <w:t xml:space="preserve">Ausstellung </w:t>
      </w:r>
      <w:r w:rsidRPr="00ED377C">
        <w:rPr>
          <w:rFonts w:ascii="Arial" w:hAnsi="Arial" w:cs="Arial"/>
          <w:color w:val="000000"/>
          <w:sz w:val="24"/>
          <w:szCs w:val="24"/>
        </w:rPr>
        <w:t>z</w:t>
      </w:r>
      <w:r w:rsidR="00A16A19" w:rsidRPr="00ED377C">
        <w:rPr>
          <w:rFonts w:ascii="Arial" w:hAnsi="Arial" w:cs="Arial"/>
          <w:color w:val="000000"/>
          <w:sz w:val="24"/>
          <w:szCs w:val="24"/>
        </w:rPr>
        <w:t xml:space="preserve">u sehen sind Werke </w:t>
      </w:r>
      <w:r w:rsidR="00310F03" w:rsidRPr="00ED377C">
        <w:rPr>
          <w:rFonts w:ascii="Arial" w:hAnsi="Arial" w:cs="Arial"/>
          <w:color w:val="000000"/>
          <w:sz w:val="24"/>
          <w:szCs w:val="24"/>
        </w:rPr>
        <w:t xml:space="preserve">von </w:t>
      </w:r>
      <w:r w:rsidR="00BC64F0" w:rsidRPr="00ED377C">
        <w:rPr>
          <w:rFonts w:ascii="Arial" w:hAnsi="Arial" w:cs="Arial"/>
          <w:color w:val="000000"/>
          <w:sz w:val="24"/>
          <w:szCs w:val="24"/>
        </w:rPr>
        <w:t xml:space="preserve">Stefan Alber, Gino Alberti, Elisa Alberti, </w:t>
      </w:r>
      <w:proofErr w:type="spellStart"/>
      <w:r w:rsidR="00BC64F0" w:rsidRPr="00ED377C">
        <w:rPr>
          <w:rFonts w:ascii="Arial" w:hAnsi="Arial" w:cs="Arial"/>
          <w:color w:val="000000"/>
          <w:sz w:val="24"/>
          <w:szCs w:val="24"/>
        </w:rPr>
        <w:t>AliPaloma</w:t>
      </w:r>
      <w:proofErr w:type="spellEnd"/>
      <w:r w:rsidR="00BC64F0" w:rsidRPr="00ED377C">
        <w:rPr>
          <w:rFonts w:ascii="Arial" w:hAnsi="Arial" w:cs="Arial"/>
          <w:color w:val="000000"/>
          <w:sz w:val="24"/>
          <w:szCs w:val="24"/>
        </w:rPr>
        <w:t xml:space="preserve">, Leonhard Angerer, Lois </w:t>
      </w:r>
      <w:proofErr w:type="spellStart"/>
      <w:r w:rsidR="00BC64F0" w:rsidRPr="00ED377C">
        <w:rPr>
          <w:rFonts w:ascii="Arial" w:hAnsi="Arial" w:cs="Arial"/>
          <w:color w:val="000000"/>
          <w:sz w:val="24"/>
          <w:szCs w:val="24"/>
        </w:rPr>
        <w:t>Anvidalfarei</w:t>
      </w:r>
      <w:proofErr w:type="spellEnd"/>
      <w:r w:rsidR="00BC64F0" w:rsidRPr="00ED377C">
        <w:rPr>
          <w:rFonts w:ascii="Arial" w:hAnsi="Arial" w:cs="Arial"/>
          <w:color w:val="000000"/>
          <w:sz w:val="24"/>
          <w:szCs w:val="24"/>
        </w:rPr>
        <w:t xml:space="preserve">, Walter </w:t>
      </w:r>
      <w:proofErr w:type="spellStart"/>
      <w:r w:rsidR="00BC64F0" w:rsidRPr="00ED377C">
        <w:rPr>
          <w:rFonts w:ascii="Arial" w:hAnsi="Arial" w:cs="Arial"/>
          <w:color w:val="000000"/>
          <w:sz w:val="24"/>
          <w:szCs w:val="24"/>
        </w:rPr>
        <w:t>Battisti</w:t>
      </w:r>
      <w:proofErr w:type="spellEnd"/>
      <w:r w:rsidR="00BC64F0" w:rsidRPr="00ED377C">
        <w:rPr>
          <w:rFonts w:ascii="Arial" w:hAnsi="Arial" w:cs="Arial"/>
          <w:color w:val="000000"/>
          <w:sz w:val="24"/>
          <w:szCs w:val="24"/>
        </w:rPr>
        <w:t>, Marlies Baumgartner, Michele Bernardi, Anna-</w:t>
      </w:r>
      <w:r w:rsidR="00BC64F0" w:rsidRPr="00BC64F0">
        <w:rPr>
          <w:rFonts w:ascii="Arial" w:hAnsi="Arial" w:cs="Arial"/>
          <w:color w:val="000000"/>
          <w:sz w:val="24"/>
          <w:szCs w:val="24"/>
        </w:rPr>
        <w:t xml:space="preserve">Maria Bogner, Gotthard Bonell, Julia </w:t>
      </w:r>
      <w:proofErr w:type="spellStart"/>
      <w:r w:rsidR="00BC64F0" w:rsidRPr="00BC64F0">
        <w:rPr>
          <w:rFonts w:ascii="Arial" w:hAnsi="Arial" w:cs="Arial"/>
          <w:color w:val="000000"/>
          <w:sz w:val="24"/>
          <w:szCs w:val="24"/>
        </w:rPr>
        <w:t>Bornefeld</w:t>
      </w:r>
      <w:proofErr w:type="spellEnd"/>
      <w:r w:rsidR="00BC64F0" w:rsidRPr="00BC64F0">
        <w:rPr>
          <w:rFonts w:ascii="Arial" w:hAnsi="Arial" w:cs="Arial"/>
          <w:color w:val="000000"/>
          <w:sz w:val="24"/>
          <w:szCs w:val="24"/>
        </w:rPr>
        <w:t xml:space="preserve">, Johannes </w:t>
      </w:r>
      <w:proofErr w:type="spellStart"/>
      <w:r w:rsidR="00BC64F0" w:rsidRPr="00BC64F0">
        <w:rPr>
          <w:rFonts w:ascii="Arial" w:hAnsi="Arial" w:cs="Arial"/>
          <w:color w:val="000000"/>
          <w:sz w:val="24"/>
          <w:szCs w:val="24"/>
        </w:rPr>
        <w:t>Bosisio</w:t>
      </w:r>
      <w:proofErr w:type="spellEnd"/>
      <w:r w:rsidR="00BC64F0" w:rsidRPr="00BC64F0">
        <w:rPr>
          <w:rFonts w:ascii="Arial" w:hAnsi="Arial" w:cs="Arial"/>
          <w:color w:val="000000"/>
          <w:sz w:val="24"/>
          <w:szCs w:val="24"/>
        </w:rPr>
        <w:t xml:space="preserve">, Robert </w:t>
      </w:r>
      <w:proofErr w:type="spellStart"/>
      <w:r w:rsidR="00BC64F0" w:rsidRPr="00BC64F0">
        <w:rPr>
          <w:rFonts w:ascii="Arial" w:hAnsi="Arial" w:cs="Arial"/>
          <w:color w:val="000000"/>
          <w:sz w:val="24"/>
          <w:szCs w:val="24"/>
        </w:rPr>
        <w:t>Bosisio</w:t>
      </w:r>
      <w:proofErr w:type="spellEnd"/>
      <w:r w:rsidR="00BC64F0" w:rsidRPr="00BC64F0">
        <w:rPr>
          <w:rFonts w:ascii="Arial" w:hAnsi="Arial" w:cs="Arial"/>
          <w:color w:val="000000"/>
          <w:sz w:val="24"/>
          <w:szCs w:val="24"/>
        </w:rPr>
        <w:t xml:space="preserve">, Max Brenner, Susanne </w:t>
      </w:r>
      <w:proofErr w:type="spellStart"/>
      <w:r w:rsidR="00BC64F0" w:rsidRPr="00BC64F0">
        <w:rPr>
          <w:rFonts w:ascii="Arial" w:hAnsi="Arial" w:cs="Arial"/>
          <w:color w:val="000000"/>
          <w:sz w:val="24"/>
          <w:szCs w:val="24"/>
        </w:rPr>
        <w:t>Burchia</w:t>
      </w:r>
      <w:proofErr w:type="spellEnd"/>
      <w:r w:rsidR="00BC64F0" w:rsidRPr="00BC64F0">
        <w:rPr>
          <w:rFonts w:ascii="Arial" w:hAnsi="Arial" w:cs="Arial"/>
          <w:color w:val="000000"/>
          <w:sz w:val="24"/>
          <w:szCs w:val="24"/>
        </w:rPr>
        <w:t xml:space="preserve">, Arnold Mario Dall'O, Aron </w:t>
      </w:r>
      <w:proofErr w:type="spellStart"/>
      <w:r w:rsidR="00BC64F0" w:rsidRPr="00BC64F0">
        <w:rPr>
          <w:rFonts w:ascii="Arial" w:hAnsi="Arial" w:cs="Arial"/>
          <w:color w:val="000000"/>
          <w:sz w:val="24"/>
          <w:szCs w:val="24"/>
        </w:rPr>
        <w:t>Demetz</w:t>
      </w:r>
      <w:proofErr w:type="spellEnd"/>
      <w:r w:rsidR="00BC64F0" w:rsidRPr="00BC64F0">
        <w:rPr>
          <w:rFonts w:ascii="Arial" w:hAnsi="Arial" w:cs="Arial"/>
          <w:color w:val="000000"/>
          <w:sz w:val="24"/>
          <w:szCs w:val="24"/>
        </w:rPr>
        <w:t xml:space="preserve">, Manfred </w:t>
      </w:r>
      <w:proofErr w:type="spellStart"/>
      <w:r w:rsidR="00BC64F0" w:rsidRPr="00BC64F0">
        <w:rPr>
          <w:rFonts w:ascii="Arial" w:hAnsi="Arial" w:cs="Arial"/>
          <w:color w:val="000000"/>
          <w:sz w:val="24"/>
          <w:szCs w:val="24"/>
        </w:rPr>
        <w:t>Eccli</w:t>
      </w:r>
      <w:proofErr w:type="spellEnd"/>
      <w:r w:rsidR="00BC64F0" w:rsidRPr="00BC64F0">
        <w:rPr>
          <w:rFonts w:ascii="Arial" w:hAnsi="Arial" w:cs="Arial"/>
          <w:color w:val="000000"/>
          <w:sz w:val="24"/>
          <w:szCs w:val="24"/>
        </w:rPr>
        <w:t xml:space="preserve">, Ulrich Egger, Thomas Feuerstein, Thomas Grandi, Elisa </w:t>
      </w:r>
      <w:proofErr w:type="spellStart"/>
      <w:r w:rsidR="00BC64F0" w:rsidRPr="00BC64F0">
        <w:rPr>
          <w:rFonts w:ascii="Arial" w:hAnsi="Arial" w:cs="Arial"/>
          <w:color w:val="000000"/>
          <w:sz w:val="24"/>
          <w:szCs w:val="24"/>
        </w:rPr>
        <w:t>Grezzani</w:t>
      </w:r>
      <w:proofErr w:type="spellEnd"/>
      <w:r w:rsidR="00BC64F0" w:rsidRPr="00BC64F0">
        <w:rPr>
          <w:rFonts w:ascii="Arial" w:hAnsi="Arial" w:cs="Arial"/>
          <w:color w:val="000000"/>
          <w:sz w:val="24"/>
          <w:szCs w:val="24"/>
        </w:rPr>
        <w:t xml:space="preserve">, Urban Grünfelder, Mirijam Heiler, Christoph Hinterhuber, Arnold Holzknecht, Ingrid Hora, Simon Iurino, Arthur Kostner, Hubert Kostner, Matthias </w:t>
      </w:r>
      <w:proofErr w:type="spellStart"/>
      <w:r w:rsidR="00BC64F0" w:rsidRPr="00BC64F0">
        <w:rPr>
          <w:rFonts w:ascii="Arial" w:hAnsi="Arial" w:cs="Arial"/>
          <w:color w:val="000000"/>
          <w:sz w:val="24"/>
          <w:szCs w:val="24"/>
        </w:rPr>
        <w:t>Krinzinger</w:t>
      </w:r>
      <w:proofErr w:type="spellEnd"/>
      <w:r w:rsidR="00BC64F0" w:rsidRPr="00BC64F0">
        <w:rPr>
          <w:rFonts w:ascii="Arial" w:hAnsi="Arial" w:cs="Arial"/>
          <w:color w:val="000000"/>
          <w:sz w:val="24"/>
          <w:szCs w:val="24"/>
        </w:rPr>
        <w:t xml:space="preserve">, Giancarlo </w:t>
      </w:r>
      <w:proofErr w:type="spellStart"/>
      <w:r w:rsidR="00BC64F0" w:rsidRPr="00BC64F0">
        <w:rPr>
          <w:rFonts w:ascii="Arial" w:hAnsi="Arial" w:cs="Arial"/>
          <w:color w:val="000000"/>
          <w:sz w:val="24"/>
          <w:szCs w:val="24"/>
        </w:rPr>
        <w:t>Lamonaca</w:t>
      </w:r>
      <w:proofErr w:type="spellEnd"/>
      <w:r w:rsidR="00BC64F0" w:rsidRPr="00BC64F0">
        <w:rPr>
          <w:rFonts w:ascii="Arial" w:hAnsi="Arial" w:cs="Arial"/>
          <w:color w:val="000000"/>
          <w:sz w:val="24"/>
          <w:szCs w:val="24"/>
        </w:rPr>
        <w:t xml:space="preserve">, Sophie Lazari, Cindy Leitner, Brigitte Mahlknecht, Linda Jasmin Mayer, Philipp Messner, </w:t>
      </w:r>
      <w:proofErr w:type="spellStart"/>
      <w:r w:rsidR="00BC64F0" w:rsidRPr="00BC64F0">
        <w:rPr>
          <w:rFonts w:ascii="Arial" w:hAnsi="Arial" w:cs="Arial"/>
          <w:color w:val="000000"/>
          <w:sz w:val="24"/>
          <w:szCs w:val="24"/>
        </w:rPr>
        <w:t>Sissa</w:t>
      </w:r>
      <w:proofErr w:type="spellEnd"/>
      <w:r w:rsidR="00BC64F0" w:rsidRPr="00BC64F0">
        <w:rPr>
          <w:rFonts w:ascii="Arial" w:hAnsi="Arial" w:cs="Arial"/>
          <w:color w:val="000000"/>
          <w:sz w:val="24"/>
          <w:szCs w:val="24"/>
        </w:rPr>
        <w:t xml:space="preserve"> </w:t>
      </w:r>
      <w:proofErr w:type="spellStart"/>
      <w:r w:rsidR="00BC64F0" w:rsidRPr="00BC64F0">
        <w:rPr>
          <w:rFonts w:ascii="Arial" w:hAnsi="Arial" w:cs="Arial"/>
          <w:color w:val="000000"/>
          <w:sz w:val="24"/>
          <w:szCs w:val="24"/>
        </w:rPr>
        <w:t>Micheli</w:t>
      </w:r>
      <w:proofErr w:type="spellEnd"/>
      <w:r w:rsidR="00BC64F0" w:rsidRPr="00BC64F0">
        <w:rPr>
          <w:rFonts w:ascii="Arial" w:hAnsi="Arial" w:cs="Arial"/>
          <w:color w:val="000000"/>
          <w:sz w:val="24"/>
          <w:szCs w:val="24"/>
        </w:rPr>
        <w:t xml:space="preserve">, Christian Niccoli, Walter Niedermayr, Elisabeth Oberrauch, Bernd </w:t>
      </w:r>
      <w:proofErr w:type="spellStart"/>
      <w:r w:rsidR="00BC64F0" w:rsidRPr="00BC64F0">
        <w:rPr>
          <w:rFonts w:ascii="Arial" w:hAnsi="Arial" w:cs="Arial"/>
          <w:color w:val="000000"/>
          <w:sz w:val="24"/>
          <w:szCs w:val="24"/>
        </w:rPr>
        <w:t>Oppl</w:t>
      </w:r>
      <w:proofErr w:type="spellEnd"/>
      <w:r w:rsidR="00BC64F0" w:rsidRPr="00BC64F0">
        <w:rPr>
          <w:rFonts w:ascii="Arial" w:hAnsi="Arial" w:cs="Arial"/>
          <w:color w:val="000000"/>
          <w:sz w:val="24"/>
          <w:szCs w:val="24"/>
        </w:rPr>
        <w:t xml:space="preserve">, Robert Pan, Diego Perathoner, Maria Peters, Christian </w:t>
      </w:r>
      <w:proofErr w:type="spellStart"/>
      <w:r w:rsidR="00BC64F0" w:rsidRPr="00BC64F0">
        <w:rPr>
          <w:rFonts w:ascii="Arial" w:hAnsi="Arial" w:cs="Arial"/>
          <w:color w:val="000000"/>
          <w:sz w:val="24"/>
          <w:szCs w:val="24"/>
        </w:rPr>
        <w:t>Piffrader</w:t>
      </w:r>
      <w:proofErr w:type="spellEnd"/>
      <w:r w:rsidR="00BC64F0" w:rsidRPr="00BC64F0">
        <w:rPr>
          <w:rFonts w:ascii="Arial" w:hAnsi="Arial" w:cs="Arial"/>
          <w:color w:val="000000"/>
          <w:sz w:val="24"/>
          <w:szCs w:val="24"/>
        </w:rPr>
        <w:t xml:space="preserve">, Petra Polli, Leonora Prugger, Christian Reisigl, Manuel Resch und Maximilian Maria Willeit, Thomas Riess, Gregor Sailer, Hubert Scheibe, Karin Schmuck, Leander </w:t>
      </w:r>
      <w:proofErr w:type="spellStart"/>
      <w:r w:rsidR="00BC64F0" w:rsidRPr="00BC64F0">
        <w:rPr>
          <w:rFonts w:ascii="Arial" w:hAnsi="Arial" w:cs="Arial"/>
          <w:color w:val="000000"/>
          <w:sz w:val="24"/>
          <w:szCs w:val="24"/>
        </w:rPr>
        <w:t>Schönweger</w:t>
      </w:r>
      <w:proofErr w:type="spellEnd"/>
      <w:r w:rsidR="00BC64F0" w:rsidRPr="00BC64F0">
        <w:rPr>
          <w:rFonts w:ascii="Arial" w:hAnsi="Arial" w:cs="Arial"/>
          <w:color w:val="000000"/>
          <w:sz w:val="24"/>
          <w:szCs w:val="24"/>
        </w:rPr>
        <w:t xml:space="preserve">, Nora Schöpfer, Leander Schwazer, Peter Senoner, Sarah Solderer, Martina Steckholzer, Thomas Sterna, Simon Terzer, Paul </w:t>
      </w:r>
      <w:proofErr w:type="spellStart"/>
      <w:r w:rsidR="00BC64F0" w:rsidRPr="00BC64F0">
        <w:rPr>
          <w:rFonts w:ascii="Arial" w:hAnsi="Arial" w:cs="Arial"/>
          <w:color w:val="000000"/>
          <w:sz w:val="24"/>
          <w:szCs w:val="24"/>
        </w:rPr>
        <w:t>Thuile</w:t>
      </w:r>
      <w:proofErr w:type="spellEnd"/>
      <w:r w:rsidR="00BC64F0" w:rsidRPr="00BC64F0">
        <w:rPr>
          <w:rFonts w:ascii="Arial" w:hAnsi="Arial" w:cs="Arial"/>
          <w:color w:val="000000"/>
          <w:sz w:val="24"/>
          <w:szCs w:val="24"/>
        </w:rPr>
        <w:t xml:space="preserve">, Martina </w:t>
      </w:r>
      <w:proofErr w:type="spellStart"/>
      <w:r w:rsidR="00BC64F0" w:rsidRPr="00BC64F0">
        <w:rPr>
          <w:rFonts w:ascii="Arial" w:hAnsi="Arial" w:cs="Arial"/>
          <w:color w:val="000000"/>
          <w:sz w:val="24"/>
          <w:szCs w:val="24"/>
        </w:rPr>
        <w:t>Tscherni</w:t>
      </w:r>
      <w:proofErr w:type="spellEnd"/>
      <w:r w:rsidR="00BC64F0" w:rsidRPr="00BC64F0">
        <w:rPr>
          <w:rFonts w:ascii="Arial" w:hAnsi="Arial" w:cs="Arial"/>
          <w:color w:val="000000"/>
          <w:sz w:val="24"/>
          <w:szCs w:val="24"/>
        </w:rPr>
        <w:t xml:space="preserve">, Andrea </w:t>
      </w:r>
      <w:proofErr w:type="spellStart"/>
      <w:r w:rsidR="00BC64F0" w:rsidRPr="00BC64F0">
        <w:rPr>
          <w:rFonts w:ascii="Arial" w:hAnsi="Arial" w:cs="Arial"/>
          <w:color w:val="000000"/>
          <w:sz w:val="24"/>
          <w:szCs w:val="24"/>
        </w:rPr>
        <w:t>Varesco</w:t>
      </w:r>
      <w:proofErr w:type="spellEnd"/>
      <w:r w:rsidR="00BC64F0" w:rsidRPr="00BC64F0">
        <w:rPr>
          <w:rFonts w:ascii="Arial" w:hAnsi="Arial" w:cs="Arial"/>
          <w:color w:val="000000"/>
          <w:sz w:val="24"/>
          <w:szCs w:val="24"/>
        </w:rPr>
        <w:t xml:space="preserve">, Rens Veltman, Letizia Werth, Heidrun </w:t>
      </w:r>
      <w:proofErr w:type="spellStart"/>
      <w:r w:rsidR="00BC64F0" w:rsidRPr="00BC64F0">
        <w:rPr>
          <w:rFonts w:ascii="Arial" w:hAnsi="Arial" w:cs="Arial"/>
          <w:color w:val="000000"/>
          <w:sz w:val="24"/>
          <w:szCs w:val="24"/>
        </w:rPr>
        <w:t>Widmoser</w:t>
      </w:r>
      <w:proofErr w:type="spellEnd"/>
      <w:r w:rsidR="00BC64F0" w:rsidRPr="00BC64F0">
        <w:rPr>
          <w:rFonts w:ascii="Arial" w:hAnsi="Arial" w:cs="Arial"/>
          <w:color w:val="000000"/>
          <w:sz w:val="24"/>
          <w:szCs w:val="24"/>
        </w:rPr>
        <w:t>, Alexander Wierer, Gustav Willeit, Benjamin Zanon</w:t>
      </w:r>
      <w:r w:rsidR="00BC64F0">
        <w:rPr>
          <w:rFonts w:ascii="Arial" w:hAnsi="Arial" w:cs="Arial"/>
          <w:color w:val="000000"/>
          <w:sz w:val="24"/>
          <w:szCs w:val="24"/>
        </w:rPr>
        <w:t>.</w:t>
      </w:r>
    </w:p>
    <w:p w:rsidR="00310F03" w:rsidRPr="00ED377C" w:rsidRDefault="00310F03" w:rsidP="00310F03">
      <w:pPr>
        <w:rPr>
          <w:rFonts w:ascii="Arial" w:hAnsi="Arial" w:cs="Arial"/>
          <w:color w:val="000000"/>
          <w:sz w:val="24"/>
          <w:szCs w:val="24"/>
        </w:rPr>
      </w:pPr>
    </w:p>
    <w:p w:rsidR="00A16A19" w:rsidRPr="00ED377C" w:rsidRDefault="00A16A19" w:rsidP="00A16A19">
      <w:pPr>
        <w:autoSpaceDE w:val="0"/>
        <w:autoSpaceDN w:val="0"/>
        <w:adjustRightInd w:val="0"/>
        <w:jc w:val="both"/>
        <w:rPr>
          <w:rFonts w:ascii="Arial" w:hAnsi="Arial" w:cs="Arial"/>
          <w:color w:val="000000"/>
          <w:sz w:val="24"/>
          <w:szCs w:val="24"/>
        </w:rPr>
      </w:pPr>
      <w:r w:rsidRPr="00ED377C">
        <w:rPr>
          <w:rFonts w:ascii="Arial" w:hAnsi="Arial" w:cs="Arial"/>
          <w:color w:val="000000"/>
          <w:sz w:val="24"/>
          <w:szCs w:val="24"/>
        </w:rPr>
        <w:t>Auch die virtuelle Galerie, in der die Raiffeisen Kunstsammlung rund um die Uhr und von jedem Ort der Welt betrachtet werden kann, ist mit in die Ausstellung gekommen. In einem Raum</w:t>
      </w:r>
      <w:r w:rsidR="007B2B47" w:rsidRPr="00ED377C">
        <w:rPr>
          <w:rFonts w:ascii="Arial" w:hAnsi="Arial" w:cs="Arial"/>
          <w:color w:val="000000"/>
          <w:sz w:val="24"/>
          <w:szCs w:val="24"/>
        </w:rPr>
        <w:t xml:space="preserve"> der Ausstellung</w:t>
      </w:r>
      <w:r w:rsidRPr="00ED377C">
        <w:rPr>
          <w:rFonts w:ascii="Arial" w:hAnsi="Arial" w:cs="Arial"/>
          <w:color w:val="000000"/>
          <w:sz w:val="24"/>
          <w:szCs w:val="24"/>
        </w:rPr>
        <w:t xml:space="preserve"> präsentiert sie alle </w:t>
      </w:r>
      <w:r w:rsidR="007B2B47" w:rsidRPr="00ED377C">
        <w:rPr>
          <w:rFonts w:ascii="Arial" w:hAnsi="Arial" w:cs="Arial"/>
          <w:color w:val="000000"/>
          <w:sz w:val="24"/>
          <w:szCs w:val="24"/>
        </w:rPr>
        <w:t xml:space="preserve">von 2011 bis 2015 angekauften </w:t>
      </w:r>
      <w:r w:rsidRPr="00ED377C">
        <w:rPr>
          <w:rFonts w:ascii="Arial" w:hAnsi="Arial" w:cs="Arial"/>
          <w:color w:val="000000"/>
          <w:sz w:val="24"/>
          <w:szCs w:val="24"/>
        </w:rPr>
        <w:t xml:space="preserve">Arbeiten, die </w:t>
      </w:r>
      <w:r w:rsidR="007B2B47" w:rsidRPr="00ED377C">
        <w:rPr>
          <w:rFonts w:ascii="Arial" w:hAnsi="Arial" w:cs="Arial"/>
          <w:color w:val="000000"/>
          <w:sz w:val="24"/>
          <w:szCs w:val="24"/>
        </w:rPr>
        <w:t xml:space="preserve">in den Bankräumen verblieben sind, </w:t>
      </w:r>
      <w:r w:rsidRPr="00ED377C">
        <w:rPr>
          <w:rFonts w:ascii="Arial" w:hAnsi="Arial" w:cs="Arial"/>
          <w:color w:val="000000"/>
          <w:sz w:val="24"/>
          <w:szCs w:val="24"/>
        </w:rPr>
        <w:t>virtuell.</w:t>
      </w:r>
    </w:p>
    <w:p w:rsidR="00A16A19" w:rsidRDefault="00A16A19" w:rsidP="00310F03">
      <w:pPr>
        <w:rPr>
          <w:rFonts w:ascii="Arial" w:hAnsi="Arial" w:cs="Arial"/>
          <w:color w:val="000000" w:themeColor="text1"/>
          <w:sz w:val="24"/>
          <w:szCs w:val="24"/>
        </w:rPr>
      </w:pPr>
    </w:p>
    <w:p w:rsidR="00755F85" w:rsidRDefault="00755F85" w:rsidP="00ED377C">
      <w:pPr>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Anlässlich der Eröffnung wurde der zweite Katalog PORTFOLIO 2 der Raiffeisen Kunstsammlung vorgestellt. Zusammen mit dem Katalog PORTFOLIO 1 ist </w:t>
      </w:r>
      <w:r w:rsidR="00A60D57">
        <w:rPr>
          <w:rFonts w:ascii="Arial" w:hAnsi="Arial" w:cs="Arial"/>
          <w:color w:val="000000" w:themeColor="text1"/>
          <w:sz w:val="24"/>
          <w:szCs w:val="24"/>
        </w:rPr>
        <w:t xml:space="preserve">nun </w:t>
      </w:r>
      <w:r>
        <w:rPr>
          <w:rFonts w:ascii="Arial" w:hAnsi="Arial" w:cs="Arial"/>
          <w:color w:val="000000" w:themeColor="text1"/>
          <w:sz w:val="24"/>
          <w:szCs w:val="24"/>
        </w:rPr>
        <w:t>die gesamte Sammlung in Buchform dokumentiert.</w:t>
      </w:r>
    </w:p>
    <w:p w:rsidR="00810AE4" w:rsidRPr="00A16A19" w:rsidRDefault="00810AE4" w:rsidP="00ED377C">
      <w:pPr>
        <w:jc w:val="both"/>
        <w:rPr>
          <w:rFonts w:ascii="Arial" w:hAnsi="Arial" w:cs="Arial"/>
          <w:color w:val="000000" w:themeColor="text1"/>
          <w:sz w:val="24"/>
          <w:szCs w:val="24"/>
        </w:rPr>
      </w:pPr>
    </w:p>
    <w:p w:rsidR="006A6137" w:rsidRPr="00E710B5" w:rsidRDefault="00416765" w:rsidP="00ED377C">
      <w:pPr>
        <w:autoSpaceDE w:val="0"/>
        <w:autoSpaceDN w:val="0"/>
        <w:adjustRightInd w:val="0"/>
        <w:jc w:val="both"/>
        <w:rPr>
          <w:rFonts w:ascii="Arial" w:hAnsi="Arial" w:cs="Arial"/>
          <w:sz w:val="24"/>
          <w:szCs w:val="24"/>
        </w:rPr>
      </w:pPr>
      <w:r w:rsidRPr="00A16A19">
        <w:rPr>
          <w:rFonts w:ascii="Arial" w:hAnsi="Arial" w:cs="Arial"/>
          <w:color w:val="000000" w:themeColor="text1"/>
          <w:sz w:val="24"/>
          <w:szCs w:val="24"/>
        </w:rPr>
        <w:t xml:space="preserve">Der Auftrag zur Gestaltung der Weihnachtskarte der Raiffeisen Landesbank Südtirol, den </w:t>
      </w:r>
      <w:r w:rsidRPr="00FA0B72">
        <w:rPr>
          <w:rFonts w:ascii="Arial" w:hAnsi="Arial" w:cs="Arial"/>
          <w:sz w:val="24"/>
          <w:szCs w:val="24"/>
        </w:rPr>
        <w:t xml:space="preserve">seit 2012 Künstlerinnen und Künstler </w:t>
      </w:r>
      <w:r w:rsidR="00E26C1E" w:rsidRPr="00FA0B72">
        <w:rPr>
          <w:rFonts w:ascii="Arial" w:hAnsi="Arial" w:cs="Arial"/>
          <w:sz w:val="24"/>
          <w:szCs w:val="24"/>
        </w:rPr>
        <w:t>erhalt</w:t>
      </w:r>
      <w:r w:rsidRPr="00FA0B72">
        <w:rPr>
          <w:rFonts w:ascii="Arial" w:hAnsi="Arial" w:cs="Arial"/>
          <w:sz w:val="24"/>
          <w:szCs w:val="24"/>
        </w:rPr>
        <w:t xml:space="preserve">en, wurde </w:t>
      </w:r>
      <w:r w:rsidR="006A6137" w:rsidRPr="00FA0B72">
        <w:rPr>
          <w:rFonts w:ascii="Arial" w:hAnsi="Arial" w:cs="Arial"/>
          <w:sz w:val="24"/>
          <w:szCs w:val="24"/>
        </w:rPr>
        <w:t xml:space="preserve">heuer an die Künstlerin </w:t>
      </w:r>
      <w:r w:rsidR="00FA0B72" w:rsidRPr="00FA0B72">
        <w:rPr>
          <w:rFonts w:ascii="Arial" w:hAnsi="Arial" w:cs="Arial"/>
          <w:sz w:val="24"/>
          <w:szCs w:val="24"/>
        </w:rPr>
        <w:t>Sophie Lazari</w:t>
      </w:r>
      <w:r w:rsidR="006A6137" w:rsidRPr="00FA0B72">
        <w:rPr>
          <w:rFonts w:ascii="Arial" w:hAnsi="Arial" w:cs="Arial"/>
          <w:sz w:val="24"/>
          <w:szCs w:val="24"/>
        </w:rPr>
        <w:t xml:space="preserve"> vergeben</w:t>
      </w:r>
      <w:r w:rsidR="00E710B5" w:rsidRPr="00E710B5">
        <w:rPr>
          <w:rFonts w:ascii="Arial" w:hAnsi="Arial" w:cs="Arial"/>
          <w:sz w:val="24"/>
          <w:szCs w:val="24"/>
        </w:rPr>
        <w:t>.</w:t>
      </w:r>
    </w:p>
    <w:p w:rsidR="00FA0B72" w:rsidRPr="00FA0B72" w:rsidRDefault="00FA0B72" w:rsidP="00ED377C">
      <w:pPr>
        <w:autoSpaceDE w:val="0"/>
        <w:autoSpaceDN w:val="0"/>
        <w:adjustRightInd w:val="0"/>
        <w:jc w:val="both"/>
        <w:rPr>
          <w:rFonts w:ascii="Arial" w:hAnsi="Arial" w:cs="Arial"/>
          <w:sz w:val="24"/>
          <w:szCs w:val="24"/>
        </w:rPr>
      </w:pPr>
    </w:p>
    <w:p w:rsidR="009D3222" w:rsidRDefault="00E26C1E" w:rsidP="00ED377C">
      <w:pPr>
        <w:jc w:val="both"/>
        <w:rPr>
          <w:rFonts w:ascii="Arial" w:hAnsi="Arial" w:cs="Arial"/>
          <w:color w:val="000000" w:themeColor="text1"/>
          <w:sz w:val="24"/>
          <w:szCs w:val="24"/>
        </w:rPr>
      </w:pPr>
      <w:r w:rsidRPr="00FA0B72">
        <w:rPr>
          <w:rFonts w:ascii="Arial" w:hAnsi="Arial" w:cs="Arial"/>
          <w:sz w:val="24"/>
          <w:szCs w:val="24"/>
        </w:rPr>
        <w:t xml:space="preserve">Anlässlich der Ausstellungseröffnung </w:t>
      </w:r>
      <w:r w:rsidR="00FA0B72" w:rsidRPr="00FA0B72">
        <w:rPr>
          <w:rFonts w:ascii="Arial" w:hAnsi="Arial" w:cs="Arial"/>
          <w:sz w:val="24"/>
          <w:szCs w:val="24"/>
        </w:rPr>
        <w:t xml:space="preserve">präsentierte </w:t>
      </w:r>
      <w:r w:rsidR="00FA0B72" w:rsidRPr="00FA0B72">
        <w:rPr>
          <w:rFonts w:ascii="Arial" w:hAnsi="Arial" w:cs="Arial"/>
          <w:bCs/>
          <w:sz w:val="24"/>
          <w:szCs w:val="24"/>
        </w:rPr>
        <w:t xml:space="preserve">Sarah Solderer, die </w:t>
      </w:r>
      <w:r w:rsidR="00FA0B72" w:rsidRPr="009D3222">
        <w:rPr>
          <w:rFonts w:ascii="Arial" w:hAnsi="Arial" w:cs="Arial"/>
          <w:color w:val="000000" w:themeColor="text1"/>
          <w:sz w:val="24"/>
          <w:szCs w:val="24"/>
        </w:rPr>
        <w:t>Förderpreisträgerin des Jahre 2021, ihre Arbeit 2022 (</w:t>
      </w:r>
      <w:r w:rsidR="003A2400" w:rsidRPr="003A2400">
        <w:rPr>
          <w:rFonts w:ascii="Arial" w:hAnsi="Arial" w:cs="Arial"/>
          <w:i/>
          <w:color w:val="000000" w:themeColor="text1"/>
          <w:sz w:val="24"/>
          <w:szCs w:val="24"/>
        </w:rPr>
        <w:t>8.</w:t>
      </w:r>
      <w:r w:rsidR="003A2400">
        <w:rPr>
          <w:rFonts w:ascii="Arial" w:hAnsi="Arial" w:cs="Arial"/>
          <w:color w:val="000000" w:themeColor="text1"/>
          <w:sz w:val="24"/>
          <w:szCs w:val="24"/>
        </w:rPr>
        <w:t xml:space="preserve"> </w:t>
      </w:r>
      <w:r w:rsidR="00FA0B72" w:rsidRPr="009D3222">
        <w:rPr>
          <w:rFonts w:ascii="Arial" w:hAnsi="Arial" w:cs="Arial"/>
          <w:i/>
          <w:color w:val="000000" w:themeColor="text1"/>
          <w:sz w:val="24"/>
          <w:szCs w:val="24"/>
        </w:rPr>
        <w:t xml:space="preserve">Can </w:t>
      </w:r>
      <w:proofErr w:type="spellStart"/>
      <w:r w:rsidR="00FA0B72" w:rsidRPr="009D3222">
        <w:rPr>
          <w:rFonts w:ascii="Arial" w:hAnsi="Arial" w:cs="Arial"/>
          <w:i/>
          <w:color w:val="000000" w:themeColor="text1"/>
          <w:sz w:val="24"/>
          <w:szCs w:val="24"/>
        </w:rPr>
        <w:t>you</w:t>
      </w:r>
      <w:proofErr w:type="spellEnd"/>
      <w:r w:rsidR="00FA0B72" w:rsidRPr="009D3222">
        <w:rPr>
          <w:rFonts w:ascii="Arial" w:hAnsi="Arial" w:cs="Arial"/>
          <w:i/>
          <w:color w:val="000000" w:themeColor="text1"/>
          <w:sz w:val="24"/>
          <w:szCs w:val="24"/>
        </w:rPr>
        <w:t xml:space="preserve"> </w:t>
      </w:r>
      <w:proofErr w:type="spellStart"/>
      <w:r w:rsidR="00FA0B72" w:rsidRPr="009D3222">
        <w:rPr>
          <w:rFonts w:ascii="Arial" w:hAnsi="Arial" w:cs="Arial"/>
          <w:i/>
          <w:color w:val="000000" w:themeColor="text1"/>
          <w:sz w:val="24"/>
          <w:szCs w:val="24"/>
        </w:rPr>
        <w:t>imagine</w:t>
      </w:r>
      <w:proofErr w:type="spellEnd"/>
      <w:r w:rsidR="00FA0B72" w:rsidRPr="009D3222">
        <w:rPr>
          <w:rFonts w:ascii="Arial" w:hAnsi="Arial" w:cs="Arial"/>
          <w:i/>
          <w:color w:val="000000" w:themeColor="text1"/>
          <w:sz w:val="24"/>
          <w:szCs w:val="24"/>
        </w:rPr>
        <w:t xml:space="preserve"> a </w:t>
      </w:r>
      <w:proofErr w:type="spellStart"/>
      <w:r w:rsidR="00FA0B72" w:rsidRPr="009D3222">
        <w:rPr>
          <w:rFonts w:ascii="Arial" w:hAnsi="Arial" w:cs="Arial"/>
          <w:i/>
          <w:color w:val="000000" w:themeColor="text1"/>
          <w:sz w:val="24"/>
          <w:szCs w:val="24"/>
        </w:rPr>
        <w:t>world</w:t>
      </w:r>
      <w:proofErr w:type="spellEnd"/>
      <w:r w:rsidR="00FA0B72" w:rsidRPr="009D3222">
        <w:rPr>
          <w:rFonts w:ascii="Arial" w:hAnsi="Arial" w:cs="Arial"/>
          <w:i/>
          <w:color w:val="000000" w:themeColor="text1"/>
          <w:sz w:val="24"/>
          <w:szCs w:val="24"/>
        </w:rPr>
        <w:t xml:space="preserve"> </w:t>
      </w:r>
      <w:proofErr w:type="spellStart"/>
      <w:r w:rsidR="00FA0B72" w:rsidRPr="009D3222">
        <w:rPr>
          <w:rFonts w:ascii="Arial" w:hAnsi="Arial" w:cs="Arial"/>
          <w:i/>
          <w:color w:val="000000" w:themeColor="text1"/>
          <w:sz w:val="24"/>
          <w:szCs w:val="24"/>
        </w:rPr>
        <w:t>without</w:t>
      </w:r>
      <w:proofErr w:type="spellEnd"/>
      <w:r w:rsidR="00FA0B72" w:rsidRPr="009D3222">
        <w:rPr>
          <w:rFonts w:ascii="Arial" w:hAnsi="Arial" w:cs="Arial"/>
          <w:i/>
          <w:color w:val="000000" w:themeColor="text1"/>
          <w:sz w:val="24"/>
          <w:szCs w:val="24"/>
        </w:rPr>
        <w:t>?</w:t>
      </w:r>
      <w:r w:rsidR="00FA0B72" w:rsidRPr="009D3222">
        <w:rPr>
          <w:rFonts w:ascii="Arial" w:hAnsi="Arial" w:cs="Arial"/>
          <w:color w:val="000000" w:themeColor="text1"/>
          <w:sz w:val="24"/>
          <w:szCs w:val="24"/>
        </w:rPr>
        <w:t xml:space="preserve">). </w:t>
      </w:r>
    </w:p>
    <w:p w:rsidR="009D3222" w:rsidRPr="009D3222" w:rsidRDefault="009D3222" w:rsidP="00ED377C">
      <w:pPr>
        <w:jc w:val="both"/>
        <w:rPr>
          <w:rFonts w:ascii="Arial" w:hAnsi="Arial" w:cs="Arial"/>
          <w:color w:val="000000" w:themeColor="text1"/>
          <w:sz w:val="24"/>
          <w:szCs w:val="24"/>
        </w:rPr>
      </w:pPr>
      <w:proofErr w:type="spellStart"/>
      <w:r w:rsidRPr="009D3222">
        <w:rPr>
          <w:rFonts w:ascii="Arial" w:hAnsi="Arial" w:cs="Arial"/>
          <w:color w:val="000000" w:themeColor="text1"/>
          <w:sz w:val="24"/>
          <w:szCs w:val="24"/>
        </w:rPr>
        <w:t>Solderers</w:t>
      </w:r>
      <w:proofErr w:type="spellEnd"/>
      <w:r w:rsidRPr="009D3222">
        <w:rPr>
          <w:rFonts w:ascii="Arial" w:hAnsi="Arial" w:cs="Arial"/>
          <w:color w:val="000000" w:themeColor="text1"/>
          <w:sz w:val="24"/>
          <w:szCs w:val="24"/>
        </w:rPr>
        <w:t xml:space="preserve"> Arbeit handelt von der prekären Situation des </w:t>
      </w:r>
      <w:r w:rsidR="009B5027">
        <w:rPr>
          <w:rFonts w:ascii="Arial" w:hAnsi="Arial" w:cs="Arial"/>
          <w:color w:val="000000" w:themeColor="text1"/>
          <w:sz w:val="24"/>
          <w:szCs w:val="24"/>
        </w:rPr>
        <w:t>Künstlerb</w:t>
      </w:r>
      <w:r w:rsidRPr="009D3222">
        <w:rPr>
          <w:rFonts w:ascii="Arial" w:hAnsi="Arial" w:cs="Arial"/>
          <w:color w:val="000000" w:themeColor="text1"/>
          <w:sz w:val="24"/>
          <w:szCs w:val="24"/>
        </w:rPr>
        <w:t>erufs. Die dargestellte Wolke bringt harte Fakten in eine schöne Form. Mit ihrer Farbstruktur gibt sie die statistische Zusammensetzung der Einkommen der Südtiroler Künstler wider. Solderer bezieht sich dabei auf eine aktuelle Umfrage des Südtiroler Künstlerbundes, laut der nur 20,8% der an der Umfrage teilnehmenden Südtiroler Künstler*innen ihr gesamtes Jahreseinkommen durch künstlerische Arbeit erzielen. 79,2% der befragten Künstler*innen haben einen Nebenverdienst</w:t>
      </w:r>
      <w:r w:rsidR="009B5027">
        <w:rPr>
          <w:rFonts w:ascii="Arial" w:hAnsi="Arial" w:cs="Arial"/>
          <w:color w:val="000000" w:themeColor="text1"/>
          <w:sz w:val="24"/>
          <w:szCs w:val="24"/>
        </w:rPr>
        <w:t xml:space="preserve">, um </w:t>
      </w:r>
      <w:r w:rsidRPr="009D3222">
        <w:rPr>
          <w:rFonts w:ascii="Arial" w:hAnsi="Arial" w:cs="Arial"/>
          <w:color w:val="000000" w:themeColor="text1"/>
          <w:sz w:val="24"/>
          <w:szCs w:val="24"/>
        </w:rPr>
        <w:t>ihre Lebenshaltungskosten</w:t>
      </w:r>
      <w:r w:rsidR="009B5027">
        <w:rPr>
          <w:rFonts w:ascii="Arial" w:hAnsi="Arial" w:cs="Arial"/>
          <w:color w:val="000000" w:themeColor="text1"/>
          <w:sz w:val="24"/>
          <w:szCs w:val="24"/>
        </w:rPr>
        <w:t xml:space="preserve"> decken zu können</w:t>
      </w:r>
      <w:r w:rsidRPr="009D3222">
        <w:rPr>
          <w:rFonts w:ascii="Arial" w:hAnsi="Arial" w:cs="Arial"/>
          <w:color w:val="000000" w:themeColor="text1"/>
          <w:sz w:val="24"/>
          <w:szCs w:val="24"/>
        </w:rPr>
        <w:t>.</w:t>
      </w:r>
      <w:r w:rsidR="009B5027">
        <w:rPr>
          <w:rFonts w:ascii="Arial" w:hAnsi="Arial" w:cs="Arial"/>
          <w:color w:val="000000" w:themeColor="text1"/>
          <w:sz w:val="24"/>
          <w:szCs w:val="24"/>
        </w:rPr>
        <w:t xml:space="preserve"> </w:t>
      </w:r>
      <w:r w:rsidRPr="009D3222">
        <w:rPr>
          <w:rFonts w:ascii="Arial" w:hAnsi="Arial" w:cs="Arial"/>
          <w:color w:val="000000" w:themeColor="text1"/>
          <w:sz w:val="24"/>
          <w:szCs w:val="24"/>
        </w:rPr>
        <w:t>„Das sind Zahlen, die von einer gelebten Realität erzählen, deren Perspektive ganz normal erscheint, es aber es nicht ist. Perspektiven können sich ändern“</w:t>
      </w:r>
      <w:r w:rsidR="00AE5186">
        <w:rPr>
          <w:rFonts w:ascii="Arial" w:hAnsi="Arial" w:cs="Arial"/>
          <w:color w:val="000000" w:themeColor="text1"/>
          <w:sz w:val="24"/>
          <w:szCs w:val="24"/>
        </w:rPr>
        <w:t>,</w:t>
      </w:r>
      <w:r w:rsidRPr="009D3222">
        <w:rPr>
          <w:rFonts w:ascii="Arial" w:hAnsi="Arial" w:cs="Arial"/>
          <w:color w:val="000000" w:themeColor="text1"/>
          <w:sz w:val="24"/>
          <w:szCs w:val="24"/>
        </w:rPr>
        <w:t xml:space="preserve"> schreibt die Künstlerin zu ihrer Arbeit.</w:t>
      </w:r>
    </w:p>
    <w:p w:rsidR="009D3222" w:rsidRPr="009D3222" w:rsidRDefault="009D3222" w:rsidP="00ED377C">
      <w:pPr>
        <w:jc w:val="both"/>
        <w:rPr>
          <w:rFonts w:ascii="Arial" w:hAnsi="Arial" w:cs="Arial"/>
          <w:color w:val="000000" w:themeColor="text1"/>
          <w:sz w:val="24"/>
          <w:szCs w:val="24"/>
        </w:rPr>
      </w:pPr>
    </w:p>
    <w:p w:rsidR="00FA0B72" w:rsidRDefault="00755F85" w:rsidP="00ED377C">
      <w:pPr>
        <w:autoSpaceDE w:val="0"/>
        <w:autoSpaceDN w:val="0"/>
        <w:adjustRightInd w:val="0"/>
        <w:jc w:val="both"/>
        <w:rPr>
          <w:rFonts w:ascii="Arial" w:hAnsi="Arial" w:cs="Arial"/>
          <w:bCs/>
          <w:sz w:val="24"/>
          <w:szCs w:val="24"/>
        </w:rPr>
      </w:pPr>
      <w:r>
        <w:rPr>
          <w:rFonts w:ascii="Arial" w:hAnsi="Arial" w:cs="Arial"/>
          <w:bCs/>
          <w:sz w:val="24"/>
          <w:szCs w:val="24"/>
        </w:rPr>
        <w:t xml:space="preserve">Zudem wurde </w:t>
      </w:r>
      <w:r w:rsidR="00FA0B72">
        <w:rPr>
          <w:rFonts w:ascii="Arial" w:hAnsi="Arial" w:cs="Arial"/>
          <w:bCs/>
          <w:sz w:val="24"/>
          <w:szCs w:val="24"/>
        </w:rPr>
        <w:t xml:space="preserve">der Name des </w:t>
      </w:r>
      <w:r w:rsidR="00FA0B72" w:rsidRPr="00FA0B72">
        <w:rPr>
          <w:rFonts w:ascii="Arial" w:hAnsi="Arial" w:cs="Arial"/>
          <w:bCs/>
          <w:sz w:val="24"/>
          <w:szCs w:val="24"/>
        </w:rPr>
        <w:t>Förderpreisträger</w:t>
      </w:r>
      <w:r w:rsidR="00FA0B72">
        <w:rPr>
          <w:rFonts w:ascii="Arial" w:hAnsi="Arial" w:cs="Arial"/>
          <w:bCs/>
          <w:sz w:val="24"/>
          <w:szCs w:val="24"/>
        </w:rPr>
        <w:t>s</w:t>
      </w:r>
      <w:r w:rsidR="00FA0B72" w:rsidRPr="00FA0B72">
        <w:rPr>
          <w:rFonts w:ascii="Arial" w:hAnsi="Arial" w:cs="Arial"/>
          <w:bCs/>
          <w:sz w:val="24"/>
          <w:szCs w:val="24"/>
        </w:rPr>
        <w:t xml:space="preserve"> 2022</w:t>
      </w:r>
      <w:r w:rsidR="00FA0B72">
        <w:rPr>
          <w:rFonts w:ascii="Arial" w:hAnsi="Arial" w:cs="Arial"/>
          <w:bCs/>
          <w:sz w:val="24"/>
          <w:szCs w:val="24"/>
        </w:rPr>
        <w:t xml:space="preserve"> bekannt gegeben: </w:t>
      </w:r>
      <w:r w:rsidR="00FA0B72" w:rsidRPr="00FA0B72">
        <w:rPr>
          <w:rFonts w:ascii="Arial" w:hAnsi="Arial" w:cs="Arial"/>
          <w:bCs/>
          <w:sz w:val="24"/>
          <w:szCs w:val="24"/>
        </w:rPr>
        <w:t xml:space="preserve">Clemens </w:t>
      </w:r>
      <w:proofErr w:type="spellStart"/>
      <w:r w:rsidR="00FA0B72" w:rsidRPr="00FA0B72">
        <w:rPr>
          <w:rFonts w:ascii="Arial" w:hAnsi="Arial" w:cs="Arial"/>
          <w:bCs/>
          <w:sz w:val="24"/>
          <w:szCs w:val="24"/>
        </w:rPr>
        <w:t>Tschurtschenthaler</w:t>
      </w:r>
      <w:proofErr w:type="spellEnd"/>
      <w:r w:rsidR="00FA0B72" w:rsidRPr="00FA0B72">
        <w:rPr>
          <w:rFonts w:ascii="Arial" w:hAnsi="Arial" w:cs="Arial"/>
          <w:bCs/>
          <w:sz w:val="24"/>
          <w:szCs w:val="24"/>
        </w:rPr>
        <w:t xml:space="preserve">. </w:t>
      </w:r>
    </w:p>
    <w:p w:rsidR="00FA0B72" w:rsidRDefault="00FA0B72" w:rsidP="00FA0B72">
      <w:pPr>
        <w:autoSpaceDE w:val="0"/>
        <w:autoSpaceDN w:val="0"/>
        <w:adjustRightInd w:val="0"/>
        <w:jc w:val="both"/>
        <w:rPr>
          <w:rFonts w:ascii="Arial" w:hAnsi="Arial" w:cs="Arial"/>
          <w:bCs/>
          <w:sz w:val="24"/>
          <w:szCs w:val="24"/>
        </w:rPr>
      </w:pPr>
    </w:p>
    <w:p w:rsidR="00FA0B72" w:rsidRPr="00FA0B72" w:rsidRDefault="00FA0B72" w:rsidP="00FA0B72">
      <w:pPr>
        <w:autoSpaceDE w:val="0"/>
        <w:autoSpaceDN w:val="0"/>
        <w:adjustRightInd w:val="0"/>
        <w:jc w:val="both"/>
        <w:rPr>
          <w:rFonts w:ascii="Arial" w:hAnsi="Arial" w:cs="Arial"/>
          <w:bCs/>
          <w:sz w:val="24"/>
          <w:szCs w:val="24"/>
        </w:rPr>
      </w:pPr>
      <w:r w:rsidRPr="00FA0B72">
        <w:rPr>
          <w:rFonts w:ascii="Arial" w:hAnsi="Arial" w:cs="Arial"/>
          <w:bCs/>
          <w:sz w:val="24"/>
          <w:szCs w:val="24"/>
        </w:rPr>
        <w:t xml:space="preserve">Zu sehen ist die Ausstellung bis </w:t>
      </w:r>
      <w:r w:rsidR="006C4943">
        <w:rPr>
          <w:rFonts w:ascii="Arial" w:hAnsi="Arial" w:cs="Arial"/>
          <w:bCs/>
          <w:sz w:val="24"/>
          <w:szCs w:val="24"/>
        </w:rPr>
        <w:t xml:space="preserve">zum </w:t>
      </w:r>
      <w:r w:rsidRPr="00FA0B72">
        <w:rPr>
          <w:rFonts w:ascii="Arial" w:hAnsi="Arial" w:cs="Arial"/>
          <w:bCs/>
          <w:sz w:val="24"/>
          <w:szCs w:val="24"/>
        </w:rPr>
        <w:t>2. Dezember.</w:t>
      </w:r>
    </w:p>
    <w:p w:rsidR="00FA0B72" w:rsidRDefault="00FA0B72" w:rsidP="00E26C1E">
      <w:pPr>
        <w:autoSpaceDE w:val="0"/>
        <w:autoSpaceDN w:val="0"/>
        <w:adjustRightInd w:val="0"/>
        <w:jc w:val="both"/>
        <w:rPr>
          <w:rFonts w:ascii="Arial" w:hAnsi="Arial" w:cs="Arial"/>
          <w:sz w:val="24"/>
          <w:szCs w:val="24"/>
        </w:rPr>
      </w:pPr>
    </w:p>
    <w:p w:rsidR="006C4943" w:rsidRDefault="006C4943" w:rsidP="00E26C1E">
      <w:pPr>
        <w:autoSpaceDE w:val="0"/>
        <w:autoSpaceDN w:val="0"/>
        <w:adjustRightInd w:val="0"/>
        <w:jc w:val="both"/>
        <w:rPr>
          <w:rFonts w:ascii="Arial" w:hAnsi="Arial" w:cs="Arial"/>
          <w:sz w:val="24"/>
          <w:szCs w:val="24"/>
        </w:rPr>
      </w:pPr>
    </w:p>
    <w:p w:rsidR="006C4943" w:rsidRPr="00FA0B72" w:rsidRDefault="006C4943" w:rsidP="00E26C1E">
      <w:pPr>
        <w:autoSpaceDE w:val="0"/>
        <w:autoSpaceDN w:val="0"/>
        <w:adjustRightInd w:val="0"/>
        <w:jc w:val="both"/>
        <w:rPr>
          <w:rFonts w:ascii="Arial" w:hAnsi="Arial" w:cs="Arial"/>
          <w:sz w:val="24"/>
          <w:szCs w:val="24"/>
        </w:rPr>
      </w:pPr>
    </w:p>
    <w:p w:rsidR="006C4943" w:rsidRDefault="006C4943" w:rsidP="00DB6A37">
      <w:pPr>
        <w:jc w:val="both"/>
        <w:rPr>
          <w:rFonts w:ascii="Arial" w:hAnsi="Arial" w:cs="Arial"/>
          <w:sz w:val="24"/>
          <w:szCs w:val="24"/>
        </w:rPr>
      </w:pPr>
      <w:r>
        <w:rPr>
          <w:rFonts w:ascii="Arial" w:hAnsi="Arial" w:cs="Arial"/>
          <w:sz w:val="24"/>
          <w:szCs w:val="24"/>
        </w:rPr>
        <w:t>PORTFOLIO</w:t>
      </w:r>
    </w:p>
    <w:p w:rsidR="006C4943" w:rsidRDefault="00FA0B72" w:rsidP="00DB6A37">
      <w:pPr>
        <w:jc w:val="both"/>
        <w:rPr>
          <w:rFonts w:ascii="Arial" w:hAnsi="Arial" w:cs="Arial"/>
          <w:sz w:val="24"/>
          <w:szCs w:val="24"/>
        </w:rPr>
      </w:pPr>
      <w:r w:rsidRPr="00FA0B72">
        <w:rPr>
          <w:rFonts w:ascii="Arial" w:hAnsi="Arial" w:cs="Arial"/>
          <w:sz w:val="24"/>
          <w:szCs w:val="24"/>
        </w:rPr>
        <w:t xml:space="preserve">Landkommende Weggenstein – Deutschhaus </w:t>
      </w:r>
      <w:r w:rsidR="00416765" w:rsidRPr="00FA0B72">
        <w:rPr>
          <w:rFonts w:ascii="Arial" w:hAnsi="Arial" w:cs="Arial"/>
          <w:sz w:val="24"/>
          <w:szCs w:val="24"/>
        </w:rPr>
        <w:t>Bozen</w:t>
      </w:r>
      <w:r w:rsidR="006C4943">
        <w:rPr>
          <w:rFonts w:ascii="Arial" w:hAnsi="Arial" w:cs="Arial"/>
          <w:sz w:val="24"/>
          <w:szCs w:val="24"/>
        </w:rPr>
        <w:t>, Weggensteinstraße 12a, Bozen.</w:t>
      </w:r>
    </w:p>
    <w:p w:rsidR="00FA0B72" w:rsidRPr="00FA0B72" w:rsidRDefault="00FA0B72" w:rsidP="00DB6A37">
      <w:pPr>
        <w:jc w:val="both"/>
        <w:rPr>
          <w:rFonts w:ascii="Arial" w:hAnsi="Arial" w:cs="Arial"/>
          <w:sz w:val="24"/>
          <w:szCs w:val="24"/>
        </w:rPr>
      </w:pPr>
    </w:p>
    <w:p w:rsidR="00DB6A37" w:rsidRPr="00FA0B72" w:rsidRDefault="00DB6A37" w:rsidP="00DB6A37">
      <w:pPr>
        <w:jc w:val="both"/>
        <w:rPr>
          <w:rFonts w:ascii="Arial" w:hAnsi="Arial" w:cs="Arial"/>
          <w:sz w:val="24"/>
          <w:szCs w:val="24"/>
        </w:rPr>
      </w:pPr>
      <w:r w:rsidRPr="00FA0B72">
        <w:rPr>
          <w:rFonts w:ascii="Arial" w:hAnsi="Arial" w:cs="Arial"/>
          <w:sz w:val="24"/>
          <w:szCs w:val="24"/>
        </w:rPr>
        <w:t xml:space="preserve">Öffnungszeiten: </w:t>
      </w:r>
      <w:r w:rsidR="00FA0B72" w:rsidRPr="00FA0B72">
        <w:rPr>
          <w:rFonts w:ascii="Arial" w:hAnsi="Arial" w:cs="Arial"/>
          <w:sz w:val="24"/>
          <w:szCs w:val="24"/>
        </w:rPr>
        <w:t>Dienst</w:t>
      </w:r>
      <w:r w:rsidRPr="00FA0B72">
        <w:rPr>
          <w:rFonts w:ascii="Arial" w:hAnsi="Arial" w:cs="Arial"/>
          <w:sz w:val="24"/>
          <w:szCs w:val="24"/>
        </w:rPr>
        <w:t xml:space="preserve">ag bis </w:t>
      </w:r>
      <w:r w:rsidR="00FA0B72" w:rsidRPr="00FA0B72">
        <w:rPr>
          <w:rFonts w:ascii="Arial" w:hAnsi="Arial" w:cs="Arial"/>
          <w:sz w:val="24"/>
          <w:szCs w:val="24"/>
        </w:rPr>
        <w:t>Frei</w:t>
      </w:r>
      <w:r w:rsidRPr="00FA0B72">
        <w:rPr>
          <w:rFonts w:ascii="Arial" w:hAnsi="Arial" w:cs="Arial"/>
          <w:sz w:val="24"/>
          <w:szCs w:val="24"/>
        </w:rPr>
        <w:t>tag 1</w:t>
      </w:r>
      <w:r w:rsidR="00FA0B72" w:rsidRPr="00FA0B72">
        <w:rPr>
          <w:rFonts w:ascii="Arial" w:hAnsi="Arial" w:cs="Arial"/>
          <w:sz w:val="24"/>
          <w:szCs w:val="24"/>
        </w:rPr>
        <w:t>5</w:t>
      </w:r>
      <w:r w:rsidRPr="00FA0B72">
        <w:rPr>
          <w:rFonts w:ascii="Arial" w:hAnsi="Arial" w:cs="Arial"/>
          <w:sz w:val="24"/>
          <w:szCs w:val="24"/>
        </w:rPr>
        <w:t>:00 - 1</w:t>
      </w:r>
      <w:r w:rsidR="00FA0B72" w:rsidRPr="00FA0B72">
        <w:rPr>
          <w:rFonts w:ascii="Arial" w:hAnsi="Arial" w:cs="Arial"/>
          <w:sz w:val="24"/>
          <w:szCs w:val="24"/>
        </w:rPr>
        <w:t>9</w:t>
      </w:r>
      <w:r w:rsidRPr="00FA0B72">
        <w:rPr>
          <w:rFonts w:ascii="Arial" w:hAnsi="Arial" w:cs="Arial"/>
          <w:sz w:val="24"/>
          <w:szCs w:val="24"/>
        </w:rPr>
        <w:t>:</w:t>
      </w:r>
      <w:r w:rsidR="00FA0B72" w:rsidRPr="00FA0B72">
        <w:rPr>
          <w:rFonts w:ascii="Arial" w:hAnsi="Arial" w:cs="Arial"/>
          <w:sz w:val="24"/>
          <w:szCs w:val="24"/>
        </w:rPr>
        <w:t>0</w:t>
      </w:r>
      <w:r w:rsidRPr="00FA0B72">
        <w:rPr>
          <w:rFonts w:ascii="Arial" w:hAnsi="Arial" w:cs="Arial"/>
          <w:sz w:val="24"/>
          <w:szCs w:val="24"/>
        </w:rPr>
        <w:t>0 Uhr</w:t>
      </w:r>
    </w:p>
    <w:p w:rsidR="00DB6A37" w:rsidRPr="00FA0B72" w:rsidRDefault="00FA0B72" w:rsidP="00DB6A37">
      <w:pPr>
        <w:jc w:val="both"/>
        <w:rPr>
          <w:rFonts w:ascii="Arial" w:hAnsi="Arial" w:cs="Arial"/>
          <w:sz w:val="24"/>
          <w:szCs w:val="24"/>
        </w:rPr>
      </w:pPr>
      <w:r w:rsidRPr="00FA0B72">
        <w:rPr>
          <w:rFonts w:ascii="Arial" w:hAnsi="Arial" w:cs="Arial"/>
          <w:sz w:val="24"/>
          <w:szCs w:val="24"/>
        </w:rPr>
        <w:t>Sams</w:t>
      </w:r>
      <w:r w:rsidR="00DB6A37" w:rsidRPr="00FA0B72">
        <w:rPr>
          <w:rFonts w:ascii="Arial" w:hAnsi="Arial" w:cs="Arial"/>
          <w:sz w:val="24"/>
          <w:szCs w:val="24"/>
        </w:rPr>
        <w:t>tag: 10:00 - 1</w:t>
      </w:r>
      <w:r w:rsidRPr="00FA0B72">
        <w:rPr>
          <w:rFonts w:ascii="Arial" w:hAnsi="Arial" w:cs="Arial"/>
          <w:sz w:val="24"/>
          <w:szCs w:val="24"/>
        </w:rPr>
        <w:t>3</w:t>
      </w:r>
      <w:r w:rsidR="00DB6A37" w:rsidRPr="00FA0B72">
        <w:rPr>
          <w:rFonts w:ascii="Arial" w:hAnsi="Arial" w:cs="Arial"/>
          <w:sz w:val="24"/>
          <w:szCs w:val="24"/>
        </w:rPr>
        <w:t>:</w:t>
      </w:r>
      <w:r w:rsidRPr="00FA0B72">
        <w:rPr>
          <w:rFonts w:ascii="Arial" w:hAnsi="Arial" w:cs="Arial"/>
          <w:sz w:val="24"/>
          <w:szCs w:val="24"/>
        </w:rPr>
        <w:t>0</w:t>
      </w:r>
      <w:r w:rsidR="00DB6A37" w:rsidRPr="00FA0B72">
        <w:rPr>
          <w:rFonts w:ascii="Arial" w:hAnsi="Arial" w:cs="Arial"/>
          <w:sz w:val="24"/>
          <w:szCs w:val="24"/>
        </w:rPr>
        <w:t>0 Uhr</w:t>
      </w:r>
    </w:p>
    <w:p w:rsidR="00F45D3C" w:rsidRPr="00FA0B72" w:rsidRDefault="00F45D3C" w:rsidP="00F45D3C">
      <w:pPr>
        <w:rPr>
          <w:rFonts w:ascii="Arial" w:hAnsi="Arial" w:cs="Arial"/>
          <w:sz w:val="24"/>
          <w:szCs w:val="24"/>
        </w:rPr>
      </w:pPr>
    </w:p>
    <w:p w:rsidR="00F45D3C" w:rsidRPr="00A04660" w:rsidRDefault="00F45D3C" w:rsidP="00F45D3C">
      <w:pPr>
        <w:rPr>
          <w:rFonts w:ascii="Arial" w:hAnsi="Arial" w:cs="Arial"/>
          <w:color w:val="000000"/>
          <w:sz w:val="24"/>
          <w:szCs w:val="24"/>
        </w:rPr>
      </w:pPr>
      <w:r w:rsidRPr="00A04660">
        <w:rPr>
          <w:rFonts w:ascii="Arial" w:hAnsi="Arial" w:cs="Arial"/>
          <w:color w:val="000000"/>
          <w:sz w:val="24"/>
          <w:szCs w:val="24"/>
        </w:rPr>
        <w:t xml:space="preserve">Eine Sammlungsübersicht finden Sie auf der Webseite </w:t>
      </w:r>
      <w:r>
        <w:rPr>
          <w:rFonts w:ascii="Arial" w:hAnsi="Arial" w:cs="Arial"/>
          <w:color w:val="000000"/>
          <w:sz w:val="24"/>
          <w:szCs w:val="24"/>
        </w:rPr>
        <w:t>w</w:t>
      </w:r>
      <w:r w:rsidRPr="00A04660">
        <w:rPr>
          <w:rFonts w:ascii="Arial" w:hAnsi="Arial" w:cs="Arial"/>
          <w:color w:val="000000"/>
          <w:sz w:val="24"/>
          <w:szCs w:val="24"/>
        </w:rPr>
        <w:t>ww.raiffeisenlandesbank.it</w:t>
      </w:r>
      <w:r>
        <w:rPr>
          <w:rFonts w:ascii="Arial" w:hAnsi="Arial" w:cs="Arial"/>
          <w:color w:val="000000"/>
          <w:sz w:val="24"/>
          <w:szCs w:val="24"/>
        </w:rPr>
        <w:t>/kunstsammlung</w:t>
      </w:r>
    </w:p>
    <w:p w:rsidR="00A04660" w:rsidRDefault="00A04660" w:rsidP="00A04660">
      <w:pPr>
        <w:spacing w:line="360" w:lineRule="auto"/>
        <w:rPr>
          <w:rFonts w:ascii="Arial" w:hAnsi="Arial" w:cs="Arial"/>
          <w:color w:val="000000"/>
          <w:sz w:val="24"/>
          <w:szCs w:val="24"/>
        </w:rPr>
      </w:pPr>
    </w:p>
    <w:p w:rsidR="00A04660" w:rsidRPr="00A04660" w:rsidRDefault="00A04660" w:rsidP="00A04660">
      <w:pPr>
        <w:spacing w:line="360" w:lineRule="auto"/>
        <w:rPr>
          <w:rFonts w:ascii="Arial" w:hAnsi="Arial" w:cs="Arial"/>
          <w:color w:val="000000"/>
          <w:sz w:val="24"/>
          <w:szCs w:val="24"/>
        </w:rPr>
      </w:pPr>
    </w:p>
    <w:p w:rsidR="00047117" w:rsidRPr="00FF0A90" w:rsidRDefault="00047117" w:rsidP="00047117">
      <w:pPr>
        <w:rPr>
          <w:rFonts w:ascii="Arial" w:hAnsi="Arial" w:cs="Arial"/>
          <w:color w:val="000000"/>
        </w:rPr>
      </w:pPr>
      <w:r w:rsidRPr="00FF0A90">
        <w:rPr>
          <w:rFonts w:ascii="Arial" w:hAnsi="Arial" w:cs="Arial"/>
          <w:color w:val="000000"/>
        </w:rPr>
        <w:t xml:space="preserve">Bozen am </w:t>
      </w:r>
      <w:r w:rsidR="006C4943">
        <w:rPr>
          <w:rFonts w:ascii="Arial" w:hAnsi="Arial" w:cs="Arial"/>
          <w:color w:val="000000"/>
        </w:rPr>
        <w:t>7</w:t>
      </w:r>
      <w:r w:rsidRPr="00FF0A90">
        <w:rPr>
          <w:rFonts w:ascii="Arial" w:hAnsi="Arial" w:cs="Arial"/>
          <w:color w:val="000000"/>
        </w:rPr>
        <w:t xml:space="preserve">. </w:t>
      </w:r>
      <w:r w:rsidR="00A04660">
        <w:rPr>
          <w:rFonts w:ascii="Arial" w:hAnsi="Arial" w:cs="Arial"/>
          <w:color w:val="000000"/>
        </w:rPr>
        <w:t>Okt</w:t>
      </w:r>
      <w:r>
        <w:rPr>
          <w:rFonts w:ascii="Arial" w:hAnsi="Arial" w:cs="Arial"/>
          <w:color w:val="000000"/>
        </w:rPr>
        <w:t>ob</w:t>
      </w:r>
      <w:r w:rsidRPr="00FF0A90">
        <w:rPr>
          <w:rFonts w:ascii="Arial" w:hAnsi="Arial" w:cs="Arial"/>
          <w:color w:val="000000"/>
        </w:rPr>
        <w:t>er 20</w:t>
      </w:r>
      <w:r w:rsidR="006C4943">
        <w:rPr>
          <w:rFonts w:ascii="Arial" w:hAnsi="Arial" w:cs="Arial"/>
          <w:color w:val="000000"/>
        </w:rPr>
        <w:t>22</w:t>
      </w:r>
    </w:p>
    <w:p w:rsidR="00047117" w:rsidRPr="001B0988" w:rsidRDefault="00047117" w:rsidP="001B0988">
      <w:pPr>
        <w:rPr>
          <w:rFonts w:ascii="Arial" w:hAnsi="Arial" w:cs="Arial"/>
          <w:color w:val="000000"/>
        </w:rPr>
      </w:pPr>
    </w:p>
    <w:p w:rsidR="001B0988" w:rsidRPr="001B0988" w:rsidRDefault="00047117" w:rsidP="001B0988">
      <w:pPr>
        <w:rPr>
          <w:rFonts w:ascii="Arial" w:hAnsi="Arial" w:cs="Arial"/>
          <w:color w:val="000000"/>
        </w:rPr>
      </w:pPr>
      <w:r w:rsidRPr="001B0988">
        <w:rPr>
          <w:rFonts w:ascii="Arial" w:hAnsi="Arial" w:cs="Arial"/>
          <w:color w:val="000000"/>
        </w:rPr>
        <w:t xml:space="preserve">Pressemitteilung und Fotos finden Sie zum Herunterladen unter: </w:t>
      </w:r>
      <w:r w:rsidR="001B0988" w:rsidRPr="001B0988">
        <w:rPr>
          <w:rFonts w:ascii="Arial" w:hAnsi="Arial" w:cs="Arial"/>
          <w:color w:val="000000"/>
        </w:rPr>
        <w:t>www.raiffeisen.it/landesbank/presseinformationen</w:t>
      </w:r>
    </w:p>
    <w:p w:rsidR="00047117" w:rsidRPr="001B0988" w:rsidRDefault="00047117" w:rsidP="001B0988">
      <w:pPr>
        <w:rPr>
          <w:rFonts w:ascii="Arial" w:hAnsi="Arial" w:cs="Arial"/>
          <w:color w:val="000000"/>
        </w:rPr>
      </w:pPr>
    </w:p>
    <w:p w:rsidR="00047117" w:rsidRPr="00FA57C4" w:rsidRDefault="00047117" w:rsidP="00047117">
      <w:pPr>
        <w:jc w:val="both"/>
        <w:rPr>
          <w:rFonts w:ascii="Arial" w:hAnsi="Arial" w:cs="Arial"/>
          <w:color w:val="000000"/>
        </w:rPr>
      </w:pPr>
      <w:r w:rsidRPr="00FA57C4">
        <w:rPr>
          <w:rFonts w:ascii="Arial" w:hAnsi="Arial" w:cs="Arial"/>
          <w:color w:val="000000"/>
        </w:rPr>
        <w:t>Für weitere Fragen wenden Sie sich bitte an</w:t>
      </w:r>
    </w:p>
    <w:p w:rsidR="00047117" w:rsidRPr="00FA57C4" w:rsidRDefault="00047117" w:rsidP="00047117">
      <w:pPr>
        <w:jc w:val="both"/>
        <w:rPr>
          <w:rFonts w:ascii="Arial" w:hAnsi="Arial" w:cs="Arial"/>
          <w:color w:val="000000"/>
        </w:rPr>
      </w:pPr>
      <w:r w:rsidRPr="00FA57C4">
        <w:rPr>
          <w:rFonts w:ascii="Arial" w:hAnsi="Arial" w:cs="Arial"/>
          <w:color w:val="000000"/>
        </w:rPr>
        <w:t>Christa Ratschiller</w:t>
      </w:r>
      <w:r w:rsidRPr="00FA57C4">
        <w:rPr>
          <w:rFonts w:ascii="Arial" w:hAnsi="Arial" w:cs="Arial"/>
          <w:color w:val="000000"/>
        </w:rPr>
        <w:tab/>
        <w:t>Telefon: 0471 946 502</w:t>
      </w:r>
      <w:r w:rsidRPr="00FA57C4">
        <w:rPr>
          <w:rFonts w:ascii="Arial" w:hAnsi="Arial" w:cs="Arial"/>
          <w:color w:val="000000"/>
        </w:rPr>
        <w:tab/>
        <w:t>Fax: 0471 946 610</w:t>
      </w:r>
    </w:p>
    <w:p w:rsidR="00671A16" w:rsidRDefault="00FC2C0B" w:rsidP="00FC2C0B">
      <w:pPr>
        <w:jc w:val="both"/>
        <w:rPr>
          <w:rFonts w:ascii="Arial" w:hAnsi="Arial" w:cs="Arial"/>
          <w:color w:val="000000"/>
        </w:rPr>
      </w:pPr>
      <w:r>
        <w:rPr>
          <w:rFonts w:ascii="Arial" w:hAnsi="Arial" w:cs="Arial"/>
          <w:color w:val="000000"/>
        </w:rPr>
        <w:t>E</w:t>
      </w:r>
      <w:r w:rsidR="00047117" w:rsidRPr="00FA57C4">
        <w:rPr>
          <w:rFonts w:ascii="Arial" w:hAnsi="Arial" w:cs="Arial"/>
          <w:color w:val="000000"/>
        </w:rPr>
        <w:t xml:space="preserve">-Mail-Adresse: </w:t>
      </w:r>
      <w:hyperlink r:id="rId8" w:history="1">
        <w:r w:rsidR="00047117" w:rsidRPr="00FA57C4">
          <w:rPr>
            <w:rFonts w:ascii="Arial" w:hAnsi="Arial" w:cs="Arial"/>
            <w:color w:val="000000"/>
          </w:rPr>
          <w:t>christa.ratschiller@raiffeisen.it</w:t>
        </w:r>
      </w:hyperlink>
    </w:p>
    <w:bookmarkEnd w:id="0"/>
    <w:p w:rsidR="005469EB" w:rsidRPr="00154444" w:rsidRDefault="005469EB" w:rsidP="00671A16"/>
    <w:sectPr w:rsidR="005469EB" w:rsidRPr="00154444" w:rsidSect="004447DA">
      <w:headerReference w:type="even" r:id="rId9"/>
      <w:footerReference w:type="even" r:id="rId10"/>
      <w:footerReference w:type="default" r:id="rId11"/>
      <w:headerReference w:type="first" r:id="rId12"/>
      <w:footerReference w:type="first" r:id="rId13"/>
      <w:type w:val="evenPage"/>
      <w:pgSz w:w="11907" w:h="16840" w:code="9"/>
      <w:pgMar w:top="1644" w:right="1134"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A90" w:rsidRDefault="00FF0A90">
      <w:r>
        <w:separator/>
      </w:r>
    </w:p>
  </w:endnote>
  <w:endnote w:type="continuationSeparator" w:id="0">
    <w:p w:rsidR="00FF0A90" w:rsidRDefault="00FF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lanti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F6473A">
    <w:pPr>
      <w:pStyle w:val="Kopfzeile"/>
      <w:jc w:val="both"/>
      <w:rPr>
        <w:rFonts w:ascii="Stone Serif" w:hAnsi="Stone Serif"/>
        <w:sz w:val="15"/>
      </w:rPr>
    </w:pPr>
  </w:p>
  <w:p w:rsidR="00F6473A" w:rsidRDefault="00F6473A">
    <w:pPr>
      <w:pStyle w:val="Kopfzeile"/>
      <w:jc w:val="both"/>
      <w:rPr>
        <w:rFonts w:ascii="Stone Serif" w:hAnsi="Stone Serif"/>
        <w:sz w:val="15"/>
      </w:rPr>
    </w:pPr>
  </w:p>
  <w:p w:rsidR="00F6473A" w:rsidRDefault="00F6473A">
    <w:pPr>
      <w:pStyle w:val="Kopfzeile"/>
      <w:jc w:val="both"/>
      <w:rPr>
        <w:sz w:val="14"/>
        <w:lang w:val="it-IT"/>
      </w:rPr>
    </w:pPr>
    <w:r>
      <w:rPr>
        <w:rFonts w:ascii="Stone Serif" w:hAnsi="Stone Serif"/>
        <w:sz w:val="15"/>
      </w:rPr>
      <w:t xml:space="preserve">Aktienkapital voll eingezahlt 78.000.000,00 Euro </w:t>
    </w:r>
    <w:proofErr w:type="spellStart"/>
    <w:r>
      <w:rPr>
        <w:rFonts w:ascii="Stone Serif" w:hAnsi="Stone Serif"/>
        <w:sz w:val="15"/>
      </w:rPr>
      <w:t>Capitale</w:t>
    </w:r>
    <w:proofErr w:type="spellEnd"/>
    <w:r>
      <w:rPr>
        <w:rFonts w:ascii="Stone Serif" w:hAnsi="Stone Serif"/>
        <w:sz w:val="15"/>
      </w:rPr>
      <w:t xml:space="preserve"> </w:t>
    </w:r>
    <w:proofErr w:type="spellStart"/>
    <w:r>
      <w:rPr>
        <w:rFonts w:ascii="Stone Serif" w:hAnsi="Stone Serif"/>
        <w:sz w:val="15"/>
      </w:rPr>
      <w:t>Sociale</w:t>
    </w:r>
    <w:proofErr w:type="spellEnd"/>
    <w:r>
      <w:rPr>
        <w:rFonts w:ascii="Stone Serif" w:hAnsi="Stone Serif"/>
        <w:sz w:val="15"/>
      </w:rPr>
      <w:t xml:space="preserve"> int. vers.</w:t>
    </w:r>
    <w:r>
      <w:rPr>
        <w:rFonts w:ascii="Stone Serif" w:hAnsi="Stone Serif"/>
        <w:sz w:val="14"/>
      </w:rPr>
      <w:t xml:space="preserve"> - Bankleitzahl 3493 11600 N. ABI/CAB - Handelskammer BZ Nr. 74311 N. C.C.I.A.A. BZ - Steuer-, MwSt. u. Handelsregister Bozen Nr. </w:t>
    </w:r>
    <w:r>
      <w:rPr>
        <w:rFonts w:ascii="Stone Serif" w:hAnsi="Stone Serif"/>
        <w:sz w:val="14"/>
        <w:lang w:val="en-GB"/>
      </w:rPr>
      <w:t xml:space="preserve">IT00194450219 Cod. </w:t>
    </w:r>
    <w:r w:rsidRPr="00124664">
      <w:rPr>
        <w:rFonts w:ascii="Stone Serif" w:hAnsi="Stone Serif"/>
        <w:sz w:val="14"/>
        <w:lang w:val="it-IT"/>
      </w:rPr>
      <w:t xml:space="preserve">Fisc., Part. </w:t>
    </w:r>
    <w:r>
      <w:rPr>
        <w:rFonts w:ascii="Stone Serif" w:hAnsi="Stone Serif"/>
        <w:sz w:val="14"/>
        <w:lang w:val="it-IT"/>
      </w:rPr>
      <w:t xml:space="preserve">IVA e N. Registro Imprese </w:t>
    </w:r>
    <w:proofErr w:type="gramStart"/>
    <w:r>
      <w:rPr>
        <w:rFonts w:ascii="Stone Serif" w:hAnsi="Stone Serif"/>
        <w:sz w:val="14"/>
        <w:lang w:val="it-IT"/>
      </w:rPr>
      <w:t>Bolzano  SWIFT</w:t>
    </w:r>
    <w:proofErr w:type="gramEnd"/>
    <w:r>
      <w:rPr>
        <w:rFonts w:ascii="Stone Serif" w:hAnsi="Stone Serif"/>
        <w:sz w:val="14"/>
        <w:lang w:val="it-IT"/>
      </w:rPr>
      <w:t xml:space="preserve">-Code RZSB IT 2B. </w:t>
    </w:r>
    <w:proofErr w:type="spellStart"/>
    <w:r>
      <w:rPr>
        <w:rFonts w:ascii="Stone Serif" w:hAnsi="Stone Serif"/>
        <w:i/>
        <w:sz w:val="14"/>
        <w:lang w:val="it-IT"/>
      </w:rPr>
      <w:t>Dem</w:t>
    </w:r>
    <w:proofErr w:type="spellEnd"/>
    <w:r>
      <w:rPr>
        <w:rFonts w:ascii="Stone Serif" w:hAnsi="Stone Serif"/>
        <w:i/>
        <w:sz w:val="14"/>
        <w:lang w:val="it-IT"/>
      </w:rPr>
      <w:t xml:space="preserve"> </w:t>
    </w:r>
    <w:proofErr w:type="spellStart"/>
    <w:r>
      <w:rPr>
        <w:rFonts w:ascii="Stone Serif" w:hAnsi="Stone Serif"/>
        <w:i/>
        <w:sz w:val="14"/>
        <w:lang w:val="it-IT"/>
      </w:rPr>
      <w:t>Einlagensicherungsfonds</w:t>
    </w:r>
    <w:proofErr w:type="spellEnd"/>
    <w:r>
      <w:rPr>
        <w:rFonts w:ascii="Stone Serif" w:hAnsi="Stone Serif"/>
        <w:i/>
        <w:sz w:val="14"/>
        <w:lang w:val="it-IT"/>
      </w:rPr>
      <w:t xml:space="preserve"> </w:t>
    </w:r>
    <w:proofErr w:type="spellStart"/>
    <w:r>
      <w:rPr>
        <w:rFonts w:ascii="Stone Serif" w:hAnsi="Stone Serif"/>
        <w:i/>
        <w:sz w:val="14"/>
        <w:lang w:val="it-IT"/>
      </w:rPr>
      <w:t>der</w:t>
    </w:r>
    <w:proofErr w:type="spellEnd"/>
    <w:r>
      <w:rPr>
        <w:rFonts w:ascii="Stone Serif" w:hAnsi="Stone Serif"/>
        <w:i/>
        <w:sz w:val="14"/>
        <w:lang w:val="it-IT"/>
      </w:rPr>
      <w:t xml:space="preserve"> </w:t>
    </w:r>
    <w:proofErr w:type="spellStart"/>
    <w:r>
      <w:rPr>
        <w:rFonts w:ascii="Stone Serif" w:hAnsi="Stone Serif"/>
        <w:i/>
        <w:sz w:val="14"/>
        <w:lang w:val="it-IT"/>
      </w:rPr>
      <w:t>Genossenschaftsbanken</w:t>
    </w:r>
    <w:proofErr w:type="spellEnd"/>
    <w:r>
      <w:rPr>
        <w:rFonts w:ascii="Stone Serif" w:hAnsi="Stone Serif"/>
        <w:i/>
        <w:sz w:val="14"/>
        <w:lang w:val="it-IT"/>
      </w:rPr>
      <w:t xml:space="preserve"> und </w:t>
    </w:r>
    <w:proofErr w:type="spellStart"/>
    <w:r>
      <w:rPr>
        <w:rFonts w:ascii="Stone Serif" w:hAnsi="Stone Serif"/>
        <w:i/>
        <w:sz w:val="14"/>
        <w:lang w:val="it-IT"/>
      </w:rPr>
      <w:t>dem</w:t>
    </w:r>
    <w:proofErr w:type="spellEnd"/>
    <w:r>
      <w:rPr>
        <w:rFonts w:ascii="Stone Serif" w:hAnsi="Stone Serif"/>
        <w:i/>
        <w:sz w:val="14"/>
        <w:lang w:val="it-IT"/>
      </w:rPr>
      <w:t xml:space="preserve"> </w:t>
    </w:r>
    <w:proofErr w:type="spellStart"/>
    <w:r>
      <w:rPr>
        <w:rFonts w:ascii="Stone Serif" w:hAnsi="Stone Serif"/>
        <w:i/>
        <w:sz w:val="14"/>
        <w:lang w:val="it-IT"/>
      </w:rPr>
      <w:t>Nationalen</w:t>
    </w:r>
    <w:proofErr w:type="spellEnd"/>
    <w:r>
      <w:rPr>
        <w:rFonts w:ascii="Stone Serif" w:hAnsi="Stone Serif"/>
        <w:i/>
        <w:sz w:val="14"/>
        <w:lang w:val="it-IT"/>
      </w:rPr>
      <w:t xml:space="preserve"> </w:t>
    </w:r>
    <w:proofErr w:type="spellStart"/>
    <w:r>
      <w:rPr>
        <w:rFonts w:ascii="Stone Serif" w:hAnsi="Stone Serif"/>
        <w:i/>
        <w:sz w:val="14"/>
        <w:lang w:val="it-IT"/>
      </w:rPr>
      <w:t>Garantiefonds</w:t>
    </w:r>
    <w:proofErr w:type="spellEnd"/>
    <w:r>
      <w:rPr>
        <w:rFonts w:ascii="Stone Serif" w:hAnsi="Stone Serif"/>
        <w:i/>
        <w:sz w:val="14"/>
        <w:lang w:val="it-IT"/>
      </w:rPr>
      <w:t xml:space="preserve"> </w:t>
    </w:r>
    <w:proofErr w:type="spellStart"/>
    <w:r>
      <w:rPr>
        <w:rFonts w:ascii="Stone Serif" w:hAnsi="Stone Serif"/>
        <w:i/>
        <w:sz w:val="14"/>
        <w:lang w:val="it-IT"/>
      </w:rPr>
      <w:t>laut</w:t>
    </w:r>
    <w:proofErr w:type="spellEnd"/>
    <w:r>
      <w:rPr>
        <w:rFonts w:ascii="Stone Serif" w:hAnsi="Stone Serif"/>
        <w:i/>
        <w:sz w:val="14"/>
        <w:lang w:val="it-IT"/>
      </w:rPr>
      <w:t xml:space="preserve"> Art. 62 LD Nr. 415/96 </w:t>
    </w:r>
    <w:proofErr w:type="spellStart"/>
    <w:r>
      <w:rPr>
        <w:rFonts w:ascii="Stone Serif" w:hAnsi="Stone Serif"/>
        <w:i/>
        <w:sz w:val="14"/>
        <w:lang w:val="it-IT"/>
      </w:rPr>
      <w:t>angeschlossene</w:t>
    </w:r>
    <w:proofErr w:type="spellEnd"/>
    <w:r>
      <w:rPr>
        <w:rFonts w:ascii="Stone Serif" w:hAnsi="Stone Serif"/>
        <w:i/>
        <w:sz w:val="14"/>
        <w:lang w:val="it-IT"/>
      </w:rPr>
      <w:t xml:space="preserve"> Bank - Banca aderente al fondo di Garanzia dei Depositanti del Credito Cooperativo e al Fondo Nazionale di Garanzia di cui all’art. 62 del d. lgs. N. 415/96.</w:t>
    </w:r>
  </w:p>
  <w:p w:rsidR="00F6473A" w:rsidRDefault="00F647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E82613">
    <w:pPr>
      <w:pStyle w:val="Kopfzeile"/>
      <w:jc w:val="both"/>
      <w:rPr>
        <w:rFonts w:ascii="Stone Serif" w:hAnsi="Stone Serif"/>
        <w:sz w:val="15"/>
      </w:rPr>
    </w:pPr>
    <w:r>
      <w:rPr>
        <w:noProof/>
      </w:rPr>
      <w:drawing>
        <wp:anchor distT="0" distB="0" distL="114300" distR="114300" simplePos="0" relativeHeight="251658752" behindDoc="0" locked="0" layoutInCell="1" allowOverlap="1" wp14:anchorId="17CDCDED" wp14:editId="4D61A928">
          <wp:simplePos x="0" y="0"/>
          <wp:positionH relativeFrom="column">
            <wp:posOffset>65405</wp:posOffset>
          </wp:positionH>
          <wp:positionV relativeFrom="paragraph">
            <wp:posOffset>-247015</wp:posOffset>
          </wp:positionV>
          <wp:extent cx="6381115" cy="605790"/>
          <wp:effectExtent l="0" t="0" r="0" b="0"/>
          <wp:wrapTight wrapText="bothSides">
            <wp:wrapPolygon edited="0">
              <wp:start x="0" y="0"/>
              <wp:lineTo x="0" y="21057"/>
              <wp:lineTo x="21538" y="21057"/>
              <wp:lineTo x="21538" y="0"/>
              <wp:lineTo x="0" y="0"/>
            </wp:wrapPolygon>
          </wp:wrapTight>
          <wp:docPr id="9" name="Bild 9" descr="Fusszeile 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sszeile 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115"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473A" w:rsidRDefault="00F6473A">
    <w:pPr>
      <w:pStyle w:val="Kopfzeile"/>
      <w:jc w:val="both"/>
      <w:rPr>
        <w:rFonts w:ascii="Stone Serif" w:hAnsi="Stone Serif"/>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E82613">
    <w:pPr>
      <w:pStyle w:val="Kopfzeile"/>
      <w:jc w:val="both"/>
      <w:rPr>
        <w:rFonts w:ascii="Stone Serif" w:hAnsi="Stone Serif"/>
        <w:sz w:val="15"/>
      </w:rPr>
    </w:pPr>
    <w:r>
      <w:rPr>
        <w:noProof/>
      </w:rPr>
      <w:drawing>
        <wp:anchor distT="0" distB="0" distL="114300" distR="114300" simplePos="0" relativeHeight="251657728" behindDoc="0" locked="0" layoutInCell="1" allowOverlap="1" wp14:anchorId="51AE8266" wp14:editId="2ECD522E">
          <wp:simplePos x="0" y="0"/>
          <wp:positionH relativeFrom="column">
            <wp:posOffset>522605</wp:posOffset>
          </wp:positionH>
          <wp:positionV relativeFrom="paragraph">
            <wp:posOffset>-259715</wp:posOffset>
          </wp:positionV>
          <wp:extent cx="5932805" cy="563245"/>
          <wp:effectExtent l="0" t="0" r="0" b="0"/>
          <wp:wrapTight wrapText="bothSides">
            <wp:wrapPolygon edited="0">
              <wp:start x="0" y="0"/>
              <wp:lineTo x="0" y="21186"/>
              <wp:lineTo x="21501" y="21186"/>
              <wp:lineTo x="21501" y="0"/>
              <wp:lineTo x="0" y="0"/>
            </wp:wrapPolygon>
          </wp:wrapTight>
          <wp:docPr id="7" name="Bild 7" descr="Fusszeile 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sszeile 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A90" w:rsidRDefault="00FF0A90">
      <w:r>
        <w:separator/>
      </w:r>
    </w:p>
  </w:footnote>
  <w:footnote w:type="continuationSeparator" w:id="0">
    <w:p w:rsidR="00FF0A90" w:rsidRDefault="00FF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F6473A">
    <w:pPr>
      <w:pStyle w:val="Kopfzeile"/>
    </w:pPr>
  </w:p>
  <w:p w:rsidR="00F6473A" w:rsidRDefault="00F6473A">
    <w:pPr>
      <w:pStyle w:val="Kopfzeile"/>
    </w:pPr>
  </w:p>
  <w:p w:rsidR="00F6473A" w:rsidRDefault="00E82613">
    <w:pPr>
      <w:framePr w:hSpace="141" w:wrap="notBeside" w:vAnchor="text" w:hAnchor="text" w:x="-180" w:y="1"/>
      <w:rPr>
        <w:noProof/>
      </w:rPr>
    </w:pPr>
    <w:r>
      <w:rPr>
        <w:noProof/>
      </w:rPr>
      <w:drawing>
        <wp:inline distT="0" distB="0" distL="0" distR="0" wp14:anchorId="3BC5C089" wp14:editId="2C78226F">
          <wp:extent cx="3105150" cy="381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381000"/>
                  </a:xfrm>
                  <a:prstGeom prst="rect">
                    <a:avLst/>
                  </a:prstGeom>
                  <a:noFill/>
                  <a:ln>
                    <a:noFill/>
                  </a:ln>
                </pic:spPr>
              </pic:pic>
            </a:graphicData>
          </a:graphic>
        </wp:inline>
      </w:drawing>
    </w:r>
  </w:p>
  <w:p w:rsidR="00F6473A" w:rsidRDefault="00F6473A">
    <w:pPr>
      <w:framePr w:hSpace="141" w:wrap="notBeside" w:vAnchor="text" w:hAnchor="text" w:x="-180" w:y="1"/>
      <w:rPr>
        <w:noProof/>
      </w:rPr>
    </w:pPr>
  </w:p>
  <w:p w:rsidR="00F6473A" w:rsidRDefault="00F6473A">
    <w:pPr>
      <w:framePr w:hSpace="141" w:wrap="notBeside" w:vAnchor="text" w:hAnchor="text" w:x="-180" w:y="1"/>
      <w:rPr>
        <w:noProof/>
      </w:rPr>
    </w:pPr>
  </w:p>
  <w:p w:rsidR="00F6473A" w:rsidRDefault="00F647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E82613">
    <w:pPr>
      <w:pStyle w:val="Kopfzeile"/>
      <w:spacing w:before="120"/>
      <w:jc w:val="right"/>
      <w:rPr>
        <w:rFonts w:ascii="Arial" w:hAnsi="Arial" w:cs="Arial"/>
      </w:rPr>
    </w:pPr>
    <w:r>
      <w:rPr>
        <w:noProof/>
      </w:rPr>
      <w:drawing>
        <wp:anchor distT="0" distB="0" distL="114300" distR="114300" simplePos="0" relativeHeight="251656704" behindDoc="1" locked="0" layoutInCell="1" allowOverlap="1" wp14:anchorId="36A335E1" wp14:editId="2E56C41E">
          <wp:simplePos x="0" y="0"/>
          <wp:positionH relativeFrom="column">
            <wp:posOffset>-391795</wp:posOffset>
          </wp:positionH>
          <wp:positionV relativeFrom="paragraph">
            <wp:posOffset>-243205</wp:posOffset>
          </wp:positionV>
          <wp:extent cx="3284855" cy="1645285"/>
          <wp:effectExtent l="0" t="0" r="0" b="0"/>
          <wp:wrapTight wrapText="bothSides">
            <wp:wrapPolygon edited="0">
              <wp:start x="0" y="0"/>
              <wp:lineTo x="0" y="21258"/>
              <wp:lineTo x="21420" y="21258"/>
              <wp:lineTo x="21420" y="0"/>
              <wp:lineTo x="0" y="0"/>
            </wp:wrapPolygon>
          </wp:wrapTight>
          <wp:docPr id="6" name="Bild 6" descr="Kopfzei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pfzei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4855" cy="1645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473A" w:rsidRDefault="00F6473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24"/>
    <w:rsid w:val="00003C0B"/>
    <w:rsid w:val="00005413"/>
    <w:rsid w:val="000246B8"/>
    <w:rsid w:val="00047117"/>
    <w:rsid w:val="00053AB0"/>
    <w:rsid w:val="0007146B"/>
    <w:rsid w:val="00086506"/>
    <w:rsid w:val="00094F85"/>
    <w:rsid w:val="000A63C8"/>
    <w:rsid w:val="000B0C75"/>
    <w:rsid w:val="000B3913"/>
    <w:rsid w:val="000B5E00"/>
    <w:rsid w:val="000C08F7"/>
    <w:rsid w:val="000C647F"/>
    <w:rsid w:val="000C7D43"/>
    <w:rsid w:val="00124664"/>
    <w:rsid w:val="00134AD6"/>
    <w:rsid w:val="001426E4"/>
    <w:rsid w:val="00154444"/>
    <w:rsid w:val="00160790"/>
    <w:rsid w:val="001814C5"/>
    <w:rsid w:val="001926BA"/>
    <w:rsid w:val="001961EB"/>
    <w:rsid w:val="001A13D2"/>
    <w:rsid w:val="001A3911"/>
    <w:rsid w:val="001B0988"/>
    <w:rsid w:val="00244724"/>
    <w:rsid w:val="00247B38"/>
    <w:rsid w:val="00251A49"/>
    <w:rsid w:val="0025358C"/>
    <w:rsid w:val="00264646"/>
    <w:rsid w:val="002F0495"/>
    <w:rsid w:val="003055A1"/>
    <w:rsid w:val="0030598B"/>
    <w:rsid w:val="00306C69"/>
    <w:rsid w:val="00310F03"/>
    <w:rsid w:val="00331741"/>
    <w:rsid w:val="00334B5F"/>
    <w:rsid w:val="00337739"/>
    <w:rsid w:val="003537F5"/>
    <w:rsid w:val="0038651D"/>
    <w:rsid w:val="003931B7"/>
    <w:rsid w:val="003A088A"/>
    <w:rsid w:val="003A2400"/>
    <w:rsid w:val="003B3D80"/>
    <w:rsid w:val="003C1043"/>
    <w:rsid w:val="003C6342"/>
    <w:rsid w:val="003C6504"/>
    <w:rsid w:val="003D4ED6"/>
    <w:rsid w:val="003D5C1C"/>
    <w:rsid w:val="003E20D4"/>
    <w:rsid w:val="003E54CF"/>
    <w:rsid w:val="003F008F"/>
    <w:rsid w:val="003F00CF"/>
    <w:rsid w:val="003F55AB"/>
    <w:rsid w:val="003F7F1D"/>
    <w:rsid w:val="0040480B"/>
    <w:rsid w:val="00412E58"/>
    <w:rsid w:val="004156D7"/>
    <w:rsid w:val="00416765"/>
    <w:rsid w:val="00417067"/>
    <w:rsid w:val="004177D7"/>
    <w:rsid w:val="00417B84"/>
    <w:rsid w:val="00424188"/>
    <w:rsid w:val="00426617"/>
    <w:rsid w:val="00432E96"/>
    <w:rsid w:val="004447DA"/>
    <w:rsid w:val="0045266A"/>
    <w:rsid w:val="0047632F"/>
    <w:rsid w:val="004774D6"/>
    <w:rsid w:val="0048234A"/>
    <w:rsid w:val="004B3F82"/>
    <w:rsid w:val="004C3EAC"/>
    <w:rsid w:val="004D503B"/>
    <w:rsid w:val="004F59F2"/>
    <w:rsid w:val="004F5B72"/>
    <w:rsid w:val="005007C1"/>
    <w:rsid w:val="0050405D"/>
    <w:rsid w:val="0051433D"/>
    <w:rsid w:val="005148C6"/>
    <w:rsid w:val="005313FE"/>
    <w:rsid w:val="00533A8E"/>
    <w:rsid w:val="005469EB"/>
    <w:rsid w:val="00575110"/>
    <w:rsid w:val="005907E1"/>
    <w:rsid w:val="005A3244"/>
    <w:rsid w:val="005C3D3C"/>
    <w:rsid w:val="005C6159"/>
    <w:rsid w:val="005C76C8"/>
    <w:rsid w:val="005E2913"/>
    <w:rsid w:val="005F2182"/>
    <w:rsid w:val="006059D5"/>
    <w:rsid w:val="00605FFC"/>
    <w:rsid w:val="006247DF"/>
    <w:rsid w:val="00661454"/>
    <w:rsid w:val="00661F39"/>
    <w:rsid w:val="00670AE9"/>
    <w:rsid w:val="00671A16"/>
    <w:rsid w:val="006A6137"/>
    <w:rsid w:val="006B6948"/>
    <w:rsid w:val="006C15A4"/>
    <w:rsid w:val="006C4943"/>
    <w:rsid w:val="006F2C6A"/>
    <w:rsid w:val="00722E6B"/>
    <w:rsid w:val="00736CC4"/>
    <w:rsid w:val="007417BA"/>
    <w:rsid w:val="00755F85"/>
    <w:rsid w:val="00761FD1"/>
    <w:rsid w:val="00763BEB"/>
    <w:rsid w:val="00776BFC"/>
    <w:rsid w:val="007A22B6"/>
    <w:rsid w:val="007B10AB"/>
    <w:rsid w:val="007B1C9E"/>
    <w:rsid w:val="007B2B47"/>
    <w:rsid w:val="007F494C"/>
    <w:rsid w:val="008017DD"/>
    <w:rsid w:val="00804C86"/>
    <w:rsid w:val="00810AE4"/>
    <w:rsid w:val="008144EB"/>
    <w:rsid w:val="0081541B"/>
    <w:rsid w:val="00833609"/>
    <w:rsid w:val="00851E8A"/>
    <w:rsid w:val="00861D36"/>
    <w:rsid w:val="00876DEE"/>
    <w:rsid w:val="008922AA"/>
    <w:rsid w:val="008A3DF8"/>
    <w:rsid w:val="008A5979"/>
    <w:rsid w:val="008A720A"/>
    <w:rsid w:val="008B0D39"/>
    <w:rsid w:val="008B678A"/>
    <w:rsid w:val="008C1D92"/>
    <w:rsid w:val="008D7D0B"/>
    <w:rsid w:val="008E12DD"/>
    <w:rsid w:val="008E228D"/>
    <w:rsid w:val="008E2567"/>
    <w:rsid w:val="00910F82"/>
    <w:rsid w:val="00944BFA"/>
    <w:rsid w:val="00954781"/>
    <w:rsid w:val="00977240"/>
    <w:rsid w:val="00985480"/>
    <w:rsid w:val="009A40BF"/>
    <w:rsid w:val="009B19A3"/>
    <w:rsid w:val="009B2C9B"/>
    <w:rsid w:val="009B5027"/>
    <w:rsid w:val="009B7FF1"/>
    <w:rsid w:val="009D3222"/>
    <w:rsid w:val="009D53CB"/>
    <w:rsid w:val="009F3463"/>
    <w:rsid w:val="009F487C"/>
    <w:rsid w:val="00A04660"/>
    <w:rsid w:val="00A16A19"/>
    <w:rsid w:val="00A20AFE"/>
    <w:rsid w:val="00A376BE"/>
    <w:rsid w:val="00A541C7"/>
    <w:rsid w:val="00A54DBE"/>
    <w:rsid w:val="00A60D57"/>
    <w:rsid w:val="00A63D99"/>
    <w:rsid w:val="00A76BD7"/>
    <w:rsid w:val="00A81878"/>
    <w:rsid w:val="00A87477"/>
    <w:rsid w:val="00A97B61"/>
    <w:rsid w:val="00AA008E"/>
    <w:rsid w:val="00AA6CE8"/>
    <w:rsid w:val="00AB2D5A"/>
    <w:rsid w:val="00AE5186"/>
    <w:rsid w:val="00AE6A56"/>
    <w:rsid w:val="00B00A71"/>
    <w:rsid w:val="00B12E44"/>
    <w:rsid w:val="00B26C26"/>
    <w:rsid w:val="00B45555"/>
    <w:rsid w:val="00B56CD2"/>
    <w:rsid w:val="00B66680"/>
    <w:rsid w:val="00B81191"/>
    <w:rsid w:val="00B81BDF"/>
    <w:rsid w:val="00B84AB9"/>
    <w:rsid w:val="00BB0790"/>
    <w:rsid w:val="00BB6B1E"/>
    <w:rsid w:val="00BC64F0"/>
    <w:rsid w:val="00BD1488"/>
    <w:rsid w:val="00BE1077"/>
    <w:rsid w:val="00BF5B98"/>
    <w:rsid w:val="00BF6412"/>
    <w:rsid w:val="00C04FD3"/>
    <w:rsid w:val="00C101CB"/>
    <w:rsid w:val="00C160B8"/>
    <w:rsid w:val="00C27A6B"/>
    <w:rsid w:val="00C3798B"/>
    <w:rsid w:val="00C40A37"/>
    <w:rsid w:val="00C47342"/>
    <w:rsid w:val="00C54507"/>
    <w:rsid w:val="00C86B03"/>
    <w:rsid w:val="00C9250D"/>
    <w:rsid w:val="00C96C99"/>
    <w:rsid w:val="00CA624E"/>
    <w:rsid w:val="00CA6505"/>
    <w:rsid w:val="00CC0C19"/>
    <w:rsid w:val="00CC500C"/>
    <w:rsid w:val="00D02BDA"/>
    <w:rsid w:val="00D12C46"/>
    <w:rsid w:val="00D1403F"/>
    <w:rsid w:val="00D17738"/>
    <w:rsid w:val="00D23229"/>
    <w:rsid w:val="00D23961"/>
    <w:rsid w:val="00D57A29"/>
    <w:rsid w:val="00D643C2"/>
    <w:rsid w:val="00D679DE"/>
    <w:rsid w:val="00D848A8"/>
    <w:rsid w:val="00D86ED8"/>
    <w:rsid w:val="00D945C9"/>
    <w:rsid w:val="00DB61A5"/>
    <w:rsid w:val="00DB6A37"/>
    <w:rsid w:val="00DC6F62"/>
    <w:rsid w:val="00DC7736"/>
    <w:rsid w:val="00DC79A3"/>
    <w:rsid w:val="00DD4310"/>
    <w:rsid w:val="00DD6BD0"/>
    <w:rsid w:val="00DD6D73"/>
    <w:rsid w:val="00DF07CD"/>
    <w:rsid w:val="00DF341B"/>
    <w:rsid w:val="00DF7A8B"/>
    <w:rsid w:val="00E16594"/>
    <w:rsid w:val="00E2578C"/>
    <w:rsid w:val="00E26C1E"/>
    <w:rsid w:val="00E4409C"/>
    <w:rsid w:val="00E55D1A"/>
    <w:rsid w:val="00E572CA"/>
    <w:rsid w:val="00E607FD"/>
    <w:rsid w:val="00E63ACE"/>
    <w:rsid w:val="00E710B5"/>
    <w:rsid w:val="00E776C7"/>
    <w:rsid w:val="00E82613"/>
    <w:rsid w:val="00E87BB9"/>
    <w:rsid w:val="00E90C21"/>
    <w:rsid w:val="00E97219"/>
    <w:rsid w:val="00E9751F"/>
    <w:rsid w:val="00EB2727"/>
    <w:rsid w:val="00ED377C"/>
    <w:rsid w:val="00F206B5"/>
    <w:rsid w:val="00F32830"/>
    <w:rsid w:val="00F45D3C"/>
    <w:rsid w:val="00F55142"/>
    <w:rsid w:val="00F6239B"/>
    <w:rsid w:val="00F63223"/>
    <w:rsid w:val="00F63B26"/>
    <w:rsid w:val="00F6473A"/>
    <w:rsid w:val="00F6781F"/>
    <w:rsid w:val="00FA0B72"/>
    <w:rsid w:val="00FA0F5C"/>
    <w:rsid w:val="00FA57C4"/>
    <w:rsid w:val="00FB119E"/>
    <w:rsid w:val="00FB1B24"/>
    <w:rsid w:val="00FB2768"/>
    <w:rsid w:val="00FB3D62"/>
    <w:rsid w:val="00FC2B1E"/>
    <w:rsid w:val="00FC2C0B"/>
    <w:rsid w:val="00FC6D23"/>
    <w:rsid w:val="00FE1A83"/>
    <w:rsid w:val="00FE4994"/>
    <w:rsid w:val="00FE5A6E"/>
    <w:rsid w:val="00FF0A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2BC39AE4"/>
  <w15:docId w15:val="{5B87B1F4-F50B-4ECA-BB22-877176EE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2">
    <w:name w:val="heading 2"/>
    <w:basedOn w:val="Standard"/>
    <w:next w:val="Standard"/>
    <w:qFormat/>
    <w:pPr>
      <w:keepNext/>
      <w:spacing w:line="220" w:lineRule="exact"/>
      <w:jc w:val="both"/>
      <w:outlineLvl w:val="1"/>
    </w:pPr>
    <w:rPr>
      <w:rFonts w:ascii="Plantin" w:hAnsi="Plantin"/>
      <w:b/>
      <w:color w:val="008028"/>
      <w:sz w:val="22"/>
    </w:rPr>
  </w:style>
  <w:style w:type="paragraph" w:styleId="berschrift3">
    <w:name w:val="heading 3"/>
    <w:basedOn w:val="Standard"/>
    <w:next w:val="Standard"/>
    <w:qFormat/>
    <w:rsid w:val="00124664"/>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framePr w:w="4060" w:h="1588" w:wrap="auto" w:vAnchor="page" w:hAnchor="page" w:x="1441" w:y="2737" w:anchorLock="1"/>
    </w:pPr>
    <w:rPr>
      <w:rFonts w:ascii="Stone Serif" w:hAnsi="Stone Serif"/>
      <w:sz w:val="16"/>
    </w:rPr>
  </w:style>
  <w:style w:type="paragraph" w:customStyle="1" w:styleId="Textkrper21">
    <w:name w:val="Textkörper 21"/>
    <w:basedOn w:val="Standard"/>
    <w:rPr>
      <w:rFonts w:ascii="Stone Serif" w:hAnsi="Stone Serif"/>
      <w:i/>
      <w:sz w:val="1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suchterHyperlink2">
    <w:name w:val="BesuchterHyperlink2"/>
    <w:rPr>
      <w:color w:val="800080"/>
      <w:u w:val="single"/>
    </w:rPr>
  </w:style>
  <w:style w:type="character" w:customStyle="1" w:styleId="BesuchterHyperlink3">
    <w:name w:val="BesuchterHyperlink3"/>
    <w:rPr>
      <w:color w:val="800080"/>
      <w:u w:val="single"/>
    </w:rPr>
  </w:style>
  <w:style w:type="paragraph" w:styleId="Textkrper2">
    <w:name w:val="Body Text 2"/>
    <w:basedOn w:val="Standard"/>
    <w:rPr>
      <w:rFonts w:ascii="Arial" w:hAnsi="Arial" w:cs="Arial"/>
      <w:b/>
      <w:bCs/>
      <w:lang w:val="it-IT"/>
    </w:rPr>
  </w:style>
  <w:style w:type="character" w:styleId="BesuchterLink">
    <w:name w:val="FollowedHyperlink"/>
    <w:rPr>
      <w:color w:val="800080"/>
      <w:u w:val="single"/>
    </w:rPr>
  </w:style>
  <w:style w:type="paragraph" w:styleId="Textkrper3">
    <w:name w:val="Body Text 3"/>
    <w:basedOn w:val="Standard"/>
    <w:pPr>
      <w:jc w:val="both"/>
    </w:pPr>
    <w:rPr>
      <w:rFonts w:ascii="Arial" w:hAnsi="Arial" w:cs="Arial"/>
    </w:rPr>
  </w:style>
  <w:style w:type="paragraph" w:styleId="Sprechblasentext">
    <w:name w:val="Balloon Text"/>
    <w:basedOn w:val="Standard"/>
    <w:link w:val="SprechblasentextZchn"/>
    <w:rsid w:val="00E82613"/>
    <w:rPr>
      <w:rFonts w:ascii="Tahoma" w:hAnsi="Tahoma" w:cs="Tahoma"/>
      <w:sz w:val="16"/>
      <w:szCs w:val="16"/>
    </w:rPr>
  </w:style>
  <w:style w:type="character" w:customStyle="1" w:styleId="SprechblasentextZchn">
    <w:name w:val="Sprechblasentext Zchn"/>
    <w:basedOn w:val="Absatz-Standardschriftart"/>
    <w:link w:val="Sprechblasentext"/>
    <w:rsid w:val="00E82613"/>
    <w:rPr>
      <w:rFonts w:ascii="Tahoma" w:hAnsi="Tahoma" w:cs="Tahoma"/>
      <w:sz w:val="16"/>
      <w:szCs w:val="16"/>
    </w:rPr>
  </w:style>
  <w:style w:type="paragraph" w:customStyle="1" w:styleId="bodytext">
    <w:name w:val="bodytext"/>
    <w:basedOn w:val="Standard"/>
    <w:rsid w:val="00CC500C"/>
    <w:pPr>
      <w:spacing w:before="100" w:beforeAutospacing="1" w:after="150"/>
    </w:pPr>
    <w:rPr>
      <w:sz w:val="24"/>
      <w:szCs w:val="24"/>
    </w:rPr>
  </w:style>
  <w:style w:type="paragraph" w:styleId="Listenabsatz">
    <w:name w:val="List Paragraph"/>
    <w:basedOn w:val="Standard"/>
    <w:uiPriority w:val="34"/>
    <w:qFormat/>
    <w:rsid w:val="00605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a.ratschiller@raiffeisen.it"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UHERH\Anwendungsdaten\Microsoft\Vorlagen\BriGD-zw.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BriGD-zw</Template>
  <TotalTime>0</TotalTime>
  <Pages>3</Pages>
  <Words>966</Words>
  <Characters>6389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Raiffeisen Landesbank Südtirol AG</vt:lpstr>
    </vt:vector>
  </TitlesOfParts>
  <Company>Raiffeisen Landesbank Südtirol AG</Company>
  <LinksUpToDate>false</LinksUpToDate>
  <CharactersWithSpaces>7341</CharactersWithSpaces>
  <SharedDoc>false</SharedDoc>
  <HLinks>
    <vt:vector size="6" baseType="variant">
      <vt:variant>
        <vt:i4>5767220</vt:i4>
      </vt:variant>
      <vt:variant>
        <vt:i4>0</vt:i4>
      </vt:variant>
      <vt:variant>
        <vt:i4>0</vt:i4>
      </vt:variant>
      <vt:variant>
        <vt:i4>5</vt:i4>
      </vt:variant>
      <vt:variant>
        <vt:lpwstr>mailto:christa.ratschiller@raiffeisen.it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Raiffeisen Landesbank Südtirol AG</dc:title>
  <dc:subject>Vorlage für Brief zweisprachig mit Folgeblatt</dc:subject>
  <dc:creator>Helmut Hertscheg</dc:creator>
  <cp:lastModifiedBy>Christa Ratschiller</cp:lastModifiedBy>
  <cp:revision>35</cp:revision>
  <cp:lastPrinted>2022-09-30T10:19:00Z</cp:lastPrinted>
  <dcterms:created xsi:type="dcterms:W3CDTF">2022-09-28T13:19:00Z</dcterms:created>
  <dcterms:modified xsi:type="dcterms:W3CDTF">2022-10-10T14:17:00Z</dcterms:modified>
</cp:coreProperties>
</file>